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866" w:rsidRDefault="009C6866" w:rsidP="009C6866">
      <w:r>
        <w:rPr>
          <w:noProof/>
          <w:w w:val="1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2.65pt;margin-top:-10.05pt;width:45pt;height:64.1pt;z-index:-251656192;visibility:visible;mso-wrap-edited:f;mso-position-horizontal-relative:margin;mso-position-vertical-relative:margin" wrapcoords="-33 0 -33 21571 21600 21571 21600 0 -33 0">
            <v:imagedata r:id="rId5" o:title=""/>
            <w10:wrap type="square" anchorx="margin" anchory="margin"/>
          </v:shape>
          <o:OLEObject Type="Embed" ProgID="Word.Picture.8" ShapeID="_x0000_s1026" DrawAspect="Content" ObjectID="_1459234474" r:id="rId6"/>
        </w:pict>
      </w:r>
      <w:r>
        <w:t xml:space="preserve">                                                                          </w:t>
      </w:r>
    </w:p>
    <w:p w:rsidR="009C6866" w:rsidRDefault="009C6866" w:rsidP="009C6866">
      <w:pPr>
        <w:jc w:val="center"/>
      </w:pPr>
    </w:p>
    <w:p w:rsidR="009C6866" w:rsidRDefault="009C6866" w:rsidP="009C6866">
      <w:pPr>
        <w:jc w:val="center"/>
      </w:pPr>
    </w:p>
    <w:p w:rsidR="009C6866" w:rsidRDefault="009C6866" w:rsidP="009C6866">
      <w:pPr>
        <w:jc w:val="center"/>
      </w:pPr>
    </w:p>
    <w:p w:rsidR="009C6866" w:rsidRDefault="009C6866" w:rsidP="009C6866">
      <w:pPr>
        <w:jc w:val="center"/>
      </w:pPr>
    </w:p>
    <w:p w:rsidR="009C6866" w:rsidRDefault="009C6866" w:rsidP="009C6866">
      <w:pPr>
        <w:pStyle w:val="a3"/>
        <w:jc w:val="center"/>
        <w:rPr>
          <w:b/>
          <w:bCs/>
          <w:sz w:val="28"/>
        </w:rPr>
      </w:pPr>
      <w:r>
        <w:rPr>
          <w:b/>
          <w:bCs/>
          <w:sz w:val="28"/>
        </w:rPr>
        <w:t xml:space="preserve">АДМИНИСТРАЦИЯ </w:t>
      </w:r>
    </w:p>
    <w:p w:rsidR="009C6866" w:rsidRDefault="009C6866" w:rsidP="009C6866">
      <w:pPr>
        <w:pStyle w:val="a3"/>
        <w:jc w:val="center"/>
        <w:rPr>
          <w:b/>
          <w:bCs/>
          <w:sz w:val="28"/>
        </w:rPr>
      </w:pPr>
      <w:r>
        <w:rPr>
          <w:b/>
          <w:bCs/>
          <w:sz w:val="28"/>
        </w:rPr>
        <w:t xml:space="preserve"> БОГУЧАРСКОГО МУНИЦИПАЛЬНОГО РАЙОНА </w:t>
      </w:r>
    </w:p>
    <w:p w:rsidR="009C6866" w:rsidRDefault="009C6866" w:rsidP="009C6866">
      <w:pPr>
        <w:pStyle w:val="a3"/>
        <w:jc w:val="center"/>
        <w:rPr>
          <w:b/>
          <w:bCs/>
          <w:sz w:val="28"/>
        </w:rPr>
      </w:pPr>
      <w:r>
        <w:rPr>
          <w:b/>
          <w:bCs/>
          <w:sz w:val="28"/>
        </w:rPr>
        <w:t>ВОРОНЕЖСКОЙ ОБЛАСТИ</w:t>
      </w:r>
    </w:p>
    <w:p w:rsidR="009C6866" w:rsidRDefault="009C6866" w:rsidP="009C6866">
      <w:pPr>
        <w:pStyle w:val="a3"/>
        <w:jc w:val="center"/>
        <w:rPr>
          <w:b/>
          <w:bCs/>
          <w:sz w:val="28"/>
        </w:rPr>
      </w:pPr>
    </w:p>
    <w:p w:rsidR="009C6866" w:rsidRPr="00320CFB" w:rsidRDefault="009C6866" w:rsidP="009C6866">
      <w:pPr>
        <w:pStyle w:val="a3"/>
        <w:jc w:val="center"/>
        <w:rPr>
          <w:b/>
          <w:bCs/>
          <w:sz w:val="28"/>
          <w:szCs w:val="28"/>
        </w:rPr>
      </w:pPr>
      <w:proofErr w:type="gramStart"/>
      <w:r w:rsidRPr="00320CFB">
        <w:rPr>
          <w:b/>
          <w:bCs/>
          <w:sz w:val="28"/>
          <w:szCs w:val="28"/>
        </w:rPr>
        <w:t>П</w:t>
      </w:r>
      <w:proofErr w:type="gramEnd"/>
      <w:r w:rsidRPr="00320CFB">
        <w:rPr>
          <w:b/>
          <w:bCs/>
          <w:sz w:val="28"/>
          <w:szCs w:val="28"/>
        </w:rPr>
        <w:t xml:space="preserve"> О С Т А Н О В Л Е Н И Е</w:t>
      </w:r>
    </w:p>
    <w:p w:rsidR="009C6866" w:rsidRDefault="009C6866" w:rsidP="009C6866">
      <w:pPr>
        <w:pStyle w:val="a3"/>
        <w:rPr>
          <w:b/>
          <w:bCs/>
          <w:sz w:val="28"/>
        </w:rPr>
      </w:pPr>
    </w:p>
    <w:p w:rsidR="009C6866" w:rsidRDefault="009C6866" w:rsidP="009C6866">
      <w:pPr>
        <w:pStyle w:val="a3"/>
        <w:rPr>
          <w:b/>
          <w:bCs/>
          <w:sz w:val="28"/>
        </w:rPr>
      </w:pPr>
    </w:p>
    <w:p w:rsidR="009C6866" w:rsidRDefault="009C6866" w:rsidP="009C6866">
      <w:pPr>
        <w:pStyle w:val="a3"/>
        <w:jc w:val="left"/>
        <w:rPr>
          <w:sz w:val="28"/>
        </w:rPr>
      </w:pPr>
      <w:r>
        <w:rPr>
          <w:sz w:val="28"/>
          <w:u w:val="single"/>
        </w:rPr>
        <w:t>от  “ 06“  03  2014 год № 143</w:t>
      </w:r>
    </w:p>
    <w:p w:rsidR="009C6866" w:rsidRDefault="009C6866" w:rsidP="009C6866">
      <w:pPr>
        <w:pStyle w:val="a3"/>
        <w:jc w:val="left"/>
        <w:rPr>
          <w:szCs w:val="24"/>
        </w:rPr>
      </w:pPr>
      <w:r>
        <w:rPr>
          <w:szCs w:val="24"/>
        </w:rPr>
        <w:tab/>
      </w:r>
      <w:r>
        <w:rPr>
          <w:szCs w:val="24"/>
        </w:rPr>
        <w:tab/>
        <w:t>г. Богучар</w:t>
      </w:r>
    </w:p>
    <w:p w:rsidR="009C6866" w:rsidRPr="00453FEE" w:rsidRDefault="009C6866" w:rsidP="009C6866">
      <w:pPr>
        <w:pStyle w:val="a3"/>
        <w:jc w:val="left"/>
        <w:rPr>
          <w:sz w:val="36"/>
          <w:szCs w:val="36"/>
        </w:rPr>
      </w:pPr>
    </w:p>
    <w:p w:rsidR="009C6866" w:rsidRPr="00453FEE" w:rsidRDefault="009C6866" w:rsidP="009C6866">
      <w:pPr>
        <w:pStyle w:val="a3"/>
        <w:jc w:val="left"/>
        <w:rPr>
          <w:sz w:val="36"/>
          <w:szCs w:val="36"/>
        </w:rPr>
      </w:pPr>
    </w:p>
    <w:p w:rsidR="009C6866" w:rsidRPr="00E905CB" w:rsidRDefault="009C6866" w:rsidP="009C6866">
      <w:pPr>
        <w:tabs>
          <w:tab w:val="left" w:pos="9355"/>
        </w:tabs>
        <w:spacing w:line="360" w:lineRule="auto"/>
        <w:ind w:right="-1"/>
        <w:rPr>
          <w:bCs/>
          <w:snapToGrid w:val="0"/>
          <w:color w:val="auto"/>
          <w:w w:val="100"/>
          <w:sz w:val="28"/>
          <w:szCs w:val="28"/>
        </w:rPr>
      </w:pPr>
      <w:r w:rsidRPr="00E905CB">
        <w:rPr>
          <w:bCs/>
          <w:snapToGrid w:val="0"/>
          <w:color w:val="auto"/>
          <w:w w:val="100"/>
          <w:sz w:val="28"/>
          <w:szCs w:val="28"/>
        </w:rPr>
        <w:t xml:space="preserve">Об органе, уполномоченном на определение </w:t>
      </w:r>
    </w:p>
    <w:p w:rsidR="009C6866" w:rsidRPr="00E905CB" w:rsidRDefault="009C6866" w:rsidP="009C6866">
      <w:pPr>
        <w:tabs>
          <w:tab w:val="left" w:pos="9355"/>
        </w:tabs>
        <w:spacing w:line="360" w:lineRule="auto"/>
        <w:ind w:right="-1"/>
        <w:rPr>
          <w:bCs/>
          <w:snapToGrid w:val="0"/>
          <w:color w:val="auto"/>
          <w:w w:val="100"/>
          <w:sz w:val="28"/>
          <w:szCs w:val="28"/>
        </w:rPr>
      </w:pPr>
      <w:r w:rsidRPr="00E905CB">
        <w:rPr>
          <w:bCs/>
          <w:snapToGrid w:val="0"/>
          <w:color w:val="auto"/>
          <w:w w:val="100"/>
          <w:sz w:val="28"/>
          <w:szCs w:val="28"/>
        </w:rPr>
        <w:t>поставщиков (подрядчиков, испо</w:t>
      </w:r>
      <w:r w:rsidRPr="00E905CB">
        <w:rPr>
          <w:bCs/>
          <w:snapToGrid w:val="0"/>
          <w:color w:val="auto"/>
          <w:w w:val="100"/>
          <w:sz w:val="28"/>
          <w:szCs w:val="28"/>
        </w:rPr>
        <w:t>л</w:t>
      </w:r>
      <w:r w:rsidRPr="00E905CB">
        <w:rPr>
          <w:bCs/>
          <w:snapToGrid w:val="0"/>
          <w:color w:val="auto"/>
          <w:w w:val="100"/>
          <w:sz w:val="28"/>
          <w:szCs w:val="28"/>
        </w:rPr>
        <w:t xml:space="preserve">нителей) </w:t>
      </w:r>
    </w:p>
    <w:p w:rsidR="009C6866" w:rsidRDefault="009C6866" w:rsidP="009C6866">
      <w:pPr>
        <w:spacing w:line="360" w:lineRule="auto"/>
        <w:ind w:right="5812"/>
        <w:rPr>
          <w:bCs/>
          <w:snapToGrid w:val="0"/>
          <w:color w:val="auto"/>
          <w:w w:val="100"/>
          <w:sz w:val="28"/>
          <w:szCs w:val="28"/>
        </w:rPr>
      </w:pPr>
      <w:r w:rsidRPr="00E905CB">
        <w:rPr>
          <w:bCs/>
          <w:snapToGrid w:val="0"/>
          <w:color w:val="auto"/>
          <w:w w:val="100"/>
          <w:sz w:val="28"/>
          <w:szCs w:val="28"/>
        </w:rPr>
        <w:t>для заказчиков</w:t>
      </w:r>
    </w:p>
    <w:p w:rsidR="009C6866" w:rsidRPr="00E905CB" w:rsidRDefault="009C6866" w:rsidP="009C6866">
      <w:pPr>
        <w:spacing w:line="360" w:lineRule="auto"/>
        <w:ind w:right="5812"/>
        <w:rPr>
          <w:bCs/>
          <w:snapToGrid w:val="0"/>
          <w:color w:val="auto"/>
          <w:w w:val="100"/>
          <w:sz w:val="28"/>
          <w:szCs w:val="28"/>
        </w:rPr>
      </w:pPr>
    </w:p>
    <w:p w:rsidR="009C6866" w:rsidRPr="00D17311" w:rsidRDefault="009C6866" w:rsidP="009C6866">
      <w:pPr>
        <w:spacing w:line="360" w:lineRule="auto"/>
        <w:ind w:firstLine="709"/>
        <w:jc w:val="both"/>
        <w:rPr>
          <w:bCs/>
          <w:snapToGrid w:val="0"/>
          <w:color w:val="auto"/>
          <w:w w:val="100"/>
          <w:sz w:val="28"/>
          <w:szCs w:val="28"/>
        </w:rPr>
      </w:pPr>
      <w:proofErr w:type="gramStart"/>
      <w:r w:rsidRPr="00E905CB">
        <w:rPr>
          <w:bCs/>
          <w:snapToGrid w:val="0"/>
          <w:color w:val="auto"/>
          <w:w w:val="100"/>
          <w:sz w:val="28"/>
          <w:szCs w:val="28"/>
        </w:rPr>
        <w:t>Во исполнение Федерального закона от 05.04.2013 № 44-ФЗ «О контрактной системе в сфере закупок товаров, работ, услуг для обеспечения г</w:t>
      </w:r>
      <w:r w:rsidRPr="00E905CB">
        <w:rPr>
          <w:bCs/>
          <w:snapToGrid w:val="0"/>
          <w:color w:val="auto"/>
          <w:w w:val="100"/>
          <w:sz w:val="28"/>
          <w:szCs w:val="28"/>
        </w:rPr>
        <w:t>о</w:t>
      </w:r>
      <w:r w:rsidRPr="00E905CB">
        <w:rPr>
          <w:bCs/>
          <w:snapToGrid w:val="0"/>
          <w:color w:val="auto"/>
          <w:w w:val="100"/>
          <w:sz w:val="28"/>
          <w:szCs w:val="28"/>
        </w:rPr>
        <w:t>сударственных и муниципальных нужд», решением Совета народных депут</w:t>
      </w:r>
      <w:r w:rsidRPr="00E905CB">
        <w:rPr>
          <w:bCs/>
          <w:snapToGrid w:val="0"/>
          <w:color w:val="auto"/>
          <w:w w:val="100"/>
          <w:sz w:val="28"/>
          <w:szCs w:val="28"/>
        </w:rPr>
        <w:t>а</w:t>
      </w:r>
      <w:r w:rsidRPr="00E905CB">
        <w:rPr>
          <w:bCs/>
          <w:snapToGrid w:val="0"/>
          <w:color w:val="auto"/>
          <w:w w:val="100"/>
          <w:sz w:val="28"/>
          <w:szCs w:val="28"/>
        </w:rPr>
        <w:t>тов Богучарского  муниципального района Воронежской области от 29.11.2012</w:t>
      </w:r>
      <w:r>
        <w:rPr>
          <w:bCs/>
          <w:snapToGrid w:val="0"/>
          <w:color w:val="auto"/>
          <w:w w:val="100"/>
          <w:sz w:val="28"/>
          <w:szCs w:val="28"/>
        </w:rPr>
        <w:t xml:space="preserve"> </w:t>
      </w:r>
      <w:r w:rsidRPr="00E905CB">
        <w:rPr>
          <w:bCs/>
          <w:snapToGrid w:val="0"/>
          <w:color w:val="auto"/>
          <w:w w:val="100"/>
          <w:sz w:val="28"/>
          <w:szCs w:val="28"/>
        </w:rPr>
        <w:t>№ 81 «Об уполномоченном органе и утверждении Порядка фо</w:t>
      </w:r>
      <w:r w:rsidRPr="00E905CB">
        <w:rPr>
          <w:bCs/>
          <w:snapToGrid w:val="0"/>
          <w:color w:val="auto"/>
          <w:w w:val="100"/>
          <w:sz w:val="28"/>
          <w:szCs w:val="28"/>
        </w:rPr>
        <w:t>р</w:t>
      </w:r>
      <w:r w:rsidRPr="00E905CB">
        <w:rPr>
          <w:bCs/>
          <w:snapToGrid w:val="0"/>
          <w:color w:val="auto"/>
          <w:w w:val="100"/>
          <w:sz w:val="28"/>
          <w:szCs w:val="28"/>
        </w:rPr>
        <w:t>мирования, обеспечения размещения, исполнения и контроля за исполнением муниципального заказа на поставки товаров, выполнение работ, оказание у</w:t>
      </w:r>
      <w:r w:rsidRPr="00E905CB">
        <w:rPr>
          <w:bCs/>
          <w:snapToGrid w:val="0"/>
          <w:color w:val="auto"/>
          <w:w w:val="100"/>
          <w:sz w:val="28"/>
          <w:szCs w:val="28"/>
        </w:rPr>
        <w:t>с</w:t>
      </w:r>
      <w:r w:rsidRPr="00E905CB">
        <w:rPr>
          <w:bCs/>
          <w:snapToGrid w:val="0"/>
          <w:color w:val="auto"/>
          <w:w w:val="100"/>
          <w:sz w:val="28"/>
          <w:szCs w:val="28"/>
        </w:rPr>
        <w:t>луг для нужд заказчиков</w:t>
      </w:r>
      <w:proofErr w:type="gramEnd"/>
      <w:r w:rsidRPr="00E905CB">
        <w:rPr>
          <w:bCs/>
          <w:snapToGrid w:val="0"/>
          <w:color w:val="auto"/>
          <w:w w:val="100"/>
          <w:sz w:val="28"/>
          <w:szCs w:val="28"/>
        </w:rPr>
        <w:t xml:space="preserve"> Богучарского муниципального района»</w:t>
      </w:r>
      <w:r>
        <w:rPr>
          <w:bCs/>
          <w:snapToGrid w:val="0"/>
          <w:color w:val="auto"/>
          <w:w w:val="100"/>
          <w:sz w:val="28"/>
          <w:szCs w:val="28"/>
        </w:rPr>
        <w:t>, админис</w:t>
      </w:r>
      <w:r>
        <w:rPr>
          <w:bCs/>
          <w:snapToGrid w:val="0"/>
          <w:color w:val="auto"/>
          <w:w w:val="100"/>
          <w:sz w:val="28"/>
          <w:szCs w:val="28"/>
        </w:rPr>
        <w:t>т</w:t>
      </w:r>
      <w:r>
        <w:rPr>
          <w:bCs/>
          <w:snapToGrid w:val="0"/>
          <w:color w:val="auto"/>
          <w:w w:val="100"/>
          <w:sz w:val="28"/>
          <w:szCs w:val="28"/>
        </w:rPr>
        <w:t xml:space="preserve">рация Богучарского муниципального района </w:t>
      </w:r>
      <w:proofErr w:type="spellStart"/>
      <w:proofErr w:type="gramStart"/>
      <w:r w:rsidRPr="00E905CB">
        <w:rPr>
          <w:b/>
          <w:bCs/>
          <w:snapToGrid w:val="0"/>
          <w:color w:val="auto"/>
          <w:w w:val="100"/>
          <w:sz w:val="28"/>
          <w:szCs w:val="28"/>
        </w:rPr>
        <w:t>п</w:t>
      </w:r>
      <w:proofErr w:type="spellEnd"/>
      <w:proofErr w:type="gramEnd"/>
      <w:r w:rsidRPr="00E905CB">
        <w:rPr>
          <w:b/>
          <w:bCs/>
          <w:snapToGrid w:val="0"/>
          <w:color w:val="auto"/>
          <w:w w:val="100"/>
          <w:sz w:val="28"/>
          <w:szCs w:val="28"/>
        </w:rPr>
        <w:t xml:space="preserve"> о с т а </w:t>
      </w:r>
      <w:proofErr w:type="spellStart"/>
      <w:r w:rsidRPr="00E905CB">
        <w:rPr>
          <w:b/>
          <w:bCs/>
          <w:snapToGrid w:val="0"/>
          <w:color w:val="auto"/>
          <w:w w:val="100"/>
          <w:sz w:val="28"/>
          <w:szCs w:val="28"/>
        </w:rPr>
        <w:t>н</w:t>
      </w:r>
      <w:proofErr w:type="spellEnd"/>
      <w:r w:rsidRPr="00E905CB">
        <w:rPr>
          <w:b/>
          <w:bCs/>
          <w:snapToGrid w:val="0"/>
          <w:color w:val="auto"/>
          <w:w w:val="100"/>
          <w:sz w:val="28"/>
          <w:szCs w:val="28"/>
        </w:rPr>
        <w:t xml:space="preserve"> о в л я е т:</w:t>
      </w:r>
    </w:p>
    <w:p w:rsidR="009C6866" w:rsidRDefault="009C6866" w:rsidP="009C6866">
      <w:pPr>
        <w:tabs>
          <w:tab w:val="left" w:pos="994"/>
        </w:tabs>
        <w:autoSpaceDE w:val="0"/>
        <w:autoSpaceDN w:val="0"/>
        <w:adjustRightInd w:val="0"/>
        <w:spacing w:line="360" w:lineRule="auto"/>
        <w:jc w:val="both"/>
        <w:outlineLvl w:val="0"/>
        <w:rPr>
          <w:bCs/>
          <w:snapToGrid w:val="0"/>
          <w:color w:val="auto"/>
          <w:w w:val="100"/>
          <w:sz w:val="28"/>
          <w:szCs w:val="28"/>
        </w:rPr>
      </w:pPr>
    </w:p>
    <w:p w:rsidR="009C6866" w:rsidRPr="00E905CB" w:rsidRDefault="009C6866" w:rsidP="009C6866">
      <w:pPr>
        <w:tabs>
          <w:tab w:val="left" w:pos="0"/>
        </w:tabs>
        <w:autoSpaceDE w:val="0"/>
        <w:autoSpaceDN w:val="0"/>
        <w:adjustRightInd w:val="0"/>
        <w:spacing w:line="360" w:lineRule="auto"/>
        <w:jc w:val="both"/>
        <w:outlineLvl w:val="0"/>
        <w:rPr>
          <w:bCs/>
          <w:snapToGrid w:val="0"/>
          <w:color w:val="auto"/>
          <w:w w:val="100"/>
          <w:sz w:val="28"/>
          <w:szCs w:val="28"/>
        </w:rPr>
      </w:pPr>
      <w:r>
        <w:rPr>
          <w:bCs/>
          <w:snapToGrid w:val="0"/>
          <w:color w:val="auto"/>
          <w:w w:val="100"/>
          <w:sz w:val="28"/>
          <w:szCs w:val="28"/>
        </w:rPr>
        <w:t xml:space="preserve">         1.    </w:t>
      </w:r>
      <w:proofErr w:type="gramStart"/>
      <w:r w:rsidRPr="00E905CB">
        <w:rPr>
          <w:bCs/>
          <w:snapToGrid w:val="0"/>
          <w:color w:val="auto"/>
          <w:w w:val="100"/>
          <w:sz w:val="28"/>
          <w:szCs w:val="28"/>
        </w:rPr>
        <w:t>Наделить отдел по управлению муниципальным имуществом и земельным отношениям  администрации  Богучарского муниципального района  полномочиями по осуществлению закупок конк</w:t>
      </w:r>
      <w:r w:rsidRPr="00E905CB">
        <w:rPr>
          <w:bCs/>
          <w:snapToGrid w:val="0"/>
          <w:color w:val="auto"/>
          <w:w w:val="100"/>
          <w:sz w:val="28"/>
          <w:szCs w:val="28"/>
        </w:rPr>
        <w:t>у</w:t>
      </w:r>
      <w:r w:rsidRPr="00E905CB">
        <w:rPr>
          <w:bCs/>
          <w:snapToGrid w:val="0"/>
          <w:color w:val="auto"/>
          <w:w w:val="100"/>
          <w:sz w:val="28"/>
          <w:szCs w:val="28"/>
        </w:rPr>
        <w:t>рентными способами определения поставщиков (подрядчиков, исполнителей) (за исключением полномочий на обоснование закупок, определение условий муниц</w:t>
      </w:r>
      <w:r w:rsidRPr="00E905CB">
        <w:rPr>
          <w:bCs/>
          <w:snapToGrid w:val="0"/>
          <w:color w:val="auto"/>
          <w:w w:val="100"/>
          <w:sz w:val="28"/>
          <w:szCs w:val="28"/>
        </w:rPr>
        <w:t>и</w:t>
      </w:r>
      <w:r w:rsidRPr="00E905CB">
        <w:rPr>
          <w:bCs/>
          <w:snapToGrid w:val="0"/>
          <w:color w:val="auto"/>
          <w:w w:val="100"/>
          <w:sz w:val="28"/>
          <w:szCs w:val="28"/>
        </w:rPr>
        <w:t xml:space="preserve">пального контракта, в том числе определение начальной </w:t>
      </w:r>
      <w:r w:rsidRPr="00E905CB">
        <w:rPr>
          <w:bCs/>
          <w:snapToGrid w:val="0"/>
          <w:color w:val="auto"/>
          <w:w w:val="100"/>
          <w:sz w:val="28"/>
          <w:szCs w:val="28"/>
        </w:rPr>
        <w:lastRenderedPageBreak/>
        <w:t>(максимальной) цены контракта, подпис</w:t>
      </w:r>
      <w:r w:rsidRPr="00E905CB">
        <w:rPr>
          <w:bCs/>
          <w:snapToGrid w:val="0"/>
          <w:color w:val="auto"/>
          <w:w w:val="100"/>
          <w:sz w:val="28"/>
          <w:szCs w:val="28"/>
        </w:rPr>
        <w:t>а</w:t>
      </w:r>
      <w:r w:rsidRPr="00E905CB">
        <w:rPr>
          <w:bCs/>
          <w:snapToGrid w:val="0"/>
          <w:color w:val="auto"/>
          <w:w w:val="100"/>
          <w:sz w:val="28"/>
          <w:szCs w:val="28"/>
        </w:rPr>
        <w:t>ние муниципального контракта) для заказчиков Богучарского муниципального района (далее – уполном</w:t>
      </w:r>
      <w:r w:rsidRPr="00E905CB">
        <w:rPr>
          <w:bCs/>
          <w:snapToGrid w:val="0"/>
          <w:color w:val="auto"/>
          <w:w w:val="100"/>
          <w:sz w:val="28"/>
          <w:szCs w:val="28"/>
        </w:rPr>
        <w:t>о</w:t>
      </w:r>
      <w:r w:rsidRPr="00E905CB">
        <w:rPr>
          <w:bCs/>
          <w:snapToGrid w:val="0"/>
          <w:color w:val="auto"/>
          <w:w w:val="100"/>
          <w:sz w:val="28"/>
          <w:szCs w:val="28"/>
        </w:rPr>
        <w:t>ченный орган).</w:t>
      </w:r>
      <w:proofErr w:type="gramEnd"/>
    </w:p>
    <w:p w:rsidR="009C6866" w:rsidRPr="00E905CB" w:rsidRDefault="009C6866" w:rsidP="009C6866">
      <w:pPr>
        <w:tabs>
          <w:tab w:val="left" w:pos="994"/>
        </w:tabs>
        <w:autoSpaceDE w:val="0"/>
        <w:autoSpaceDN w:val="0"/>
        <w:adjustRightInd w:val="0"/>
        <w:spacing w:line="360" w:lineRule="auto"/>
        <w:jc w:val="both"/>
        <w:outlineLvl w:val="0"/>
        <w:rPr>
          <w:bCs/>
          <w:snapToGrid w:val="0"/>
          <w:color w:val="auto"/>
          <w:w w:val="100"/>
          <w:sz w:val="28"/>
          <w:szCs w:val="28"/>
        </w:rPr>
      </w:pPr>
      <w:r>
        <w:rPr>
          <w:bCs/>
          <w:snapToGrid w:val="0"/>
          <w:color w:val="auto"/>
          <w:w w:val="100"/>
          <w:sz w:val="28"/>
          <w:szCs w:val="28"/>
        </w:rPr>
        <w:t xml:space="preserve">          2.</w:t>
      </w:r>
      <w:r w:rsidRPr="00E905CB">
        <w:rPr>
          <w:bCs/>
          <w:snapToGrid w:val="0"/>
          <w:color w:val="auto"/>
          <w:w w:val="100"/>
          <w:sz w:val="28"/>
          <w:szCs w:val="28"/>
        </w:rPr>
        <w:t>Утвердить порядок взаимодействия уполномоченного органа и зака</w:t>
      </w:r>
      <w:r w:rsidRPr="00E905CB">
        <w:rPr>
          <w:bCs/>
          <w:snapToGrid w:val="0"/>
          <w:color w:val="auto"/>
          <w:w w:val="100"/>
          <w:sz w:val="28"/>
          <w:szCs w:val="28"/>
        </w:rPr>
        <w:t>з</w:t>
      </w:r>
      <w:r w:rsidRPr="00E905CB">
        <w:rPr>
          <w:bCs/>
          <w:snapToGrid w:val="0"/>
          <w:color w:val="auto"/>
          <w:w w:val="100"/>
          <w:sz w:val="28"/>
          <w:szCs w:val="28"/>
        </w:rPr>
        <w:t>чиков  Богучарского  муниципального района при осуществлении закупок товаров, работ, услуг путем проведения процедур определения поставщиков (подрядчиков, исполнителей) согласно прилож</w:t>
      </w:r>
      <w:r w:rsidRPr="00E905CB">
        <w:rPr>
          <w:bCs/>
          <w:snapToGrid w:val="0"/>
          <w:color w:val="auto"/>
          <w:w w:val="100"/>
          <w:sz w:val="28"/>
          <w:szCs w:val="28"/>
        </w:rPr>
        <w:t>е</w:t>
      </w:r>
      <w:r w:rsidRPr="00E905CB">
        <w:rPr>
          <w:bCs/>
          <w:snapToGrid w:val="0"/>
          <w:color w:val="auto"/>
          <w:w w:val="100"/>
          <w:sz w:val="28"/>
          <w:szCs w:val="28"/>
        </w:rPr>
        <w:t>нию.</w:t>
      </w:r>
    </w:p>
    <w:p w:rsidR="009C6866" w:rsidRPr="00E905CB" w:rsidRDefault="009C6866" w:rsidP="009C6866">
      <w:pPr>
        <w:tabs>
          <w:tab w:val="left" w:pos="994"/>
        </w:tabs>
        <w:autoSpaceDE w:val="0"/>
        <w:autoSpaceDN w:val="0"/>
        <w:adjustRightInd w:val="0"/>
        <w:spacing w:line="360" w:lineRule="auto"/>
        <w:jc w:val="both"/>
        <w:outlineLvl w:val="0"/>
        <w:rPr>
          <w:bCs/>
          <w:snapToGrid w:val="0"/>
          <w:color w:val="auto"/>
          <w:w w:val="100"/>
          <w:sz w:val="28"/>
          <w:szCs w:val="28"/>
        </w:rPr>
      </w:pPr>
      <w:r w:rsidRPr="00E905CB">
        <w:rPr>
          <w:bCs/>
          <w:snapToGrid w:val="0"/>
          <w:color w:val="auto"/>
          <w:w w:val="100"/>
          <w:sz w:val="28"/>
          <w:szCs w:val="28"/>
        </w:rPr>
        <w:t xml:space="preserve">          3. Настоящее постановление вступает в силу после официального опубликования и распространяется на правоотношения, возникшие с 1 января 2014 г</w:t>
      </w:r>
      <w:r w:rsidRPr="00E905CB">
        <w:rPr>
          <w:bCs/>
          <w:snapToGrid w:val="0"/>
          <w:color w:val="auto"/>
          <w:w w:val="100"/>
          <w:sz w:val="28"/>
          <w:szCs w:val="28"/>
        </w:rPr>
        <w:t>о</w:t>
      </w:r>
      <w:r w:rsidRPr="00E905CB">
        <w:rPr>
          <w:bCs/>
          <w:snapToGrid w:val="0"/>
          <w:color w:val="auto"/>
          <w:w w:val="100"/>
          <w:sz w:val="28"/>
          <w:szCs w:val="28"/>
        </w:rPr>
        <w:t>да.</w:t>
      </w:r>
    </w:p>
    <w:p w:rsidR="009C6866" w:rsidRPr="000D1BFE" w:rsidRDefault="009C6866" w:rsidP="009C6866">
      <w:pPr>
        <w:pStyle w:val="a3"/>
        <w:spacing w:line="276" w:lineRule="auto"/>
        <w:ind w:firstLine="720"/>
        <w:rPr>
          <w:bCs/>
          <w:sz w:val="28"/>
          <w:szCs w:val="28"/>
        </w:rPr>
      </w:pPr>
      <w:r>
        <w:rPr>
          <w:bCs/>
          <w:sz w:val="28"/>
          <w:szCs w:val="28"/>
        </w:rPr>
        <w:t xml:space="preserve">4. </w:t>
      </w:r>
      <w:proofErr w:type="gramStart"/>
      <w:r>
        <w:rPr>
          <w:bCs/>
          <w:sz w:val="28"/>
          <w:szCs w:val="28"/>
        </w:rPr>
        <w:t>Контроль за</w:t>
      </w:r>
      <w:proofErr w:type="gramEnd"/>
      <w:r>
        <w:rPr>
          <w:bCs/>
          <w:sz w:val="28"/>
          <w:szCs w:val="28"/>
        </w:rPr>
        <w:t xml:space="preserve"> исполнением настоящего постановления возложить на заместителя главы администрации Богучарского муниципального района Кожанова А.Ю.</w:t>
      </w:r>
    </w:p>
    <w:p w:rsidR="009C6866" w:rsidRDefault="009C6866" w:rsidP="009C6866">
      <w:pPr>
        <w:pStyle w:val="a3"/>
        <w:spacing w:line="276" w:lineRule="auto"/>
        <w:ind w:right="282" w:firstLine="720"/>
        <w:jc w:val="left"/>
        <w:rPr>
          <w:b/>
          <w:bCs/>
          <w:sz w:val="26"/>
          <w:szCs w:val="26"/>
        </w:rPr>
      </w:pPr>
    </w:p>
    <w:p w:rsidR="009C6866" w:rsidRDefault="009C6866" w:rsidP="009C6866">
      <w:pPr>
        <w:pStyle w:val="a3"/>
        <w:ind w:right="282"/>
        <w:jc w:val="left"/>
        <w:rPr>
          <w:b/>
          <w:bCs/>
          <w:sz w:val="26"/>
          <w:szCs w:val="26"/>
        </w:rPr>
      </w:pPr>
    </w:p>
    <w:p w:rsidR="009C6866" w:rsidRDefault="009C6866" w:rsidP="009C6866">
      <w:pPr>
        <w:pStyle w:val="a3"/>
        <w:ind w:right="282"/>
        <w:jc w:val="center"/>
        <w:rPr>
          <w:b/>
          <w:bCs/>
          <w:sz w:val="26"/>
          <w:szCs w:val="26"/>
        </w:rPr>
      </w:pPr>
    </w:p>
    <w:p w:rsidR="009C6866" w:rsidRPr="00C6211B" w:rsidRDefault="009C6866" w:rsidP="009C6866">
      <w:pPr>
        <w:pStyle w:val="a3"/>
        <w:rPr>
          <w:sz w:val="28"/>
          <w:szCs w:val="28"/>
        </w:rPr>
      </w:pPr>
      <w:r w:rsidRPr="00C6211B">
        <w:rPr>
          <w:sz w:val="28"/>
          <w:szCs w:val="28"/>
        </w:rPr>
        <w:t xml:space="preserve">Глава администрации Богучарского </w:t>
      </w:r>
    </w:p>
    <w:p w:rsidR="009C6866" w:rsidRPr="00C6211B" w:rsidRDefault="009C6866" w:rsidP="009C6866">
      <w:pPr>
        <w:pStyle w:val="a3"/>
        <w:rPr>
          <w:sz w:val="28"/>
          <w:szCs w:val="28"/>
        </w:rPr>
      </w:pPr>
      <w:r w:rsidRPr="00C6211B">
        <w:rPr>
          <w:sz w:val="28"/>
          <w:szCs w:val="28"/>
        </w:rPr>
        <w:t xml:space="preserve">муниципального  района </w:t>
      </w:r>
      <w:r>
        <w:rPr>
          <w:sz w:val="28"/>
          <w:szCs w:val="28"/>
        </w:rPr>
        <w:t xml:space="preserve">                                                      В.В.Кузнецов</w:t>
      </w:r>
      <w:r w:rsidRPr="00D60EF3">
        <w:rPr>
          <w:sz w:val="28"/>
          <w:szCs w:val="28"/>
        </w:rPr>
        <w:t xml:space="preserve"> </w:t>
      </w:r>
      <w:r w:rsidRPr="00C6211B">
        <w:rPr>
          <w:sz w:val="28"/>
          <w:szCs w:val="28"/>
        </w:rPr>
        <w:t xml:space="preserve">                </w:t>
      </w:r>
    </w:p>
    <w:p w:rsidR="009C6866" w:rsidRPr="00DD268E" w:rsidRDefault="009C6866" w:rsidP="009C6866">
      <w:pPr>
        <w:rPr>
          <w:sz w:val="28"/>
          <w:szCs w:val="28"/>
        </w:rPr>
      </w:pPr>
    </w:p>
    <w:p w:rsidR="009C6866" w:rsidRPr="00DD268E" w:rsidRDefault="009C6866" w:rsidP="009C6866">
      <w:pPr>
        <w:rPr>
          <w:sz w:val="28"/>
          <w:szCs w:val="28"/>
        </w:rPr>
      </w:pPr>
    </w:p>
    <w:p w:rsidR="009C6866" w:rsidRDefault="009C6866" w:rsidP="009C6866">
      <w:pPr>
        <w:pStyle w:val="a3"/>
        <w:jc w:val="center"/>
        <w:rPr>
          <w:b/>
          <w:bCs/>
          <w:sz w:val="28"/>
        </w:rPr>
      </w:pPr>
    </w:p>
    <w:p w:rsidR="009C6866" w:rsidRDefault="009C6866" w:rsidP="009C6866">
      <w:pPr>
        <w:pStyle w:val="a3"/>
        <w:jc w:val="center"/>
        <w:rPr>
          <w:b/>
          <w:bCs/>
          <w:sz w:val="28"/>
        </w:rPr>
      </w:pPr>
    </w:p>
    <w:p w:rsidR="009C6866" w:rsidRDefault="009C6866" w:rsidP="009C6866">
      <w:pPr>
        <w:pStyle w:val="ConsPlusNormal"/>
        <w:widowControl/>
        <w:ind w:firstLine="0"/>
        <w:outlineLvl w:val="0"/>
        <w:rPr>
          <w:rFonts w:ascii="Times New Roman" w:hAnsi="Times New Roman" w:cs="Times New Roman"/>
        </w:rPr>
      </w:pPr>
    </w:p>
    <w:p w:rsidR="009C6866" w:rsidRDefault="009C6866" w:rsidP="009C6866">
      <w:pPr>
        <w:pStyle w:val="ConsPlusNormal"/>
        <w:widowControl/>
        <w:ind w:firstLine="0"/>
        <w:outlineLvl w:val="0"/>
        <w:rPr>
          <w:rFonts w:ascii="Times New Roman" w:hAnsi="Times New Roman" w:cs="Times New Roman"/>
          <w:lang w:val="en-US"/>
        </w:rPr>
      </w:pPr>
    </w:p>
    <w:p w:rsidR="009C6866" w:rsidRDefault="009C6866" w:rsidP="009C6866">
      <w:pPr>
        <w:pStyle w:val="ConsPlusNormal"/>
        <w:widowControl/>
        <w:ind w:firstLine="0"/>
        <w:outlineLvl w:val="0"/>
        <w:rPr>
          <w:rFonts w:ascii="Times New Roman" w:hAnsi="Times New Roman" w:cs="Times New Roman"/>
          <w:lang w:val="en-US"/>
        </w:rPr>
      </w:pPr>
    </w:p>
    <w:p w:rsidR="009C6866" w:rsidRDefault="009C6866" w:rsidP="009C6866">
      <w:pPr>
        <w:pStyle w:val="ConsPlusNormal"/>
        <w:widowControl/>
        <w:ind w:firstLine="0"/>
        <w:outlineLvl w:val="0"/>
        <w:rPr>
          <w:rFonts w:ascii="Times New Roman" w:hAnsi="Times New Roman" w:cs="Times New Roman"/>
          <w:lang w:val="en-US"/>
        </w:rPr>
      </w:pPr>
    </w:p>
    <w:p w:rsidR="009C6866" w:rsidRDefault="009C6866" w:rsidP="009C6866">
      <w:pPr>
        <w:pStyle w:val="ConsPlusNormal"/>
        <w:widowControl/>
        <w:ind w:firstLine="0"/>
        <w:outlineLvl w:val="0"/>
        <w:rPr>
          <w:rFonts w:ascii="Times New Roman" w:hAnsi="Times New Roman" w:cs="Times New Roman"/>
          <w:lang w:val="en-US"/>
        </w:rPr>
      </w:pPr>
    </w:p>
    <w:p w:rsidR="009C6866" w:rsidRDefault="009C6866" w:rsidP="009C6866">
      <w:pPr>
        <w:pStyle w:val="ConsPlusNormal"/>
        <w:widowControl/>
        <w:ind w:firstLine="0"/>
        <w:outlineLvl w:val="0"/>
        <w:rPr>
          <w:rFonts w:ascii="Times New Roman" w:hAnsi="Times New Roman" w:cs="Times New Roman"/>
          <w:lang w:val="en-US"/>
        </w:rPr>
      </w:pPr>
    </w:p>
    <w:p w:rsidR="009C6866" w:rsidRDefault="009C6866" w:rsidP="009C6866">
      <w:pPr>
        <w:pStyle w:val="ConsPlusNormal"/>
        <w:widowControl/>
        <w:ind w:firstLine="0"/>
        <w:outlineLvl w:val="0"/>
        <w:rPr>
          <w:rFonts w:ascii="Times New Roman" w:hAnsi="Times New Roman" w:cs="Times New Roman"/>
          <w:lang w:val="en-US"/>
        </w:rPr>
      </w:pPr>
    </w:p>
    <w:p w:rsidR="009C6866" w:rsidRDefault="009C6866" w:rsidP="009C6866">
      <w:pPr>
        <w:pStyle w:val="ConsPlusNormal"/>
        <w:widowControl/>
        <w:ind w:firstLine="0"/>
        <w:outlineLvl w:val="0"/>
        <w:rPr>
          <w:rFonts w:ascii="Times New Roman" w:hAnsi="Times New Roman" w:cs="Times New Roman"/>
          <w:lang w:val="en-US"/>
        </w:rPr>
      </w:pPr>
    </w:p>
    <w:p w:rsidR="009C6866" w:rsidRDefault="009C6866" w:rsidP="009C6866">
      <w:pPr>
        <w:pStyle w:val="ConsPlusNormal"/>
        <w:widowControl/>
        <w:ind w:firstLine="0"/>
        <w:outlineLvl w:val="0"/>
        <w:rPr>
          <w:rFonts w:ascii="Times New Roman" w:hAnsi="Times New Roman" w:cs="Times New Roman"/>
          <w:lang w:val="en-US"/>
        </w:rPr>
      </w:pPr>
    </w:p>
    <w:p w:rsidR="009C6866" w:rsidRDefault="009C6866" w:rsidP="009C6866">
      <w:pPr>
        <w:pStyle w:val="ConsPlusNormal"/>
        <w:widowControl/>
        <w:ind w:firstLine="0"/>
        <w:outlineLvl w:val="0"/>
        <w:rPr>
          <w:rFonts w:ascii="Times New Roman" w:hAnsi="Times New Roman" w:cs="Times New Roman"/>
          <w:lang w:val="en-US"/>
        </w:rPr>
      </w:pPr>
    </w:p>
    <w:p w:rsidR="009C6866" w:rsidRDefault="009C6866" w:rsidP="009C6866">
      <w:pPr>
        <w:pStyle w:val="ConsPlusNormal"/>
        <w:widowControl/>
        <w:ind w:firstLine="0"/>
        <w:outlineLvl w:val="0"/>
        <w:rPr>
          <w:rFonts w:ascii="Times New Roman" w:hAnsi="Times New Roman" w:cs="Times New Roman"/>
          <w:lang w:val="en-US"/>
        </w:rPr>
      </w:pPr>
    </w:p>
    <w:p w:rsidR="009C6866" w:rsidRDefault="009C6866" w:rsidP="009C6866">
      <w:pPr>
        <w:pStyle w:val="ConsPlusNormal"/>
        <w:widowControl/>
        <w:ind w:firstLine="0"/>
        <w:outlineLvl w:val="0"/>
        <w:rPr>
          <w:rFonts w:ascii="Times New Roman" w:hAnsi="Times New Roman" w:cs="Times New Roman"/>
          <w:lang w:val="en-US"/>
        </w:rPr>
      </w:pPr>
    </w:p>
    <w:p w:rsidR="009C6866" w:rsidRDefault="009C6866" w:rsidP="009C6866">
      <w:pPr>
        <w:pStyle w:val="ConsPlusNormal"/>
        <w:widowControl/>
        <w:ind w:firstLine="0"/>
        <w:outlineLvl w:val="0"/>
        <w:rPr>
          <w:rFonts w:ascii="Times New Roman" w:hAnsi="Times New Roman" w:cs="Times New Roman"/>
          <w:lang w:val="en-US"/>
        </w:rPr>
      </w:pPr>
    </w:p>
    <w:p w:rsidR="009C6866" w:rsidRDefault="009C6866" w:rsidP="009C6866">
      <w:pPr>
        <w:pStyle w:val="ConsPlusNormal"/>
        <w:widowControl/>
        <w:ind w:firstLine="0"/>
        <w:outlineLvl w:val="0"/>
        <w:rPr>
          <w:rFonts w:ascii="Times New Roman" w:hAnsi="Times New Roman" w:cs="Times New Roman"/>
          <w:lang w:val="en-US"/>
        </w:rPr>
      </w:pPr>
    </w:p>
    <w:p w:rsidR="009C6866" w:rsidRDefault="009C6866" w:rsidP="009C6866">
      <w:pPr>
        <w:pStyle w:val="ConsPlusNormal"/>
        <w:widowControl/>
        <w:ind w:firstLine="0"/>
        <w:outlineLvl w:val="0"/>
        <w:rPr>
          <w:rFonts w:ascii="Times New Roman" w:hAnsi="Times New Roman" w:cs="Times New Roman"/>
          <w:lang w:val="en-US"/>
        </w:rPr>
      </w:pPr>
    </w:p>
    <w:p w:rsidR="009C6866" w:rsidRDefault="009C6866" w:rsidP="009C6866">
      <w:pPr>
        <w:pStyle w:val="ConsPlusNormal"/>
        <w:widowControl/>
        <w:ind w:firstLine="0"/>
        <w:outlineLvl w:val="0"/>
        <w:rPr>
          <w:rFonts w:ascii="Times New Roman" w:hAnsi="Times New Roman" w:cs="Times New Roman"/>
          <w:lang w:val="en-US"/>
        </w:rPr>
      </w:pPr>
    </w:p>
    <w:p w:rsidR="009C6866" w:rsidRDefault="009C6866" w:rsidP="009C6866">
      <w:pPr>
        <w:pStyle w:val="ConsPlusNormal"/>
        <w:widowControl/>
        <w:ind w:firstLine="0"/>
        <w:outlineLvl w:val="0"/>
        <w:rPr>
          <w:rFonts w:ascii="Times New Roman" w:hAnsi="Times New Roman" w:cs="Times New Roman"/>
          <w:lang w:val="en-US"/>
        </w:rPr>
      </w:pPr>
    </w:p>
    <w:p w:rsidR="009C6866" w:rsidRDefault="009C6866" w:rsidP="009C6866">
      <w:pPr>
        <w:pStyle w:val="ConsPlusNormal"/>
        <w:widowControl/>
        <w:ind w:firstLine="0"/>
        <w:outlineLvl w:val="0"/>
        <w:rPr>
          <w:rFonts w:ascii="Times New Roman" w:hAnsi="Times New Roman" w:cs="Times New Roman"/>
          <w:lang w:val="en-US"/>
        </w:rPr>
      </w:pPr>
    </w:p>
    <w:p w:rsidR="009C6866" w:rsidRDefault="009C6866" w:rsidP="009C6866">
      <w:pPr>
        <w:pStyle w:val="ConsPlusNormal"/>
        <w:widowControl/>
        <w:ind w:firstLine="0"/>
        <w:outlineLvl w:val="0"/>
        <w:rPr>
          <w:rFonts w:ascii="Times New Roman" w:hAnsi="Times New Roman" w:cs="Times New Roman"/>
          <w:lang w:val="en-US"/>
        </w:rPr>
      </w:pPr>
    </w:p>
    <w:p w:rsidR="009C6866" w:rsidRDefault="009C6866" w:rsidP="009C6866">
      <w:pPr>
        <w:pStyle w:val="ConsPlusNormal"/>
        <w:widowControl/>
        <w:ind w:firstLine="0"/>
        <w:outlineLvl w:val="0"/>
        <w:rPr>
          <w:rFonts w:ascii="Times New Roman" w:hAnsi="Times New Roman" w:cs="Times New Roman"/>
          <w:lang w:val="en-US"/>
        </w:rPr>
      </w:pPr>
    </w:p>
    <w:p w:rsidR="009C6866" w:rsidRDefault="009C6866" w:rsidP="009C6866">
      <w:pPr>
        <w:pStyle w:val="ConsPlusNormal"/>
        <w:widowControl/>
        <w:ind w:firstLine="0"/>
        <w:outlineLvl w:val="0"/>
        <w:rPr>
          <w:rFonts w:ascii="Times New Roman" w:hAnsi="Times New Roman" w:cs="Times New Roman"/>
          <w:lang w:val="en-US"/>
        </w:rPr>
      </w:pPr>
    </w:p>
    <w:p w:rsidR="009C6866" w:rsidRDefault="009C6866" w:rsidP="009C6866">
      <w:pPr>
        <w:pStyle w:val="ConsPlusNormal"/>
        <w:widowControl/>
        <w:ind w:firstLine="0"/>
        <w:outlineLvl w:val="0"/>
        <w:rPr>
          <w:rFonts w:ascii="Times New Roman" w:hAnsi="Times New Roman" w:cs="Times New Roman"/>
          <w:lang w:val="en-US"/>
        </w:rPr>
      </w:pPr>
    </w:p>
    <w:p w:rsidR="009C6866" w:rsidRDefault="009C6866" w:rsidP="009C6866">
      <w:pPr>
        <w:pStyle w:val="ConsPlusNormal"/>
        <w:widowControl/>
        <w:ind w:firstLine="0"/>
        <w:outlineLvl w:val="0"/>
        <w:rPr>
          <w:rFonts w:ascii="Times New Roman" w:hAnsi="Times New Roman" w:cs="Times New Roman"/>
          <w:lang w:val="en-US"/>
        </w:rPr>
      </w:pPr>
    </w:p>
    <w:p w:rsidR="009C6866" w:rsidRDefault="009C6866" w:rsidP="009C6866">
      <w:pPr>
        <w:pStyle w:val="ConsPlusNormal"/>
        <w:widowControl/>
        <w:ind w:firstLine="0"/>
        <w:outlineLvl w:val="0"/>
        <w:rPr>
          <w:rFonts w:ascii="Times New Roman" w:hAnsi="Times New Roman" w:cs="Times New Roman"/>
          <w:lang w:val="en-US"/>
        </w:rPr>
      </w:pPr>
    </w:p>
    <w:p w:rsidR="009C6866" w:rsidRPr="009C6866" w:rsidRDefault="009C6866" w:rsidP="009C6866">
      <w:pPr>
        <w:pStyle w:val="ConsPlusNormal"/>
        <w:widowControl/>
        <w:ind w:firstLine="0"/>
        <w:outlineLvl w:val="0"/>
        <w:rPr>
          <w:rFonts w:ascii="Times New Roman" w:hAnsi="Times New Roman" w:cs="Times New Roman"/>
          <w:lang w:val="en-US"/>
        </w:rPr>
      </w:pPr>
    </w:p>
    <w:p w:rsidR="009C6866" w:rsidRDefault="009C6866" w:rsidP="009C6866">
      <w:pPr>
        <w:pStyle w:val="ConsPlusNormal"/>
        <w:widowControl/>
        <w:ind w:firstLine="0"/>
        <w:outlineLvl w:val="0"/>
        <w:rPr>
          <w:rFonts w:ascii="Times New Roman" w:hAnsi="Times New Roman" w:cs="Times New Roman"/>
        </w:rPr>
      </w:pPr>
    </w:p>
    <w:p w:rsidR="009C6866" w:rsidRPr="009C1661" w:rsidRDefault="009C6866" w:rsidP="009C6866">
      <w:pPr>
        <w:pStyle w:val="ConsPlusNormal"/>
        <w:widowControl/>
        <w:ind w:firstLine="0"/>
        <w:jc w:val="right"/>
        <w:outlineLvl w:val="0"/>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p>
    <w:p w:rsidR="009C6866" w:rsidRPr="009C1661" w:rsidRDefault="009C6866" w:rsidP="009C6866">
      <w:pPr>
        <w:pStyle w:val="ConsPlusNormal"/>
        <w:widowControl/>
        <w:ind w:firstLine="0"/>
        <w:jc w:val="right"/>
        <w:outlineLvl w:val="0"/>
        <w:rPr>
          <w:rFonts w:ascii="Times New Roman" w:hAnsi="Times New Roman" w:cs="Times New Roman"/>
          <w:sz w:val="24"/>
          <w:szCs w:val="24"/>
        </w:rPr>
      </w:pPr>
      <w:r w:rsidRPr="009C1661">
        <w:rPr>
          <w:rFonts w:ascii="Times New Roman" w:hAnsi="Times New Roman" w:cs="Times New Roman"/>
          <w:sz w:val="24"/>
          <w:szCs w:val="24"/>
        </w:rPr>
        <w:t xml:space="preserve"> к </w:t>
      </w:r>
      <w:r>
        <w:rPr>
          <w:rFonts w:ascii="Times New Roman" w:hAnsi="Times New Roman" w:cs="Times New Roman"/>
          <w:sz w:val="24"/>
          <w:szCs w:val="24"/>
        </w:rPr>
        <w:t>постановлению</w:t>
      </w:r>
      <w:r w:rsidRPr="009C1661">
        <w:rPr>
          <w:rFonts w:ascii="Times New Roman" w:hAnsi="Times New Roman" w:cs="Times New Roman"/>
          <w:sz w:val="24"/>
          <w:szCs w:val="24"/>
        </w:rPr>
        <w:t xml:space="preserve"> администрации</w:t>
      </w:r>
    </w:p>
    <w:p w:rsidR="009C6866" w:rsidRPr="009C1661" w:rsidRDefault="009C6866" w:rsidP="009C6866">
      <w:pPr>
        <w:pStyle w:val="ConsPlusNormal"/>
        <w:widowControl/>
        <w:ind w:firstLine="0"/>
        <w:jc w:val="right"/>
        <w:outlineLvl w:val="0"/>
        <w:rPr>
          <w:rFonts w:ascii="Times New Roman" w:hAnsi="Times New Roman" w:cs="Times New Roman"/>
          <w:sz w:val="24"/>
          <w:szCs w:val="24"/>
        </w:rPr>
      </w:pPr>
      <w:r w:rsidRPr="009C1661">
        <w:rPr>
          <w:rFonts w:ascii="Times New Roman" w:hAnsi="Times New Roman" w:cs="Times New Roman"/>
          <w:sz w:val="24"/>
          <w:szCs w:val="24"/>
        </w:rPr>
        <w:t xml:space="preserve"> муниципального района </w:t>
      </w:r>
    </w:p>
    <w:p w:rsidR="009C6866" w:rsidRPr="009C1661" w:rsidRDefault="009C6866" w:rsidP="009C6866">
      <w:pPr>
        <w:pStyle w:val="ConsPlusNormal"/>
        <w:widowControl/>
        <w:ind w:firstLine="0"/>
        <w:jc w:val="right"/>
        <w:outlineLvl w:val="0"/>
        <w:rPr>
          <w:rFonts w:ascii="Times New Roman" w:hAnsi="Times New Roman" w:cs="Times New Roman"/>
          <w:sz w:val="24"/>
          <w:szCs w:val="24"/>
        </w:rPr>
      </w:pPr>
      <w:r w:rsidRPr="009C1661">
        <w:rPr>
          <w:rFonts w:ascii="Times New Roman" w:hAnsi="Times New Roman" w:cs="Times New Roman"/>
          <w:sz w:val="24"/>
          <w:szCs w:val="24"/>
        </w:rPr>
        <w:t xml:space="preserve">от </w:t>
      </w:r>
      <w:r>
        <w:rPr>
          <w:rFonts w:ascii="Times New Roman" w:hAnsi="Times New Roman" w:cs="Times New Roman"/>
          <w:sz w:val="24"/>
          <w:szCs w:val="24"/>
        </w:rPr>
        <w:t>06.03.2014</w:t>
      </w:r>
      <w:r w:rsidRPr="009C1661">
        <w:rPr>
          <w:rFonts w:ascii="Times New Roman" w:hAnsi="Times New Roman" w:cs="Times New Roman"/>
          <w:sz w:val="24"/>
          <w:szCs w:val="24"/>
        </w:rPr>
        <w:t xml:space="preserve"> № </w:t>
      </w:r>
      <w:r>
        <w:rPr>
          <w:rFonts w:ascii="Times New Roman" w:hAnsi="Times New Roman" w:cs="Times New Roman"/>
          <w:sz w:val="24"/>
          <w:szCs w:val="24"/>
        </w:rPr>
        <w:t>143</w:t>
      </w:r>
    </w:p>
    <w:p w:rsidR="009C6866" w:rsidRPr="0064105F" w:rsidRDefault="009C6866" w:rsidP="009C6866">
      <w:pPr>
        <w:autoSpaceDE w:val="0"/>
        <w:autoSpaceDN w:val="0"/>
        <w:adjustRightInd w:val="0"/>
        <w:jc w:val="right"/>
        <w:outlineLvl w:val="0"/>
        <w:rPr>
          <w:sz w:val="28"/>
          <w:szCs w:val="28"/>
        </w:rPr>
      </w:pPr>
    </w:p>
    <w:p w:rsidR="009C6866" w:rsidRDefault="009C6866" w:rsidP="009C6866">
      <w:pPr>
        <w:pStyle w:val="ConsPlusTitle"/>
        <w:widowControl/>
        <w:jc w:val="center"/>
        <w:outlineLvl w:val="0"/>
        <w:rPr>
          <w:rFonts w:ascii="Times New Roman" w:hAnsi="Times New Roman" w:cs="Times New Roman"/>
          <w:sz w:val="24"/>
          <w:szCs w:val="24"/>
        </w:rPr>
      </w:pPr>
    </w:p>
    <w:p w:rsidR="009C6866" w:rsidRPr="00436459" w:rsidRDefault="009C6866" w:rsidP="009C6866">
      <w:pPr>
        <w:pStyle w:val="ConsPlusTitle"/>
        <w:widowControl/>
        <w:jc w:val="center"/>
        <w:outlineLvl w:val="0"/>
        <w:rPr>
          <w:rFonts w:ascii="Times New Roman" w:hAnsi="Times New Roman" w:cs="Times New Roman"/>
          <w:sz w:val="24"/>
          <w:szCs w:val="24"/>
        </w:rPr>
      </w:pPr>
      <w:r w:rsidRPr="00436459">
        <w:rPr>
          <w:rFonts w:ascii="Times New Roman" w:hAnsi="Times New Roman" w:cs="Times New Roman"/>
          <w:sz w:val="24"/>
          <w:szCs w:val="24"/>
        </w:rPr>
        <w:t xml:space="preserve">ПОРЯДОК </w:t>
      </w:r>
    </w:p>
    <w:p w:rsidR="009C6866" w:rsidRDefault="009C6866" w:rsidP="009C6866">
      <w:pPr>
        <w:pStyle w:val="ConsPlusTitle"/>
        <w:widowControl/>
        <w:jc w:val="center"/>
        <w:outlineLvl w:val="0"/>
        <w:rPr>
          <w:rFonts w:ascii="Times New Roman" w:hAnsi="Times New Roman" w:cs="Times New Roman"/>
          <w:sz w:val="24"/>
          <w:szCs w:val="24"/>
        </w:rPr>
      </w:pPr>
      <w:r w:rsidRPr="00436459">
        <w:rPr>
          <w:rFonts w:ascii="Times New Roman" w:hAnsi="Times New Roman" w:cs="Times New Roman"/>
          <w:sz w:val="24"/>
          <w:szCs w:val="24"/>
        </w:rPr>
        <w:t xml:space="preserve">ВЗАИМОДЕЙСТВИЯ УПОЛНОМОЧЕННОГО ОРГАНА И ЗАКАЗЧИКОВ </w:t>
      </w:r>
    </w:p>
    <w:p w:rsidR="009C6866" w:rsidRDefault="009C6866" w:rsidP="009C6866">
      <w:pPr>
        <w:pStyle w:val="ConsPlusTitle"/>
        <w:widowControl/>
        <w:jc w:val="center"/>
        <w:outlineLvl w:val="0"/>
        <w:rPr>
          <w:rFonts w:ascii="Times New Roman" w:hAnsi="Times New Roman" w:cs="Times New Roman"/>
          <w:sz w:val="24"/>
          <w:szCs w:val="24"/>
        </w:rPr>
      </w:pPr>
      <w:r>
        <w:rPr>
          <w:rFonts w:ascii="Times New Roman" w:hAnsi="Times New Roman" w:cs="Times New Roman"/>
          <w:sz w:val="24"/>
          <w:szCs w:val="24"/>
        </w:rPr>
        <w:t xml:space="preserve">БОГУЧАРСКОГО  МУНИЦИПАЛЬНОГО РАЙОНА </w:t>
      </w:r>
      <w:r w:rsidRPr="00436459">
        <w:rPr>
          <w:rFonts w:ascii="Times New Roman" w:hAnsi="Times New Roman" w:cs="Times New Roman"/>
          <w:sz w:val="24"/>
          <w:szCs w:val="24"/>
        </w:rPr>
        <w:t xml:space="preserve">ПРИ ОСУЩЕСТВЛЕНИИ </w:t>
      </w:r>
    </w:p>
    <w:p w:rsidR="009C6866" w:rsidRDefault="009C6866" w:rsidP="009C6866">
      <w:pPr>
        <w:pStyle w:val="ConsPlusTitle"/>
        <w:widowControl/>
        <w:jc w:val="center"/>
        <w:outlineLvl w:val="0"/>
        <w:rPr>
          <w:rFonts w:ascii="Times New Roman" w:hAnsi="Times New Roman" w:cs="Times New Roman"/>
          <w:sz w:val="24"/>
          <w:szCs w:val="24"/>
        </w:rPr>
      </w:pPr>
      <w:r w:rsidRPr="00436459">
        <w:rPr>
          <w:rFonts w:ascii="Times New Roman" w:hAnsi="Times New Roman" w:cs="Times New Roman"/>
          <w:sz w:val="24"/>
          <w:szCs w:val="24"/>
        </w:rPr>
        <w:t xml:space="preserve">ЗАКУПОК ТОВАРОВ, РАБОТ, УСЛУГ ПУТЕМ ПРОВЕДЕНИЯ ПРОЦЕДУР </w:t>
      </w:r>
    </w:p>
    <w:p w:rsidR="009C6866" w:rsidRPr="00436459" w:rsidRDefault="009C6866" w:rsidP="009C6866">
      <w:pPr>
        <w:pStyle w:val="ConsPlusTitle"/>
        <w:widowControl/>
        <w:jc w:val="center"/>
        <w:outlineLvl w:val="0"/>
        <w:rPr>
          <w:rFonts w:ascii="Times New Roman" w:hAnsi="Times New Roman" w:cs="Times New Roman"/>
          <w:sz w:val="24"/>
          <w:szCs w:val="24"/>
        </w:rPr>
      </w:pPr>
      <w:r w:rsidRPr="00436459">
        <w:rPr>
          <w:rFonts w:ascii="Times New Roman" w:hAnsi="Times New Roman" w:cs="Times New Roman"/>
          <w:sz w:val="24"/>
          <w:szCs w:val="24"/>
        </w:rPr>
        <w:t>ОПРЕДЕЛЕНИЯ ПОСТАВЩИКОВ (ПОДРЯДЧИКОВ, ИСПО</w:t>
      </w:r>
      <w:r w:rsidRPr="00436459">
        <w:rPr>
          <w:rFonts w:ascii="Times New Roman" w:hAnsi="Times New Roman" w:cs="Times New Roman"/>
          <w:sz w:val="24"/>
          <w:szCs w:val="24"/>
        </w:rPr>
        <w:t>Л</w:t>
      </w:r>
      <w:r w:rsidRPr="00436459">
        <w:rPr>
          <w:rFonts w:ascii="Times New Roman" w:hAnsi="Times New Roman" w:cs="Times New Roman"/>
          <w:sz w:val="24"/>
          <w:szCs w:val="24"/>
        </w:rPr>
        <w:t>НИТЕЛЕЙ)</w:t>
      </w:r>
    </w:p>
    <w:p w:rsidR="009C6866" w:rsidRPr="00436459" w:rsidRDefault="009C6866" w:rsidP="009C6866">
      <w:pPr>
        <w:autoSpaceDE w:val="0"/>
        <w:autoSpaceDN w:val="0"/>
        <w:adjustRightInd w:val="0"/>
        <w:spacing w:line="360" w:lineRule="auto"/>
        <w:jc w:val="center"/>
        <w:outlineLvl w:val="1"/>
      </w:pPr>
    </w:p>
    <w:p w:rsidR="009C6866" w:rsidRPr="009C6866" w:rsidRDefault="009C6866" w:rsidP="009C6866">
      <w:pPr>
        <w:numPr>
          <w:ilvl w:val="0"/>
          <w:numId w:val="7"/>
        </w:numPr>
        <w:autoSpaceDE w:val="0"/>
        <w:autoSpaceDN w:val="0"/>
        <w:adjustRightInd w:val="0"/>
        <w:spacing w:line="360" w:lineRule="auto"/>
        <w:jc w:val="center"/>
        <w:outlineLvl w:val="1"/>
        <w:rPr>
          <w:sz w:val="28"/>
          <w:szCs w:val="28"/>
        </w:rPr>
      </w:pPr>
      <w:r w:rsidRPr="009C6866">
        <w:rPr>
          <w:sz w:val="28"/>
          <w:szCs w:val="28"/>
        </w:rPr>
        <w:t>Общие положения</w:t>
      </w:r>
    </w:p>
    <w:p w:rsidR="009C6866" w:rsidRPr="009C6866" w:rsidRDefault="009C6866" w:rsidP="009C6866">
      <w:pPr>
        <w:numPr>
          <w:ilvl w:val="1"/>
          <w:numId w:val="1"/>
        </w:numPr>
        <w:tabs>
          <w:tab w:val="left" w:pos="1078"/>
        </w:tabs>
        <w:autoSpaceDE w:val="0"/>
        <w:autoSpaceDN w:val="0"/>
        <w:adjustRightInd w:val="0"/>
        <w:spacing w:line="360" w:lineRule="auto"/>
        <w:ind w:left="14" w:firstLine="532"/>
        <w:jc w:val="both"/>
        <w:outlineLvl w:val="1"/>
        <w:rPr>
          <w:sz w:val="28"/>
          <w:szCs w:val="28"/>
        </w:rPr>
      </w:pPr>
      <w:r w:rsidRPr="009C6866">
        <w:rPr>
          <w:sz w:val="28"/>
          <w:szCs w:val="28"/>
        </w:rPr>
        <w:t>Настоящий Порядок определяет работу отдела финансов администрации Богучарск</w:t>
      </w:r>
      <w:r w:rsidRPr="009C6866">
        <w:rPr>
          <w:sz w:val="28"/>
          <w:szCs w:val="28"/>
        </w:rPr>
        <w:t>о</w:t>
      </w:r>
      <w:r w:rsidRPr="009C6866">
        <w:rPr>
          <w:sz w:val="28"/>
          <w:szCs w:val="28"/>
        </w:rPr>
        <w:t>го  муниципального района (далее – уполномоченный орган) с заказчиками Богучарского м</w:t>
      </w:r>
      <w:r w:rsidRPr="009C6866">
        <w:rPr>
          <w:sz w:val="28"/>
          <w:szCs w:val="28"/>
        </w:rPr>
        <w:t>у</w:t>
      </w:r>
      <w:r w:rsidRPr="009C6866">
        <w:rPr>
          <w:sz w:val="28"/>
          <w:szCs w:val="28"/>
        </w:rPr>
        <w:t>ниципального района (далее – заказчики) при определении поставщиков (подрядчиков, испо</w:t>
      </w:r>
      <w:r w:rsidRPr="009C6866">
        <w:rPr>
          <w:sz w:val="28"/>
          <w:szCs w:val="28"/>
        </w:rPr>
        <w:t>л</w:t>
      </w:r>
      <w:r w:rsidRPr="009C6866">
        <w:rPr>
          <w:sz w:val="28"/>
          <w:szCs w:val="28"/>
        </w:rPr>
        <w:t>нителей) для обеспечения муниципальных нужд.</w:t>
      </w:r>
    </w:p>
    <w:p w:rsidR="009C6866" w:rsidRPr="009C6866" w:rsidRDefault="009C6866" w:rsidP="009C6866">
      <w:pPr>
        <w:numPr>
          <w:ilvl w:val="1"/>
          <w:numId w:val="1"/>
        </w:numPr>
        <w:tabs>
          <w:tab w:val="left" w:pos="1078"/>
        </w:tabs>
        <w:autoSpaceDE w:val="0"/>
        <w:autoSpaceDN w:val="0"/>
        <w:adjustRightInd w:val="0"/>
        <w:spacing w:line="360" w:lineRule="auto"/>
        <w:ind w:left="14" w:firstLine="532"/>
        <w:jc w:val="both"/>
        <w:outlineLvl w:val="1"/>
        <w:rPr>
          <w:sz w:val="28"/>
          <w:szCs w:val="28"/>
        </w:rPr>
      </w:pPr>
      <w:r w:rsidRPr="009C6866">
        <w:rPr>
          <w:sz w:val="28"/>
          <w:szCs w:val="28"/>
        </w:rPr>
        <w:t>Настоящий Порядок разработан в соответствии с Конституцией Российской Федер</w:t>
      </w:r>
      <w:r w:rsidRPr="009C6866">
        <w:rPr>
          <w:sz w:val="28"/>
          <w:szCs w:val="28"/>
        </w:rPr>
        <w:t>а</w:t>
      </w:r>
      <w:r w:rsidRPr="009C6866">
        <w:rPr>
          <w:sz w:val="28"/>
          <w:szCs w:val="28"/>
        </w:rPr>
        <w:t>ции, Бюджетным кодексом Российской Федерации, Гражданским кодексом Российской Федерации, Федеральным законом Российской Федерации от 05.04.2013 № 44-ФЗ «О ко</w:t>
      </w:r>
      <w:r w:rsidRPr="009C6866">
        <w:rPr>
          <w:sz w:val="28"/>
          <w:szCs w:val="28"/>
        </w:rPr>
        <w:t>н</w:t>
      </w:r>
      <w:r w:rsidRPr="009C6866">
        <w:rPr>
          <w:sz w:val="28"/>
          <w:szCs w:val="28"/>
        </w:rPr>
        <w:t>трактной системе в сфере закупок товаров, работ, услуг для обеспечения государственных и муниципальных нужд» (далее - закон № 44-ФЗ) и иным действующим законодательс</w:t>
      </w:r>
      <w:r w:rsidRPr="009C6866">
        <w:rPr>
          <w:sz w:val="28"/>
          <w:szCs w:val="28"/>
        </w:rPr>
        <w:t>т</w:t>
      </w:r>
      <w:r w:rsidRPr="009C6866">
        <w:rPr>
          <w:sz w:val="28"/>
          <w:szCs w:val="28"/>
        </w:rPr>
        <w:t>вом.</w:t>
      </w:r>
    </w:p>
    <w:p w:rsidR="009C6866" w:rsidRPr="009C6866" w:rsidRDefault="009C6866" w:rsidP="009C6866">
      <w:pPr>
        <w:tabs>
          <w:tab w:val="left" w:pos="1078"/>
        </w:tabs>
        <w:autoSpaceDE w:val="0"/>
        <w:autoSpaceDN w:val="0"/>
        <w:adjustRightInd w:val="0"/>
        <w:spacing w:line="360" w:lineRule="auto"/>
        <w:ind w:left="546"/>
        <w:jc w:val="both"/>
        <w:outlineLvl w:val="1"/>
        <w:rPr>
          <w:sz w:val="28"/>
          <w:szCs w:val="28"/>
        </w:rPr>
      </w:pPr>
    </w:p>
    <w:p w:rsidR="009C6866" w:rsidRPr="009C6866" w:rsidRDefault="009C6866" w:rsidP="009C6866">
      <w:pPr>
        <w:autoSpaceDE w:val="0"/>
        <w:autoSpaceDN w:val="0"/>
        <w:adjustRightInd w:val="0"/>
        <w:spacing w:line="360" w:lineRule="auto"/>
        <w:jc w:val="center"/>
        <w:outlineLvl w:val="1"/>
        <w:rPr>
          <w:sz w:val="28"/>
          <w:szCs w:val="28"/>
        </w:rPr>
      </w:pPr>
      <w:r w:rsidRPr="009C6866">
        <w:rPr>
          <w:sz w:val="28"/>
          <w:szCs w:val="28"/>
        </w:rPr>
        <w:t xml:space="preserve">II. Функции уполномоченного органа </w:t>
      </w:r>
    </w:p>
    <w:p w:rsidR="009C6866" w:rsidRPr="009C6866" w:rsidRDefault="009C6866" w:rsidP="009C6866">
      <w:pPr>
        <w:widowControl w:val="0"/>
        <w:numPr>
          <w:ilvl w:val="0"/>
          <w:numId w:val="2"/>
        </w:numPr>
        <w:tabs>
          <w:tab w:val="left" w:pos="924"/>
        </w:tabs>
        <w:autoSpaceDE w:val="0"/>
        <w:autoSpaceDN w:val="0"/>
        <w:adjustRightInd w:val="0"/>
        <w:spacing w:line="360" w:lineRule="auto"/>
        <w:ind w:left="0" w:firstLine="567"/>
        <w:jc w:val="both"/>
        <w:outlineLvl w:val="1"/>
        <w:rPr>
          <w:sz w:val="28"/>
          <w:szCs w:val="28"/>
        </w:rPr>
      </w:pPr>
      <w:r w:rsidRPr="009C6866">
        <w:rPr>
          <w:sz w:val="28"/>
          <w:szCs w:val="28"/>
        </w:rPr>
        <w:t>Уполномоченный орган, в целях реализации и эффективного функционирования ко</w:t>
      </w:r>
      <w:r w:rsidRPr="009C6866">
        <w:rPr>
          <w:sz w:val="28"/>
          <w:szCs w:val="28"/>
        </w:rPr>
        <w:t>н</w:t>
      </w:r>
      <w:r w:rsidRPr="009C6866">
        <w:rPr>
          <w:sz w:val="28"/>
          <w:szCs w:val="28"/>
        </w:rPr>
        <w:t>трактной системы на территории  Богучарского муниципального района, выполняет следующие функции:</w:t>
      </w:r>
    </w:p>
    <w:p w:rsidR="009C6866" w:rsidRPr="009C6866" w:rsidRDefault="009C6866" w:rsidP="009C6866">
      <w:pPr>
        <w:pStyle w:val="a5"/>
        <w:widowControl w:val="0"/>
        <w:numPr>
          <w:ilvl w:val="0"/>
          <w:numId w:val="6"/>
        </w:numPr>
        <w:tabs>
          <w:tab w:val="left" w:pos="1106"/>
        </w:tabs>
        <w:spacing w:after="0" w:line="360" w:lineRule="auto"/>
        <w:ind w:left="0" w:firstLine="574"/>
        <w:jc w:val="both"/>
        <w:rPr>
          <w:sz w:val="28"/>
          <w:szCs w:val="28"/>
        </w:rPr>
      </w:pPr>
      <w:proofErr w:type="gramStart"/>
      <w:r w:rsidRPr="009C6866">
        <w:rPr>
          <w:sz w:val="28"/>
          <w:szCs w:val="28"/>
        </w:rPr>
        <w:t xml:space="preserve">Осуществляет мониторинг наличия информации о планируемой закупке по конкурентным способам определения поставщиков (подрядчиков, исполнителей) в планах-графиках муниципальных закупок, опубликованных заказчиками в единой информационной системе или до ввода в эксплуатацию указанной системы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hyperlink r:id="rId7" w:history="1">
        <w:r w:rsidRPr="009C6866">
          <w:rPr>
            <w:rStyle w:val="a7"/>
            <w:sz w:val="28"/>
            <w:szCs w:val="28"/>
          </w:rPr>
          <w:t>www.zakupki.gov.ru</w:t>
        </w:r>
      </w:hyperlink>
      <w:r w:rsidRPr="009C6866">
        <w:rPr>
          <w:sz w:val="28"/>
          <w:szCs w:val="28"/>
        </w:rPr>
        <w:t xml:space="preserve"> (далее – единая информационная</w:t>
      </w:r>
      <w:proofErr w:type="gramEnd"/>
      <w:r w:rsidRPr="009C6866">
        <w:rPr>
          <w:sz w:val="28"/>
          <w:szCs w:val="28"/>
        </w:rPr>
        <w:t xml:space="preserve"> система).</w:t>
      </w:r>
    </w:p>
    <w:p w:rsidR="009C6866" w:rsidRPr="009C6866" w:rsidRDefault="009C6866" w:rsidP="009C6866">
      <w:pPr>
        <w:widowControl w:val="0"/>
        <w:numPr>
          <w:ilvl w:val="0"/>
          <w:numId w:val="6"/>
        </w:numPr>
        <w:tabs>
          <w:tab w:val="left" w:pos="1106"/>
        </w:tabs>
        <w:autoSpaceDE w:val="0"/>
        <w:autoSpaceDN w:val="0"/>
        <w:adjustRightInd w:val="0"/>
        <w:spacing w:line="360" w:lineRule="auto"/>
        <w:ind w:left="0" w:firstLine="574"/>
        <w:jc w:val="both"/>
        <w:outlineLvl w:val="1"/>
        <w:rPr>
          <w:sz w:val="28"/>
          <w:szCs w:val="28"/>
        </w:rPr>
      </w:pPr>
      <w:r w:rsidRPr="009C6866">
        <w:rPr>
          <w:sz w:val="28"/>
          <w:szCs w:val="28"/>
        </w:rPr>
        <w:t xml:space="preserve">Осуществляет разработку правил нормирования в сфере закупок товаров, работ и услуг для обеспечения муниципальных нужд, в соответствии с общими правилами </w:t>
      </w:r>
      <w:r w:rsidRPr="009C6866">
        <w:rPr>
          <w:sz w:val="28"/>
          <w:szCs w:val="28"/>
        </w:rPr>
        <w:lastRenderedPageBreak/>
        <w:t>нормирования в сфере закупок для обеспечения государственных и муниципальных нужд, у</w:t>
      </w:r>
      <w:r w:rsidRPr="009C6866">
        <w:rPr>
          <w:sz w:val="28"/>
          <w:szCs w:val="28"/>
        </w:rPr>
        <w:t>с</w:t>
      </w:r>
      <w:r w:rsidRPr="009C6866">
        <w:rPr>
          <w:sz w:val="28"/>
          <w:szCs w:val="28"/>
        </w:rPr>
        <w:t>тановленными Правительством РФ.</w:t>
      </w:r>
    </w:p>
    <w:p w:rsidR="009C6866" w:rsidRPr="009C6866" w:rsidRDefault="009C6866" w:rsidP="009C6866">
      <w:pPr>
        <w:widowControl w:val="0"/>
        <w:numPr>
          <w:ilvl w:val="0"/>
          <w:numId w:val="6"/>
        </w:numPr>
        <w:tabs>
          <w:tab w:val="left" w:pos="1106"/>
        </w:tabs>
        <w:autoSpaceDE w:val="0"/>
        <w:autoSpaceDN w:val="0"/>
        <w:adjustRightInd w:val="0"/>
        <w:spacing w:line="360" w:lineRule="auto"/>
        <w:ind w:left="0" w:firstLine="574"/>
        <w:jc w:val="both"/>
        <w:outlineLvl w:val="1"/>
        <w:rPr>
          <w:sz w:val="28"/>
          <w:szCs w:val="28"/>
        </w:rPr>
      </w:pPr>
      <w:proofErr w:type="gramStart"/>
      <w:r w:rsidRPr="009C6866">
        <w:rPr>
          <w:sz w:val="28"/>
          <w:szCs w:val="28"/>
        </w:rPr>
        <w:t>Организует и проводит процедуры определения поставщиков (подрядчиков, испо</w:t>
      </w:r>
      <w:r w:rsidRPr="009C6866">
        <w:rPr>
          <w:sz w:val="28"/>
          <w:szCs w:val="28"/>
        </w:rPr>
        <w:t>л</w:t>
      </w:r>
      <w:r w:rsidRPr="009C6866">
        <w:rPr>
          <w:sz w:val="28"/>
          <w:szCs w:val="28"/>
        </w:rPr>
        <w:t>нителей) в форме конкурсов (открытых конкурсов, конкурсов с ограниченным участием, двухэтапных конкурсов, закрытых конкурсов, закрытых конкурсов с ограниченным участием, з</w:t>
      </w:r>
      <w:r w:rsidRPr="009C6866">
        <w:rPr>
          <w:sz w:val="28"/>
          <w:szCs w:val="28"/>
        </w:rPr>
        <w:t>а</w:t>
      </w:r>
      <w:r w:rsidRPr="009C6866">
        <w:rPr>
          <w:sz w:val="28"/>
          <w:szCs w:val="28"/>
        </w:rPr>
        <w:t>крытых двухэтапных конкурсов), аукционов (в том числе аукционов в электронной форме, закрытых ау</w:t>
      </w:r>
      <w:r w:rsidRPr="009C6866">
        <w:rPr>
          <w:sz w:val="28"/>
          <w:szCs w:val="28"/>
        </w:rPr>
        <w:t>к</w:t>
      </w:r>
      <w:r w:rsidRPr="009C6866">
        <w:rPr>
          <w:sz w:val="28"/>
          <w:szCs w:val="28"/>
        </w:rPr>
        <w:t>ционов), запроса предложений, запроса котировок по заявкам заказчиков в строгом соответствии с требованиями законодательства.</w:t>
      </w:r>
      <w:proofErr w:type="gramEnd"/>
    </w:p>
    <w:p w:rsidR="009C6866" w:rsidRPr="009C6866" w:rsidRDefault="009C6866" w:rsidP="009C6866">
      <w:pPr>
        <w:numPr>
          <w:ilvl w:val="0"/>
          <w:numId w:val="6"/>
        </w:numPr>
        <w:tabs>
          <w:tab w:val="left" w:pos="1106"/>
        </w:tabs>
        <w:autoSpaceDE w:val="0"/>
        <w:autoSpaceDN w:val="0"/>
        <w:adjustRightInd w:val="0"/>
        <w:spacing w:line="360" w:lineRule="auto"/>
        <w:ind w:left="0" w:firstLine="574"/>
        <w:jc w:val="both"/>
        <w:outlineLvl w:val="1"/>
        <w:rPr>
          <w:sz w:val="28"/>
          <w:szCs w:val="28"/>
        </w:rPr>
      </w:pPr>
      <w:r w:rsidRPr="009C6866">
        <w:rPr>
          <w:sz w:val="28"/>
          <w:szCs w:val="28"/>
        </w:rPr>
        <w:t>Организует и проводит совместные конкурсы и аукционы в соответствии с требов</w:t>
      </w:r>
      <w:r w:rsidRPr="009C6866">
        <w:rPr>
          <w:sz w:val="28"/>
          <w:szCs w:val="28"/>
        </w:rPr>
        <w:t>а</w:t>
      </w:r>
      <w:r w:rsidRPr="009C6866">
        <w:rPr>
          <w:sz w:val="28"/>
          <w:szCs w:val="28"/>
        </w:rPr>
        <w:t>ниями действующего законодательства по заявкам заказчиков на основе заключенных соглаш</w:t>
      </w:r>
      <w:r w:rsidRPr="009C6866">
        <w:rPr>
          <w:sz w:val="28"/>
          <w:szCs w:val="28"/>
        </w:rPr>
        <w:t>е</w:t>
      </w:r>
      <w:r w:rsidRPr="009C6866">
        <w:rPr>
          <w:sz w:val="28"/>
          <w:szCs w:val="28"/>
        </w:rPr>
        <w:t>ний.</w:t>
      </w:r>
    </w:p>
    <w:p w:rsidR="009C6866" w:rsidRPr="009C6866" w:rsidRDefault="009C6866" w:rsidP="009C6866">
      <w:pPr>
        <w:numPr>
          <w:ilvl w:val="0"/>
          <w:numId w:val="6"/>
        </w:numPr>
        <w:tabs>
          <w:tab w:val="left" w:pos="1106"/>
        </w:tabs>
        <w:autoSpaceDE w:val="0"/>
        <w:autoSpaceDN w:val="0"/>
        <w:adjustRightInd w:val="0"/>
        <w:spacing w:line="360" w:lineRule="auto"/>
        <w:ind w:left="0" w:firstLine="574"/>
        <w:jc w:val="both"/>
        <w:outlineLvl w:val="1"/>
        <w:rPr>
          <w:sz w:val="28"/>
          <w:szCs w:val="28"/>
        </w:rPr>
      </w:pPr>
      <w:r w:rsidRPr="009C6866">
        <w:rPr>
          <w:sz w:val="28"/>
          <w:szCs w:val="28"/>
        </w:rPr>
        <w:t>Определяет электронную торговую площадку в случае проведения электронных сп</w:t>
      </w:r>
      <w:r w:rsidRPr="009C6866">
        <w:rPr>
          <w:sz w:val="28"/>
          <w:szCs w:val="28"/>
        </w:rPr>
        <w:t>о</w:t>
      </w:r>
      <w:r w:rsidRPr="009C6866">
        <w:rPr>
          <w:sz w:val="28"/>
          <w:szCs w:val="28"/>
        </w:rPr>
        <w:t>собов определения поставщика (подрядчика, исполнителя).</w:t>
      </w:r>
    </w:p>
    <w:p w:rsidR="009C6866" w:rsidRPr="009C6866" w:rsidRDefault="009C6866" w:rsidP="009C6866">
      <w:pPr>
        <w:numPr>
          <w:ilvl w:val="0"/>
          <w:numId w:val="6"/>
        </w:numPr>
        <w:tabs>
          <w:tab w:val="left" w:pos="1106"/>
        </w:tabs>
        <w:autoSpaceDE w:val="0"/>
        <w:autoSpaceDN w:val="0"/>
        <w:adjustRightInd w:val="0"/>
        <w:spacing w:line="360" w:lineRule="auto"/>
        <w:ind w:left="0" w:firstLine="574"/>
        <w:jc w:val="both"/>
        <w:outlineLvl w:val="1"/>
        <w:rPr>
          <w:sz w:val="28"/>
          <w:szCs w:val="28"/>
        </w:rPr>
      </w:pPr>
      <w:r w:rsidRPr="009C6866">
        <w:rPr>
          <w:sz w:val="28"/>
          <w:szCs w:val="28"/>
        </w:rPr>
        <w:t>Анализирует и рассматривает заявки заказчиков и принимает решение об их прин</w:t>
      </w:r>
      <w:r w:rsidRPr="009C6866">
        <w:rPr>
          <w:sz w:val="28"/>
          <w:szCs w:val="28"/>
        </w:rPr>
        <w:t>я</w:t>
      </w:r>
      <w:r w:rsidRPr="009C6866">
        <w:rPr>
          <w:sz w:val="28"/>
          <w:szCs w:val="28"/>
        </w:rPr>
        <w:t>тии или возврате как не соответствующих требованиям нормативных правовых актов Росси</w:t>
      </w:r>
      <w:r w:rsidRPr="009C6866">
        <w:rPr>
          <w:sz w:val="28"/>
          <w:szCs w:val="28"/>
        </w:rPr>
        <w:t>й</w:t>
      </w:r>
      <w:r w:rsidRPr="009C6866">
        <w:rPr>
          <w:sz w:val="28"/>
          <w:szCs w:val="28"/>
        </w:rPr>
        <w:t>ской Федерации, нормативных правовых актов муниципального образования в течение 10 р</w:t>
      </w:r>
      <w:r w:rsidRPr="009C6866">
        <w:rPr>
          <w:sz w:val="28"/>
          <w:szCs w:val="28"/>
        </w:rPr>
        <w:t>а</w:t>
      </w:r>
      <w:r w:rsidRPr="009C6866">
        <w:rPr>
          <w:sz w:val="28"/>
          <w:szCs w:val="28"/>
        </w:rPr>
        <w:t>бочих дней.</w:t>
      </w:r>
    </w:p>
    <w:p w:rsidR="009C6866" w:rsidRPr="009C6866" w:rsidRDefault="009C6866" w:rsidP="009C6866">
      <w:pPr>
        <w:widowControl w:val="0"/>
        <w:numPr>
          <w:ilvl w:val="0"/>
          <w:numId w:val="6"/>
        </w:numPr>
        <w:tabs>
          <w:tab w:val="left" w:pos="1106"/>
        </w:tabs>
        <w:autoSpaceDE w:val="0"/>
        <w:autoSpaceDN w:val="0"/>
        <w:adjustRightInd w:val="0"/>
        <w:spacing w:line="360" w:lineRule="auto"/>
        <w:ind w:left="0" w:firstLine="574"/>
        <w:jc w:val="both"/>
        <w:outlineLvl w:val="1"/>
        <w:rPr>
          <w:sz w:val="28"/>
          <w:szCs w:val="28"/>
          <w:u w:val="single"/>
        </w:rPr>
      </w:pPr>
      <w:r w:rsidRPr="009C6866">
        <w:rPr>
          <w:sz w:val="28"/>
          <w:szCs w:val="28"/>
        </w:rPr>
        <w:t>В случае</w:t>
      </w:r>
      <w:proofErr w:type="gramStart"/>
      <w:r w:rsidRPr="009C6866">
        <w:rPr>
          <w:sz w:val="28"/>
          <w:szCs w:val="28"/>
        </w:rPr>
        <w:t>,</w:t>
      </w:r>
      <w:proofErr w:type="gramEnd"/>
      <w:r w:rsidRPr="009C6866">
        <w:rPr>
          <w:sz w:val="28"/>
          <w:szCs w:val="28"/>
        </w:rPr>
        <w:t xml:space="preserve"> если по результатам рассмотрения заявки уполномоченным органом в адрес заказчика направляется письмо на устранение нарушений или замечаний, выявле</w:t>
      </w:r>
      <w:r w:rsidRPr="009C6866">
        <w:rPr>
          <w:sz w:val="28"/>
          <w:szCs w:val="28"/>
        </w:rPr>
        <w:t>н</w:t>
      </w:r>
      <w:r w:rsidRPr="009C6866">
        <w:rPr>
          <w:sz w:val="28"/>
          <w:szCs w:val="28"/>
        </w:rPr>
        <w:t>ных при проверке, срок рассмотрения заявк</w:t>
      </w:r>
      <w:r w:rsidRPr="009C6866">
        <w:rPr>
          <w:sz w:val="28"/>
          <w:szCs w:val="28"/>
        </w:rPr>
        <w:t>и</w:t>
      </w:r>
      <w:r w:rsidRPr="009C6866">
        <w:rPr>
          <w:sz w:val="28"/>
          <w:szCs w:val="28"/>
        </w:rPr>
        <w:t xml:space="preserve"> продлевается на 3 рабочих дня.</w:t>
      </w:r>
    </w:p>
    <w:p w:rsidR="009C6866" w:rsidRPr="009C6866" w:rsidRDefault="009C6866" w:rsidP="009C6866">
      <w:pPr>
        <w:widowControl w:val="0"/>
        <w:numPr>
          <w:ilvl w:val="0"/>
          <w:numId w:val="6"/>
        </w:numPr>
        <w:tabs>
          <w:tab w:val="left" w:pos="1106"/>
        </w:tabs>
        <w:autoSpaceDE w:val="0"/>
        <w:autoSpaceDN w:val="0"/>
        <w:adjustRightInd w:val="0"/>
        <w:spacing w:line="360" w:lineRule="auto"/>
        <w:ind w:left="0" w:firstLine="574"/>
        <w:jc w:val="both"/>
        <w:outlineLvl w:val="1"/>
        <w:rPr>
          <w:sz w:val="28"/>
          <w:szCs w:val="28"/>
          <w:u w:val="single"/>
        </w:rPr>
      </w:pPr>
      <w:r w:rsidRPr="009C6866">
        <w:rPr>
          <w:sz w:val="28"/>
          <w:szCs w:val="28"/>
        </w:rPr>
        <w:t>В случае внесения заказчиком изменений в рассматриваемую уполномоченным органом заявку срок рассмотрения продлевается на  3 раб</w:t>
      </w:r>
      <w:r w:rsidRPr="009C6866">
        <w:rPr>
          <w:sz w:val="28"/>
          <w:szCs w:val="28"/>
        </w:rPr>
        <w:t>о</w:t>
      </w:r>
      <w:r w:rsidRPr="009C6866">
        <w:rPr>
          <w:sz w:val="28"/>
          <w:szCs w:val="28"/>
        </w:rPr>
        <w:t>чих дня.</w:t>
      </w:r>
    </w:p>
    <w:p w:rsidR="009C6866" w:rsidRPr="009C6866" w:rsidRDefault="009C6866" w:rsidP="009C6866">
      <w:pPr>
        <w:numPr>
          <w:ilvl w:val="0"/>
          <w:numId w:val="6"/>
        </w:numPr>
        <w:tabs>
          <w:tab w:val="left" w:pos="1106"/>
        </w:tabs>
        <w:autoSpaceDE w:val="0"/>
        <w:autoSpaceDN w:val="0"/>
        <w:adjustRightInd w:val="0"/>
        <w:spacing w:line="360" w:lineRule="auto"/>
        <w:ind w:left="0" w:firstLine="574"/>
        <w:jc w:val="both"/>
        <w:outlineLvl w:val="1"/>
        <w:rPr>
          <w:sz w:val="28"/>
          <w:szCs w:val="28"/>
        </w:rPr>
      </w:pPr>
      <w:r w:rsidRPr="009C6866">
        <w:rPr>
          <w:sz w:val="28"/>
          <w:szCs w:val="28"/>
        </w:rPr>
        <w:t>Возвращает заявку заказчиков, поданные в связи со срочной необходимостью осуществления закупки, в случае невозможности проведения процедуры определения поставщика (подрядчика, исполнителя) в запраш</w:t>
      </w:r>
      <w:r w:rsidRPr="009C6866">
        <w:rPr>
          <w:sz w:val="28"/>
          <w:szCs w:val="28"/>
        </w:rPr>
        <w:t>и</w:t>
      </w:r>
      <w:r w:rsidRPr="009C6866">
        <w:rPr>
          <w:sz w:val="28"/>
          <w:szCs w:val="28"/>
        </w:rPr>
        <w:t>ваемые сроки по объективным причинам.</w:t>
      </w:r>
    </w:p>
    <w:p w:rsidR="009C6866" w:rsidRPr="009C6866" w:rsidRDefault="009C6866" w:rsidP="009C6866">
      <w:pPr>
        <w:numPr>
          <w:ilvl w:val="0"/>
          <w:numId w:val="6"/>
        </w:numPr>
        <w:tabs>
          <w:tab w:val="left" w:pos="1106"/>
        </w:tabs>
        <w:autoSpaceDE w:val="0"/>
        <w:autoSpaceDN w:val="0"/>
        <w:adjustRightInd w:val="0"/>
        <w:spacing w:line="360" w:lineRule="auto"/>
        <w:ind w:left="0" w:firstLine="574"/>
        <w:jc w:val="both"/>
        <w:outlineLvl w:val="1"/>
        <w:rPr>
          <w:sz w:val="28"/>
          <w:szCs w:val="28"/>
        </w:rPr>
      </w:pPr>
      <w:r w:rsidRPr="009C6866">
        <w:rPr>
          <w:sz w:val="28"/>
          <w:szCs w:val="28"/>
        </w:rPr>
        <w:t>На основании заявок заказчиков разрабатывает извещение об осуществлении закупки,  конкурсную документацию, документацию об аукционе, документацию о пров</w:t>
      </w:r>
      <w:r w:rsidRPr="009C6866">
        <w:rPr>
          <w:sz w:val="28"/>
          <w:szCs w:val="28"/>
        </w:rPr>
        <w:t>е</w:t>
      </w:r>
      <w:r w:rsidRPr="009C6866">
        <w:rPr>
          <w:sz w:val="28"/>
          <w:szCs w:val="28"/>
        </w:rPr>
        <w:t>дении запроса предложений.</w:t>
      </w:r>
    </w:p>
    <w:p w:rsidR="009C6866" w:rsidRPr="009C6866" w:rsidRDefault="009C6866" w:rsidP="009C6866">
      <w:pPr>
        <w:numPr>
          <w:ilvl w:val="0"/>
          <w:numId w:val="6"/>
        </w:numPr>
        <w:tabs>
          <w:tab w:val="left" w:pos="1106"/>
        </w:tabs>
        <w:autoSpaceDE w:val="0"/>
        <w:autoSpaceDN w:val="0"/>
        <w:adjustRightInd w:val="0"/>
        <w:spacing w:line="360" w:lineRule="auto"/>
        <w:ind w:left="0" w:firstLine="574"/>
        <w:jc w:val="both"/>
        <w:outlineLvl w:val="1"/>
        <w:rPr>
          <w:sz w:val="28"/>
          <w:szCs w:val="28"/>
        </w:rPr>
      </w:pPr>
      <w:r w:rsidRPr="009C6866">
        <w:rPr>
          <w:sz w:val="28"/>
          <w:szCs w:val="28"/>
        </w:rPr>
        <w:t>Направляет на утверждение заказчику документацию о закупке.</w:t>
      </w:r>
    </w:p>
    <w:p w:rsidR="009C6866" w:rsidRPr="009C6866" w:rsidRDefault="009C6866" w:rsidP="009C6866">
      <w:pPr>
        <w:numPr>
          <w:ilvl w:val="0"/>
          <w:numId w:val="6"/>
        </w:numPr>
        <w:tabs>
          <w:tab w:val="left" w:pos="1106"/>
        </w:tabs>
        <w:autoSpaceDE w:val="0"/>
        <w:autoSpaceDN w:val="0"/>
        <w:adjustRightInd w:val="0"/>
        <w:spacing w:line="360" w:lineRule="auto"/>
        <w:ind w:left="0" w:firstLine="574"/>
        <w:jc w:val="both"/>
        <w:outlineLvl w:val="1"/>
        <w:rPr>
          <w:sz w:val="28"/>
          <w:szCs w:val="28"/>
        </w:rPr>
      </w:pPr>
      <w:proofErr w:type="gramStart"/>
      <w:r w:rsidRPr="009C6866">
        <w:rPr>
          <w:sz w:val="28"/>
          <w:szCs w:val="28"/>
        </w:rPr>
        <w:t>Размещает извещения о проведении конкурсов, аукционов, запроса предл</w:t>
      </w:r>
      <w:r w:rsidRPr="009C6866">
        <w:rPr>
          <w:sz w:val="28"/>
          <w:szCs w:val="28"/>
        </w:rPr>
        <w:t>о</w:t>
      </w:r>
      <w:r w:rsidRPr="009C6866">
        <w:rPr>
          <w:sz w:val="28"/>
          <w:szCs w:val="28"/>
        </w:rPr>
        <w:t xml:space="preserve">жений, запроса котировок, документации о проведении конкурсов, аукционов, запроса предложений,  </w:t>
      </w:r>
      <w:r w:rsidRPr="009C6866">
        <w:rPr>
          <w:sz w:val="28"/>
          <w:szCs w:val="28"/>
        </w:rPr>
        <w:lastRenderedPageBreak/>
        <w:t>изменения в извещения о проведении закупок (за исключением процедуры запроса предлож</w:t>
      </w:r>
      <w:r w:rsidRPr="009C6866">
        <w:rPr>
          <w:sz w:val="28"/>
          <w:szCs w:val="28"/>
        </w:rPr>
        <w:t>е</w:t>
      </w:r>
      <w:r w:rsidRPr="009C6866">
        <w:rPr>
          <w:sz w:val="28"/>
          <w:szCs w:val="28"/>
        </w:rPr>
        <w:t>ний), конкурсную документацию, документацию об аукционе, документацию о проведении з</w:t>
      </w:r>
      <w:r w:rsidRPr="009C6866">
        <w:rPr>
          <w:sz w:val="28"/>
          <w:szCs w:val="28"/>
        </w:rPr>
        <w:t>а</w:t>
      </w:r>
      <w:r w:rsidRPr="009C6866">
        <w:rPr>
          <w:sz w:val="28"/>
          <w:szCs w:val="28"/>
        </w:rPr>
        <w:t>проса предложений (в том числе изменения в конкурсную документацию, документацию об аукционе), извещение об отмене определения поставщика (за и</w:t>
      </w:r>
      <w:r w:rsidRPr="009C6866">
        <w:rPr>
          <w:sz w:val="28"/>
          <w:szCs w:val="28"/>
        </w:rPr>
        <w:t>с</w:t>
      </w:r>
      <w:r w:rsidRPr="009C6866">
        <w:rPr>
          <w:sz w:val="28"/>
          <w:szCs w:val="28"/>
        </w:rPr>
        <w:t>ключением процедуры запроса предложений), все протоколы</w:t>
      </w:r>
      <w:proofErr w:type="gramEnd"/>
      <w:r w:rsidRPr="009C6866">
        <w:rPr>
          <w:sz w:val="28"/>
          <w:szCs w:val="28"/>
        </w:rPr>
        <w:t>, оформляемые по итогам (в том числе промежуточным) процедур определения поставщиков (подрядчиков, исполнителей) в единой информационной системе (при проведении электронного аукциона размещает протокол рассмотрения первых частей заявок на участие в электронном аукционе и пр</w:t>
      </w:r>
      <w:r w:rsidRPr="009C6866">
        <w:rPr>
          <w:sz w:val="28"/>
          <w:szCs w:val="28"/>
        </w:rPr>
        <w:t>о</w:t>
      </w:r>
      <w:r w:rsidRPr="009C6866">
        <w:rPr>
          <w:sz w:val="28"/>
          <w:szCs w:val="28"/>
        </w:rPr>
        <w:t>токол подведения итогов электронного аукциона на официальном сайте электронной пл</w:t>
      </w:r>
      <w:r w:rsidRPr="009C6866">
        <w:rPr>
          <w:sz w:val="28"/>
          <w:szCs w:val="28"/>
        </w:rPr>
        <w:t>о</w:t>
      </w:r>
      <w:r w:rsidRPr="009C6866">
        <w:rPr>
          <w:sz w:val="28"/>
          <w:szCs w:val="28"/>
        </w:rPr>
        <w:t>щадки).</w:t>
      </w:r>
    </w:p>
    <w:p w:rsidR="009C6866" w:rsidRPr="009C6866" w:rsidRDefault="009C6866" w:rsidP="009C6866">
      <w:pPr>
        <w:numPr>
          <w:ilvl w:val="0"/>
          <w:numId w:val="6"/>
        </w:numPr>
        <w:tabs>
          <w:tab w:val="left" w:pos="1106"/>
        </w:tabs>
        <w:autoSpaceDE w:val="0"/>
        <w:autoSpaceDN w:val="0"/>
        <w:adjustRightInd w:val="0"/>
        <w:spacing w:line="360" w:lineRule="auto"/>
        <w:ind w:left="0" w:firstLine="574"/>
        <w:jc w:val="both"/>
        <w:outlineLvl w:val="1"/>
        <w:rPr>
          <w:sz w:val="28"/>
          <w:szCs w:val="28"/>
        </w:rPr>
      </w:pPr>
      <w:r w:rsidRPr="009C6866">
        <w:rPr>
          <w:sz w:val="28"/>
          <w:szCs w:val="28"/>
        </w:rPr>
        <w:t>Разъясняет, в том числе согласно разъяснениям заказчиков, положения конкур</w:t>
      </w:r>
      <w:r w:rsidRPr="009C6866">
        <w:rPr>
          <w:sz w:val="28"/>
          <w:szCs w:val="28"/>
        </w:rPr>
        <w:t>с</w:t>
      </w:r>
      <w:r w:rsidRPr="009C6866">
        <w:rPr>
          <w:sz w:val="28"/>
          <w:szCs w:val="28"/>
        </w:rPr>
        <w:t>ной документации, документации об аукционе по письменному запросу участников закупки и размещает разъяснения в единой информационной системе в порядке и сроки, установленные законодательством о контрак</w:t>
      </w:r>
      <w:r w:rsidRPr="009C6866">
        <w:rPr>
          <w:sz w:val="28"/>
          <w:szCs w:val="28"/>
        </w:rPr>
        <w:t>т</w:t>
      </w:r>
      <w:r w:rsidRPr="009C6866">
        <w:rPr>
          <w:sz w:val="28"/>
          <w:szCs w:val="28"/>
        </w:rPr>
        <w:t>ной системе.</w:t>
      </w:r>
    </w:p>
    <w:p w:rsidR="009C6866" w:rsidRPr="009C6866" w:rsidRDefault="009C6866" w:rsidP="009C6866">
      <w:pPr>
        <w:numPr>
          <w:ilvl w:val="0"/>
          <w:numId w:val="6"/>
        </w:numPr>
        <w:tabs>
          <w:tab w:val="left" w:pos="1106"/>
        </w:tabs>
        <w:autoSpaceDE w:val="0"/>
        <w:autoSpaceDN w:val="0"/>
        <w:adjustRightInd w:val="0"/>
        <w:spacing w:line="360" w:lineRule="auto"/>
        <w:ind w:left="0" w:firstLine="574"/>
        <w:jc w:val="both"/>
        <w:outlineLvl w:val="1"/>
        <w:rPr>
          <w:sz w:val="28"/>
          <w:szCs w:val="28"/>
        </w:rPr>
      </w:pPr>
      <w:r w:rsidRPr="009C6866">
        <w:rPr>
          <w:sz w:val="28"/>
          <w:szCs w:val="28"/>
        </w:rPr>
        <w:t>Принимает решение о внесении изменений в извещение о закупке (за исключен</w:t>
      </w:r>
      <w:r w:rsidRPr="009C6866">
        <w:rPr>
          <w:sz w:val="28"/>
          <w:szCs w:val="28"/>
        </w:rPr>
        <w:t>и</w:t>
      </w:r>
      <w:r w:rsidRPr="009C6866">
        <w:rPr>
          <w:sz w:val="28"/>
          <w:szCs w:val="28"/>
        </w:rPr>
        <w:t>ем процедуры запроса предложений), в конкурсную документ</w:t>
      </w:r>
      <w:r w:rsidRPr="009C6866">
        <w:rPr>
          <w:sz w:val="28"/>
          <w:szCs w:val="28"/>
        </w:rPr>
        <w:t>а</w:t>
      </w:r>
      <w:r w:rsidRPr="009C6866">
        <w:rPr>
          <w:sz w:val="28"/>
          <w:szCs w:val="28"/>
        </w:rPr>
        <w:t>цию, документацию об аукционе по собственной инициативе или в соответствии с запросом участника закупки, уведомляет з</w:t>
      </w:r>
      <w:r w:rsidRPr="009C6866">
        <w:rPr>
          <w:sz w:val="28"/>
          <w:szCs w:val="28"/>
        </w:rPr>
        <w:t>а</w:t>
      </w:r>
      <w:r w:rsidRPr="009C6866">
        <w:rPr>
          <w:sz w:val="28"/>
          <w:szCs w:val="28"/>
        </w:rPr>
        <w:t>казчика о принятом решении.</w:t>
      </w:r>
    </w:p>
    <w:p w:rsidR="009C6866" w:rsidRPr="009C6866" w:rsidRDefault="009C6866" w:rsidP="009C6866">
      <w:pPr>
        <w:numPr>
          <w:ilvl w:val="0"/>
          <w:numId w:val="6"/>
        </w:numPr>
        <w:tabs>
          <w:tab w:val="left" w:pos="1106"/>
        </w:tabs>
        <w:autoSpaceDE w:val="0"/>
        <w:autoSpaceDN w:val="0"/>
        <w:adjustRightInd w:val="0"/>
        <w:spacing w:line="360" w:lineRule="auto"/>
        <w:ind w:left="0" w:firstLine="574"/>
        <w:jc w:val="both"/>
        <w:outlineLvl w:val="1"/>
        <w:rPr>
          <w:sz w:val="28"/>
          <w:szCs w:val="28"/>
        </w:rPr>
      </w:pPr>
      <w:r w:rsidRPr="009C6866">
        <w:rPr>
          <w:sz w:val="28"/>
          <w:szCs w:val="28"/>
        </w:rPr>
        <w:t>Вносит изменения в извещение о закупке (за исключением процедуры запроса предложений), в конкурсную документацию, документацию об аукционе на основании прин</w:t>
      </w:r>
      <w:r w:rsidRPr="009C6866">
        <w:rPr>
          <w:sz w:val="28"/>
          <w:szCs w:val="28"/>
        </w:rPr>
        <w:t>я</w:t>
      </w:r>
      <w:r w:rsidRPr="009C6866">
        <w:rPr>
          <w:sz w:val="28"/>
          <w:szCs w:val="28"/>
        </w:rPr>
        <w:t>того решения заказчиком, по собственной инициативе (в случае обнаружения технической ошибки) в сроки, установленные законодательством о контрактной системе.</w:t>
      </w:r>
    </w:p>
    <w:p w:rsidR="009C6866" w:rsidRPr="009C6866" w:rsidRDefault="009C6866" w:rsidP="009C6866">
      <w:pPr>
        <w:numPr>
          <w:ilvl w:val="0"/>
          <w:numId w:val="6"/>
        </w:numPr>
        <w:tabs>
          <w:tab w:val="left" w:pos="1106"/>
        </w:tabs>
        <w:autoSpaceDE w:val="0"/>
        <w:autoSpaceDN w:val="0"/>
        <w:adjustRightInd w:val="0"/>
        <w:spacing w:line="360" w:lineRule="auto"/>
        <w:ind w:left="0" w:firstLine="574"/>
        <w:jc w:val="both"/>
        <w:outlineLvl w:val="1"/>
        <w:rPr>
          <w:sz w:val="28"/>
          <w:szCs w:val="28"/>
        </w:rPr>
      </w:pPr>
      <w:r w:rsidRPr="009C6866">
        <w:rPr>
          <w:sz w:val="28"/>
          <w:szCs w:val="28"/>
        </w:rPr>
        <w:t>Направляет заказными письмами или в форме электронных документов всем участникам закупки, которым была представлена конкурсная документация или докуме</w:t>
      </w:r>
      <w:r w:rsidRPr="009C6866">
        <w:rPr>
          <w:sz w:val="28"/>
          <w:szCs w:val="28"/>
        </w:rPr>
        <w:t>н</w:t>
      </w:r>
      <w:r w:rsidRPr="009C6866">
        <w:rPr>
          <w:sz w:val="28"/>
          <w:szCs w:val="28"/>
        </w:rPr>
        <w:t>тация об аукционе, изменения, внесенные в конкур</w:t>
      </w:r>
      <w:r w:rsidRPr="009C6866">
        <w:rPr>
          <w:sz w:val="28"/>
          <w:szCs w:val="28"/>
        </w:rPr>
        <w:t>с</w:t>
      </w:r>
      <w:r w:rsidRPr="009C6866">
        <w:rPr>
          <w:sz w:val="28"/>
          <w:szCs w:val="28"/>
        </w:rPr>
        <w:t>ную документацию или документацию об аукционе.</w:t>
      </w:r>
    </w:p>
    <w:p w:rsidR="009C6866" w:rsidRPr="009C6866" w:rsidRDefault="009C6866" w:rsidP="009C6866">
      <w:pPr>
        <w:numPr>
          <w:ilvl w:val="0"/>
          <w:numId w:val="6"/>
        </w:numPr>
        <w:tabs>
          <w:tab w:val="left" w:pos="1106"/>
        </w:tabs>
        <w:autoSpaceDE w:val="0"/>
        <w:autoSpaceDN w:val="0"/>
        <w:adjustRightInd w:val="0"/>
        <w:spacing w:line="360" w:lineRule="auto"/>
        <w:ind w:left="0" w:firstLine="574"/>
        <w:jc w:val="both"/>
        <w:outlineLvl w:val="1"/>
        <w:rPr>
          <w:sz w:val="28"/>
          <w:szCs w:val="28"/>
        </w:rPr>
      </w:pPr>
      <w:r w:rsidRPr="009C6866">
        <w:rPr>
          <w:sz w:val="28"/>
          <w:szCs w:val="28"/>
        </w:rPr>
        <w:t>Регистрирует конверт с заявкой на участие в конкурсах, конверт с заявкой на уч</w:t>
      </w:r>
      <w:r w:rsidRPr="009C6866">
        <w:rPr>
          <w:sz w:val="28"/>
          <w:szCs w:val="28"/>
        </w:rPr>
        <w:t>а</w:t>
      </w:r>
      <w:r w:rsidRPr="009C6866">
        <w:rPr>
          <w:sz w:val="28"/>
          <w:szCs w:val="28"/>
        </w:rPr>
        <w:t>стие в запросе котировок, заявку (конверт с заявкой) на участие в запросе предложений, заявки на участие в закупке, поданные в электронном виде.</w:t>
      </w:r>
    </w:p>
    <w:p w:rsidR="009C6866" w:rsidRPr="009C6866" w:rsidRDefault="009C6866" w:rsidP="009C6866">
      <w:pPr>
        <w:numPr>
          <w:ilvl w:val="0"/>
          <w:numId w:val="6"/>
        </w:numPr>
        <w:tabs>
          <w:tab w:val="left" w:pos="1106"/>
        </w:tabs>
        <w:autoSpaceDE w:val="0"/>
        <w:autoSpaceDN w:val="0"/>
        <w:adjustRightInd w:val="0"/>
        <w:spacing w:line="360" w:lineRule="auto"/>
        <w:ind w:left="0" w:firstLine="574"/>
        <w:jc w:val="both"/>
        <w:outlineLvl w:val="1"/>
        <w:rPr>
          <w:sz w:val="28"/>
          <w:szCs w:val="28"/>
        </w:rPr>
      </w:pPr>
      <w:r w:rsidRPr="009C6866">
        <w:rPr>
          <w:sz w:val="28"/>
          <w:szCs w:val="28"/>
        </w:rPr>
        <w:t>Обеспечивает аудиозапись вскрытия конвертов с заявками на участие в ко</w:t>
      </w:r>
      <w:r w:rsidRPr="009C6866">
        <w:rPr>
          <w:sz w:val="28"/>
          <w:szCs w:val="28"/>
        </w:rPr>
        <w:t>н</w:t>
      </w:r>
      <w:r w:rsidRPr="009C6866">
        <w:rPr>
          <w:sz w:val="28"/>
          <w:szCs w:val="28"/>
        </w:rPr>
        <w:t xml:space="preserve">курсе </w:t>
      </w:r>
      <w:proofErr w:type="gramStart"/>
      <w:r w:rsidRPr="009C6866">
        <w:rPr>
          <w:sz w:val="28"/>
          <w:szCs w:val="28"/>
        </w:rPr>
        <w:t>и(</w:t>
      </w:r>
      <w:proofErr w:type="gramEnd"/>
      <w:r w:rsidRPr="009C6866">
        <w:rPr>
          <w:sz w:val="28"/>
          <w:szCs w:val="28"/>
        </w:rPr>
        <w:t xml:space="preserve">или) открытия доступа к поданным в форме электронных документов заявкам на участие в конкурсе, вскрытия конвертов с заявками на участие в запросе котировок и(или) открытия </w:t>
      </w:r>
      <w:r w:rsidRPr="009C6866">
        <w:rPr>
          <w:sz w:val="28"/>
          <w:szCs w:val="28"/>
        </w:rPr>
        <w:lastRenderedPageBreak/>
        <w:t>до</w:t>
      </w:r>
      <w:r w:rsidRPr="009C6866">
        <w:rPr>
          <w:sz w:val="28"/>
          <w:szCs w:val="28"/>
        </w:rPr>
        <w:t>с</w:t>
      </w:r>
      <w:r w:rsidRPr="009C6866">
        <w:rPr>
          <w:sz w:val="28"/>
          <w:szCs w:val="28"/>
        </w:rPr>
        <w:t>тупа к поданным в форме электронных документов заявкам на участие в запросе котировок, вскрытия конвертов с заявками на участие в запросе предложений, конвертов с окончательн</w:t>
      </w:r>
      <w:r w:rsidRPr="009C6866">
        <w:rPr>
          <w:sz w:val="28"/>
          <w:szCs w:val="28"/>
        </w:rPr>
        <w:t>ы</w:t>
      </w:r>
      <w:r w:rsidRPr="009C6866">
        <w:rPr>
          <w:sz w:val="28"/>
          <w:szCs w:val="28"/>
        </w:rPr>
        <w:t xml:space="preserve">ми предложениями </w:t>
      </w:r>
      <w:proofErr w:type="gramStart"/>
      <w:r w:rsidRPr="009C6866">
        <w:rPr>
          <w:sz w:val="28"/>
          <w:szCs w:val="28"/>
        </w:rPr>
        <w:t>и(</w:t>
      </w:r>
      <w:proofErr w:type="gramEnd"/>
      <w:r w:rsidRPr="009C6866">
        <w:rPr>
          <w:sz w:val="28"/>
          <w:szCs w:val="28"/>
        </w:rPr>
        <w:t>или) открытия доступа к поданным в форме электронных документов заявкам на участие в запросе предложений, окончательным пре</w:t>
      </w:r>
      <w:r w:rsidRPr="009C6866">
        <w:rPr>
          <w:sz w:val="28"/>
          <w:szCs w:val="28"/>
        </w:rPr>
        <w:t>д</w:t>
      </w:r>
      <w:r w:rsidRPr="009C6866">
        <w:rPr>
          <w:sz w:val="28"/>
          <w:szCs w:val="28"/>
        </w:rPr>
        <w:t>ложениям.</w:t>
      </w:r>
    </w:p>
    <w:p w:rsidR="009C6866" w:rsidRPr="009C6866" w:rsidRDefault="009C6866" w:rsidP="009C6866">
      <w:pPr>
        <w:numPr>
          <w:ilvl w:val="0"/>
          <w:numId w:val="6"/>
        </w:numPr>
        <w:tabs>
          <w:tab w:val="left" w:pos="1106"/>
        </w:tabs>
        <w:autoSpaceDE w:val="0"/>
        <w:autoSpaceDN w:val="0"/>
        <w:adjustRightInd w:val="0"/>
        <w:spacing w:line="360" w:lineRule="auto"/>
        <w:ind w:left="0" w:firstLine="574"/>
        <w:jc w:val="both"/>
        <w:outlineLvl w:val="1"/>
        <w:rPr>
          <w:sz w:val="28"/>
          <w:szCs w:val="28"/>
        </w:rPr>
      </w:pPr>
      <w:r w:rsidRPr="009C6866">
        <w:rPr>
          <w:sz w:val="28"/>
          <w:szCs w:val="28"/>
        </w:rPr>
        <w:t>Разъясняет результаты процедуры определения поставщика (подрядчика, исполнителя) в случае поступления соответствующего запроса от участника закупки (за и</w:t>
      </w:r>
      <w:r w:rsidRPr="009C6866">
        <w:rPr>
          <w:sz w:val="28"/>
          <w:szCs w:val="28"/>
        </w:rPr>
        <w:t>с</w:t>
      </w:r>
      <w:r w:rsidRPr="009C6866">
        <w:rPr>
          <w:sz w:val="28"/>
          <w:szCs w:val="28"/>
        </w:rPr>
        <w:t>ключением процедуры запроса предложений).</w:t>
      </w:r>
    </w:p>
    <w:p w:rsidR="009C6866" w:rsidRPr="009C6866" w:rsidRDefault="009C6866" w:rsidP="009C6866">
      <w:pPr>
        <w:numPr>
          <w:ilvl w:val="0"/>
          <w:numId w:val="6"/>
        </w:numPr>
        <w:tabs>
          <w:tab w:val="left" w:pos="1106"/>
        </w:tabs>
        <w:autoSpaceDE w:val="0"/>
        <w:autoSpaceDN w:val="0"/>
        <w:adjustRightInd w:val="0"/>
        <w:spacing w:line="360" w:lineRule="auto"/>
        <w:ind w:left="0" w:firstLine="574"/>
        <w:jc w:val="both"/>
        <w:outlineLvl w:val="1"/>
        <w:rPr>
          <w:sz w:val="28"/>
          <w:szCs w:val="28"/>
        </w:rPr>
      </w:pPr>
      <w:r w:rsidRPr="009C6866">
        <w:rPr>
          <w:sz w:val="28"/>
          <w:szCs w:val="28"/>
        </w:rPr>
        <w:t>Обеспечивает сохранность конвертов с заявками на участие в закупке, защище</w:t>
      </w:r>
      <w:r w:rsidRPr="009C6866">
        <w:rPr>
          <w:sz w:val="28"/>
          <w:szCs w:val="28"/>
        </w:rPr>
        <w:t>н</w:t>
      </w:r>
      <w:r w:rsidRPr="009C6866">
        <w:rPr>
          <w:sz w:val="28"/>
          <w:szCs w:val="28"/>
        </w:rPr>
        <w:t xml:space="preserve">ность, неприкосновенность и конфиденциальность поданных на участие в процедуре закупки и обеспечивает рассмотрение содержания заявок на участие в закупке только после вскрытия конвертов с такими заявками </w:t>
      </w:r>
      <w:proofErr w:type="gramStart"/>
      <w:r w:rsidRPr="009C6866">
        <w:rPr>
          <w:sz w:val="28"/>
          <w:szCs w:val="28"/>
        </w:rPr>
        <w:t>и(</w:t>
      </w:r>
      <w:proofErr w:type="gramEnd"/>
      <w:r w:rsidRPr="009C6866">
        <w:rPr>
          <w:sz w:val="28"/>
          <w:szCs w:val="28"/>
        </w:rPr>
        <w:t>или) открытия доступа к поданным в форме электронных документов заявкам на участие в определении поставщика (подрядчика, исполн</w:t>
      </w:r>
      <w:r w:rsidRPr="009C6866">
        <w:rPr>
          <w:sz w:val="28"/>
          <w:szCs w:val="28"/>
        </w:rPr>
        <w:t>и</w:t>
      </w:r>
      <w:r w:rsidRPr="009C6866">
        <w:rPr>
          <w:sz w:val="28"/>
          <w:szCs w:val="28"/>
        </w:rPr>
        <w:t>теля).</w:t>
      </w:r>
    </w:p>
    <w:p w:rsidR="009C6866" w:rsidRPr="009C6866" w:rsidRDefault="009C6866" w:rsidP="009C6866">
      <w:pPr>
        <w:widowControl w:val="0"/>
        <w:numPr>
          <w:ilvl w:val="0"/>
          <w:numId w:val="6"/>
        </w:numPr>
        <w:tabs>
          <w:tab w:val="left" w:pos="1106"/>
        </w:tabs>
        <w:autoSpaceDE w:val="0"/>
        <w:autoSpaceDN w:val="0"/>
        <w:adjustRightInd w:val="0"/>
        <w:spacing w:line="360" w:lineRule="auto"/>
        <w:ind w:left="0" w:firstLine="574"/>
        <w:jc w:val="both"/>
        <w:outlineLvl w:val="1"/>
        <w:rPr>
          <w:sz w:val="28"/>
          <w:szCs w:val="28"/>
        </w:rPr>
      </w:pPr>
      <w:r w:rsidRPr="009C6866">
        <w:rPr>
          <w:sz w:val="28"/>
          <w:szCs w:val="28"/>
        </w:rPr>
        <w:t>При поступлении уведомления о принятии жалобы к рассмотрению из федерал</w:t>
      </w:r>
      <w:r w:rsidRPr="009C6866">
        <w:rPr>
          <w:sz w:val="28"/>
          <w:szCs w:val="28"/>
        </w:rPr>
        <w:t>ь</w:t>
      </w:r>
      <w:r w:rsidRPr="009C6866">
        <w:rPr>
          <w:sz w:val="28"/>
          <w:szCs w:val="28"/>
        </w:rPr>
        <w:t>ного органа исполнительной власти, уполномоченного на осуществление контроля в сфере з</w:t>
      </w:r>
      <w:r w:rsidRPr="009C6866">
        <w:rPr>
          <w:sz w:val="28"/>
          <w:szCs w:val="28"/>
        </w:rPr>
        <w:t>а</w:t>
      </w:r>
      <w:r w:rsidRPr="009C6866">
        <w:rPr>
          <w:sz w:val="28"/>
          <w:szCs w:val="28"/>
        </w:rPr>
        <w:t>купок, уведомляет заказчика.</w:t>
      </w:r>
    </w:p>
    <w:p w:rsidR="009C6866" w:rsidRPr="009C6866" w:rsidRDefault="009C6866" w:rsidP="009C6866">
      <w:pPr>
        <w:widowControl w:val="0"/>
        <w:numPr>
          <w:ilvl w:val="0"/>
          <w:numId w:val="6"/>
        </w:numPr>
        <w:tabs>
          <w:tab w:val="left" w:pos="1106"/>
        </w:tabs>
        <w:autoSpaceDE w:val="0"/>
        <w:autoSpaceDN w:val="0"/>
        <w:adjustRightInd w:val="0"/>
        <w:spacing w:line="360" w:lineRule="auto"/>
        <w:ind w:left="0" w:firstLine="574"/>
        <w:jc w:val="both"/>
        <w:outlineLvl w:val="1"/>
        <w:rPr>
          <w:sz w:val="28"/>
          <w:szCs w:val="28"/>
        </w:rPr>
      </w:pPr>
      <w:r w:rsidRPr="009C6866">
        <w:rPr>
          <w:sz w:val="28"/>
          <w:szCs w:val="28"/>
        </w:rPr>
        <w:t>Организует и проводит с заказчиками семинары, круглые столы, совещания и другие мероприятия, направленные на повышение их информационной осведомленности в сф</w:t>
      </w:r>
      <w:r w:rsidRPr="009C6866">
        <w:rPr>
          <w:sz w:val="28"/>
          <w:szCs w:val="28"/>
        </w:rPr>
        <w:t>е</w:t>
      </w:r>
      <w:r w:rsidRPr="009C6866">
        <w:rPr>
          <w:sz w:val="28"/>
          <w:szCs w:val="28"/>
        </w:rPr>
        <w:t>ре закупок для муниципальных нужд.</w:t>
      </w:r>
    </w:p>
    <w:p w:rsidR="009C6866" w:rsidRPr="009C6866" w:rsidRDefault="009C6866" w:rsidP="009C6866">
      <w:pPr>
        <w:widowControl w:val="0"/>
        <w:numPr>
          <w:ilvl w:val="0"/>
          <w:numId w:val="6"/>
        </w:numPr>
        <w:tabs>
          <w:tab w:val="left" w:pos="1106"/>
        </w:tabs>
        <w:autoSpaceDE w:val="0"/>
        <w:autoSpaceDN w:val="0"/>
        <w:adjustRightInd w:val="0"/>
        <w:spacing w:line="360" w:lineRule="auto"/>
        <w:ind w:left="0" w:firstLine="574"/>
        <w:jc w:val="both"/>
        <w:outlineLvl w:val="1"/>
        <w:rPr>
          <w:sz w:val="28"/>
          <w:szCs w:val="28"/>
        </w:rPr>
      </w:pPr>
      <w:r w:rsidRPr="009C6866">
        <w:rPr>
          <w:sz w:val="28"/>
          <w:szCs w:val="28"/>
        </w:rPr>
        <w:t>Разрабатывает проекты нормативных правовых актов в пределах компетенции в соответствии с требованиями федерального законодательства в сфере закупок, в том числе осуществляет взаимодействие с органом исполнительной власти субъекта Российской Федерации по регулированию контрак</w:t>
      </w:r>
      <w:r w:rsidRPr="009C6866">
        <w:rPr>
          <w:sz w:val="28"/>
          <w:szCs w:val="28"/>
        </w:rPr>
        <w:t>т</w:t>
      </w:r>
      <w:r w:rsidRPr="009C6866">
        <w:rPr>
          <w:sz w:val="28"/>
          <w:szCs w:val="28"/>
        </w:rPr>
        <w:t>ной системы в сфере закупок.</w:t>
      </w:r>
    </w:p>
    <w:p w:rsidR="009C6866" w:rsidRPr="009C6866" w:rsidRDefault="009C6866" w:rsidP="009C6866">
      <w:pPr>
        <w:widowControl w:val="0"/>
        <w:numPr>
          <w:ilvl w:val="0"/>
          <w:numId w:val="6"/>
        </w:numPr>
        <w:tabs>
          <w:tab w:val="left" w:pos="1106"/>
        </w:tabs>
        <w:autoSpaceDE w:val="0"/>
        <w:autoSpaceDN w:val="0"/>
        <w:adjustRightInd w:val="0"/>
        <w:spacing w:line="360" w:lineRule="auto"/>
        <w:ind w:left="0" w:firstLine="574"/>
        <w:jc w:val="both"/>
        <w:outlineLvl w:val="1"/>
        <w:rPr>
          <w:sz w:val="28"/>
          <w:szCs w:val="28"/>
        </w:rPr>
      </w:pPr>
      <w:r w:rsidRPr="009C6866">
        <w:rPr>
          <w:sz w:val="28"/>
          <w:szCs w:val="28"/>
        </w:rPr>
        <w:t>По необходимости запрашивает и получает в соответствии с действующим зак</w:t>
      </w:r>
      <w:r w:rsidRPr="009C6866">
        <w:rPr>
          <w:sz w:val="28"/>
          <w:szCs w:val="28"/>
        </w:rPr>
        <w:t>о</w:t>
      </w:r>
      <w:r w:rsidRPr="009C6866">
        <w:rPr>
          <w:sz w:val="28"/>
          <w:szCs w:val="28"/>
        </w:rPr>
        <w:t>нодательством от структурных подразделений администрации  Богучарского муниципального района, общественных организаций, учреждений, предприятий и организаций всех форм собс</w:t>
      </w:r>
      <w:r w:rsidRPr="009C6866">
        <w:rPr>
          <w:sz w:val="28"/>
          <w:szCs w:val="28"/>
        </w:rPr>
        <w:t>т</w:t>
      </w:r>
      <w:r w:rsidRPr="009C6866">
        <w:rPr>
          <w:sz w:val="28"/>
          <w:szCs w:val="28"/>
        </w:rPr>
        <w:t>венности информацию, материалы, отчетные данные в части и объемах, необходимых для ос</w:t>
      </w:r>
      <w:r w:rsidRPr="009C6866">
        <w:rPr>
          <w:sz w:val="28"/>
          <w:szCs w:val="28"/>
        </w:rPr>
        <w:t>у</w:t>
      </w:r>
      <w:r w:rsidRPr="009C6866">
        <w:rPr>
          <w:sz w:val="28"/>
          <w:szCs w:val="28"/>
        </w:rPr>
        <w:t>ществления своих полномочий.</w:t>
      </w:r>
    </w:p>
    <w:p w:rsidR="009C6866" w:rsidRPr="009C6866" w:rsidRDefault="009C6866" w:rsidP="009C6866">
      <w:pPr>
        <w:widowControl w:val="0"/>
        <w:numPr>
          <w:ilvl w:val="0"/>
          <w:numId w:val="6"/>
        </w:numPr>
        <w:tabs>
          <w:tab w:val="left" w:pos="1106"/>
        </w:tabs>
        <w:autoSpaceDE w:val="0"/>
        <w:autoSpaceDN w:val="0"/>
        <w:adjustRightInd w:val="0"/>
        <w:spacing w:line="360" w:lineRule="auto"/>
        <w:ind w:left="0" w:firstLine="574"/>
        <w:jc w:val="both"/>
        <w:outlineLvl w:val="1"/>
        <w:rPr>
          <w:sz w:val="28"/>
          <w:szCs w:val="28"/>
        </w:rPr>
      </w:pPr>
      <w:r w:rsidRPr="009C6866">
        <w:rPr>
          <w:sz w:val="28"/>
          <w:szCs w:val="28"/>
        </w:rPr>
        <w:t>При необходимости запрашивает и получает информацию от заказчиков о недо</w:t>
      </w:r>
      <w:r w:rsidRPr="009C6866">
        <w:rPr>
          <w:sz w:val="28"/>
          <w:szCs w:val="28"/>
        </w:rPr>
        <w:t>б</w:t>
      </w:r>
      <w:r w:rsidRPr="009C6866">
        <w:rPr>
          <w:sz w:val="28"/>
          <w:szCs w:val="28"/>
        </w:rPr>
        <w:t>росовестных действиях поставщиков (подрядчиков, исполнителей), о нарушениях поставщиками (подрядчиками, исполнителями) обяз</w:t>
      </w:r>
      <w:r w:rsidRPr="009C6866">
        <w:rPr>
          <w:sz w:val="28"/>
          <w:szCs w:val="28"/>
        </w:rPr>
        <w:t>а</w:t>
      </w:r>
      <w:r w:rsidRPr="009C6866">
        <w:rPr>
          <w:sz w:val="28"/>
          <w:szCs w:val="28"/>
        </w:rPr>
        <w:t>тельств по муниципальным контрактам.</w:t>
      </w:r>
    </w:p>
    <w:p w:rsidR="009C6866" w:rsidRPr="009C6866" w:rsidRDefault="009C6866" w:rsidP="009C6866">
      <w:pPr>
        <w:widowControl w:val="0"/>
        <w:numPr>
          <w:ilvl w:val="0"/>
          <w:numId w:val="6"/>
        </w:numPr>
        <w:tabs>
          <w:tab w:val="left" w:pos="1106"/>
        </w:tabs>
        <w:autoSpaceDE w:val="0"/>
        <w:autoSpaceDN w:val="0"/>
        <w:adjustRightInd w:val="0"/>
        <w:spacing w:line="360" w:lineRule="auto"/>
        <w:ind w:left="0" w:firstLine="574"/>
        <w:jc w:val="both"/>
        <w:outlineLvl w:val="1"/>
        <w:rPr>
          <w:sz w:val="28"/>
          <w:szCs w:val="28"/>
        </w:rPr>
      </w:pPr>
      <w:r w:rsidRPr="009C6866">
        <w:rPr>
          <w:sz w:val="28"/>
          <w:szCs w:val="28"/>
        </w:rPr>
        <w:lastRenderedPageBreak/>
        <w:t>Организует возврат участникам закупок денежных средств, перечисленных в качестве обеспечения заявок на участие в определении поставщиков (подрядчиков, исполнит</w:t>
      </w:r>
      <w:r w:rsidRPr="009C6866">
        <w:rPr>
          <w:sz w:val="28"/>
          <w:szCs w:val="28"/>
        </w:rPr>
        <w:t>е</w:t>
      </w:r>
      <w:r w:rsidRPr="009C6866">
        <w:rPr>
          <w:sz w:val="28"/>
          <w:szCs w:val="28"/>
        </w:rPr>
        <w:t>лей).</w:t>
      </w:r>
    </w:p>
    <w:p w:rsidR="009C6866" w:rsidRPr="009C6866" w:rsidRDefault="009C6866" w:rsidP="009C6866">
      <w:pPr>
        <w:widowControl w:val="0"/>
        <w:numPr>
          <w:ilvl w:val="0"/>
          <w:numId w:val="6"/>
        </w:numPr>
        <w:tabs>
          <w:tab w:val="left" w:pos="1106"/>
        </w:tabs>
        <w:autoSpaceDE w:val="0"/>
        <w:autoSpaceDN w:val="0"/>
        <w:adjustRightInd w:val="0"/>
        <w:spacing w:line="360" w:lineRule="auto"/>
        <w:ind w:left="0" w:firstLine="574"/>
        <w:jc w:val="both"/>
        <w:outlineLvl w:val="1"/>
        <w:rPr>
          <w:sz w:val="28"/>
          <w:szCs w:val="28"/>
        </w:rPr>
      </w:pPr>
      <w:proofErr w:type="gramStart"/>
      <w:r w:rsidRPr="009C6866">
        <w:rPr>
          <w:sz w:val="28"/>
          <w:szCs w:val="28"/>
        </w:rPr>
        <w:t>Обеспечивает хранение документов и материалов, связанных с деятельностью уполномоченного органа (заявок заказчиков, извещений о закупках, конкурсной докуме</w:t>
      </w:r>
      <w:r w:rsidRPr="009C6866">
        <w:rPr>
          <w:sz w:val="28"/>
          <w:szCs w:val="28"/>
        </w:rPr>
        <w:t>н</w:t>
      </w:r>
      <w:r w:rsidRPr="009C6866">
        <w:rPr>
          <w:sz w:val="28"/>
          <w:szCs w:val="28"/>
        </w:rPr>
        <w:t>тации, документации об аукционе, документации о проведении запроса предложений, пр</w:t>
      </w:r>
      <w:r w:rsidRPr="009C6866">
        <w:rPr>
          <w:sz w:val="28"/>
          <w:szCs w:val="28"/>
        </w:rPr>
        <w:t>о</w:t>
      </w:r>
      <w:r w:rsidRPr="009C6866">
        <w:rPr>
          <w:sz w:val="28"/>
          <w:szCs w:val="28"/>
        </w:rPr>
        <w:t>токолов по итогам процедур определения поставщиков (подрядчиков, исполнителей), в сроки, установленные з</w:t>
      </w:r>
      <w:r w:rsidRPr="009C6866">
        <w:rPr>
          <w:sz w:val="28"/>
          <w:szCs w:val="28"/>
        </w:rPr>
        <w:t>а</w:t>
      </w:r>
      <w:r w:rsidRPr="009C6866">
        <w:rPr>
          <w:sz w:val="28"/>
          <w:szCs w:val="28"/>
        </w:rPr>
        <w:t>конодательством.</w:t>
      </w:r>
      <w:proofErr w:type="gramEnd"/>
    </w:p>
    <w:p w:rsidR="009C6866" w:rsidRPr="009C6866" w:rsidRDefault="009C6866" w:rsidP="009C6866">
      <w:pPr>
        <w:widowControl w:val="0"/>
        <w:numPr>
          <w:ilvl w:val="0"/>
          <w:numId w:val="6"/>
        </w:numPr>
        <w:tabs>
          <w:tab w:val="left" w:pos="1106"/>
        </w:tabs>
        <w:autoSpaceDE w:val="0"/>
        <w:autoSpaceDN w:val="0"/>
        <w:adjustRightInd w:val="0"/>
        <w:spacing w:line="360" w:lineRule="auto"/>
        <w:ind w:left="0" w:firstLine="574"/>
        <w:jc w:val="both"/>
        <w:outlineLvl w:val="1"/>
        <w:rPr>
          <w:sz w:val="28"/>
          <w:szCs w:val="28"/>
        </w:rPr>
      </w:pPr>
      <w:r w:rsidRPr="009C6866">
        <w:rPr>
          <w:sz w:val="28"/>
          <w:szCs w:val="28"/>
        </w:rPr>
        <w:t>Осуществляет иные функции, предусмотренные действующим законодательс</w:t>
      </w:r>
      <w:r w:rsidRPr="009C6866">
        <w:rPr>
          <w:sz w:val="28"/>
          <w:szCs w:val="28"/>
        </w:rPr>
        <w:t>т</w:t>
      </w:r>
      <w:r w:rsidRPr="009C6866">
        <w:rPr>
          <w:sz w:val="28"/>
          <w:szCs w:val="28"/>
        </w:rPr>
        <w:t>вом.</w:t>
      </w:r>
    </w:p>
    <w:p w:rsidR="009C6866" w:rsidRPr="009C6866" w:rsidRDefault="009C6866" w:rsidP="009C6866">
      <w:pPr>
        <w:autoSpaceDE w:val="0"/>
        <w:autoSpaceDN w:val="0"/>
        <w:adjustRightInd w:val="0"/>
        <w:spacing w:line="360" w:lineRule="auto"/>
        <w:jc w:val="center"/>
        <w:outlineLvl w:val="1"/>
        <w:rPr>
          <w:sz w:val="28"/>
          <w:szCs w:val="28"/>
        </w:rPr>
      </w:pPr>
      <w:r w:rsidRPr="009C6866">
        <w:rPr>
          <w:sz w:val="28"/>
          <w:szCs w:val="28"/>
        </w:rPr>
        <w:t xml:space="preserve">III. Функции заказчиков </w:t>
      </w:r>
    </w:p>
    <w:p w:rsidR="009C6866" w:rsidRPr="009C6866" w:rsidRDefault="009C6866" w:rsidP="009C6866">
      <w:pPr>
        <w:autoSpaceDE w:val="0"/>
        <w:autoSpaceDN w:val="0"/>
        <w:adjustRightInd w:val="0"/>
        <w:spacing w:line="360" w:lineRule="auto"/>
        <w:ind w:firstLine="540"/>
        <w:jc w:val="both"/>
        <w:outlineLvl w:val="1"/>
        <w:rPr>
          <w:sz w:val="28"/>
          <w:szCs w:val="28"/>
          <w:highlight w:val="yellow"/>
        </w:rPr>
      </w:pPr>
    </w:p>
    <w:p w:rsidR="009C6866" w:rsidRPr="009C6866" w:rsidRDefault="009C6866" w:rsidP="009C6866">
      <w:pPr>
        <w:numPr>
          <w:ilvl w:val="0"/>
          <w:numId w:val="3"/>
        </w:numPr>
        <w:tabs>
          <w:tab w:val="left" w:pos="1064"/>
        </w:tabs>
        <w:autoSpaceDE w:val="0"/>
        <w:autoSpaceDN w:val="0"/>
        <w:adjustRightInd w:val="0"/>
        <w:spacing w:line="360" w:lineRule="auto"/>
        <w:ind w:left="14" w:firstLine="532"/>
        <w:jc w:val="both"/>
        <w:outlineLvl w:val="1"/>
        <w:rPr>
          <w:sz w:val="28"/>
          <w:szCs w:val="28"/>
        </w:rPr>
      </w:pPr>
      <w:r w:rsidRPr="009C6866">
        <w:rPr>
          <w:sz w:val="28"/>
          <w:szCs w:val="28"/>
        </w:rPr>
        <w:t>Заказчики (в рамках своей компетенции) выполняют следующие функции:</w:t>
      </w:r>
    </w:p>
    <w:p w:rsidR="009C6866" w:rsidRPr="009C6866" w:rsidRDefault="009C6866" w:rsidP="009C6866">
      <w:pPr>
        <w:numPr>
          <w:ilvl w:val="1"/>
          <w:numId w:val="3"/>
        </w:numPr>
        <w:tabs>
          <w:tab w:val="left" w:pos="1064"/>
        </w:tabs>
        <w:autoSpaceDE w:val="0"/>
        <w:autoSpaceDN w:val="0"/>
        <w:adjustRightInd w:val="0"/>
        <w:spacing w:line="360" w:lineRule="auto"/>
        <w:ind w:left="0" w:firstLine="567"/>
        <w:jc w:val="both"/>
        <w:outlineLvl w:val="1"/>
        <w:rPr>
          <w:sz w:val="28"/>
          <w:szCs w:val="28"/>
        </w:rPr>
      </w:pPr>
      <w:r w:rsidRPr="009C6866">
        <w:rPr>
          <w:sz w:val="28"/>
          <w:szCs w:val="28"/>
        </w:rPr>
        <w:t>Формируют планы-графики закупок, изменения в планы-графики закупок. Зака</w:t>
      </w:r>
      <w:r w:rsidRPr="009C6866">
        <w:rPr>
          <w:sz w:val="28"/>
          <w:szCs w:val="28"/>
        </w:rPr>
        <w:t>з</w:t>
      </w:r>
      <w:r w:rsidRPr="009C6866">
        <w:rPr>
          <w:sz w:val="28"/>
          <w:szCs w:val="28"/>
        </w:rPr>
        <w:t>чики, не являющиеся главными распорядителями бюджетных средств Богучарского муниципального района, согласовывают планы-графики закупок, изменения в планы-графики закупок  с главными распорядителями бюджетных средств  Богучарского  муниципальн</w:t>
      </w:r>
      <w:r w:rsidRPr="009C6866">
        <w:rPr>
          <w:sz w:val="28"/>
          <w:szCs w:val="28"/>
        </w:rPr>
        <w:t>о</w:t>
      </w:r>
      <w:r w:rsidRPr="009C6866">
        <w:rPr>
          <w:sz w:val="28"/>
          <w:szCs w:val="28"/>
        </w:rPr>
        <w:t>го района.</w:t>
      </w:r>
    </w:p>
    <w:p w:rsidR="009C6866" w:rsidRPr="009C6866" w:rsidRDefault="009C6866" w:rsidP="009C6866">
      <w:pPr>
        <w:numPr>
          <w:ilvl w:val="1"/>
          <w:numId w:val="3"/>
        </w:numPr>
        <w:tabs>
          <w:tab w:val="left" w:pos="1064"/>
        </w:tabs>
        <w:autoSpaceDE w:val="0"/>
        <w:autoSpaceDN w:val="0"/>
        <w:adjustRightInd w:val="0"/>
        <w:spacing w:line="360" w:lineRule="auto"/>
        <w:ind w:left="0" w:firstLine="567"/>
        <w:jc w:val="both"/>
        <w:outlineLvl w:val="1"/>
        <w:rPr>
          <w:sz w:val="28"/>
          <w:szCs w:val="28"/>
        </w:rPr>
      </w:pPr>
      <w:proofErr w:type="gramStart"/>
      <w:r w:rsidRPr="009C6866">
        <w:rPr>
          <w:sz w:val="28"/>
          <w:szCs w:val="28"/>
        </w:rPr>
        <w:t>Утверждают и опубликовывают в единой информационной системе планы-графики закупок в порядке и по форме, установленной нормативным правовым актом федерального органа исполнительной власти, осуществляющего нормативное правовое рег</w:t>
      </w:r>
      <w:r w:rsidRPr="009C6866">
        <w:rPr>
          <w:sz w:val="28"/>
          <w:szCs w:val="28"/>
        </w:rPr>
        <w:t>у</w:t>
      </w:r>
      <w:r w:rsidRPr="009C6866">
        <w:rPr>
          <w:sz w:val="28"/>
          <w:szCs w:val="28"/>
        </w:rPr>
        <w:t>лирование в сфере размещения заказов, и федерального органа исполнительной власти, осуществляющего прав</w:t>
      </w:r>
      <w:r w:rsidRPr="009C6866">
        <w:rPr>
          <w:sz w:val="28"/>
          <w:szCs w:val="28"/>
        </w:rPr>
        <w:t>о</w:t>
      </w:r>
      <w:r w:rsidRPr="009C6866">
        <w:rPr>
          <w:sz w:val="28"/>
          <w:szCs w:val="28"/>
        </w:rPr>
        <w:t>применительные функции по кассовому обслуживанию исполнения бюджетов бюджетной си</w:t>
      </w:r>
      <w:r w:rsidRPr="009C6866">
        <w:rPr>
          <w:sz w:val="28"/>
          <w:szCs w:val="28"/>
        </w:rPr>
        <w:t>с</w:t>
      </w:r>
      <w:r w:rsidRPr="009C6866">
        <w:rPr>
          <w:sz w:val="28"/>
          <w:szCs w:val="28"/>
        </w:rPr>
        <w:t>темы Российской Федерации.</w:t>
      </w:r>
      <w:proofErr w:type="gramEnd"/>
    </w:p>
    <w:p w:rsidR="009C6866" w:rsidRPr="009C6866" w:rsidRDefault="009C6866" w:rsidP="009C6866">
      <w:pPr>
        <w:numPr>
          <w:ilvl w:val="1"/>
          <w:numId w:val="3"/>
        </w:numPr>
        <w:tabs>
          <w:tab w:val="left" w:pos="1064"/>
        </w:tabs>
        <w:autoSpaceDE w:val="0"/>
        <w:autoSpaceDN w:val="0"/>
        <w:adjustRightInd w:val="0"/>
        <w:spacing w:line="360" w:lineRule="auto"/>
        <w:ind w:left="0" w:firstLine="567"/>
        <w:jc w:val="both"/>
        <w:outlineLvl w:val="1"/>
        <w:rPr>
          <w:sz w:val="28"/>
          <w:szCs w:val="28"/>
        </w:rPr>
      </w:pPr>
      <w:proofErr w:type="gramStart"/>
      <w:r w:rsidRPr="009C6866">
        <w:rPr>
          <w:sz w:val="28"/>
          <w:szCs w:val="28"/>
        </w:rPr>
        <w:t>Осуществляют корректировку и вносят изменения в планы-графики, опублик</w:t>
      </w:r>
      <w:r w:rsidRPr="009C6866">
        <w:rPr>
          <w:sz w:val="28"/>
          <w:szCs w:val="28"/>
        </w:rPr>
        <w:t>о</w:t>
      </w:r>
      <w:r w:rsidRPr="009C6866">
        <w:rPr>
          <w:sz w:val="28"/>
          <w:szCs w:val="28"/>
        </w:rPr>
        <w:t>ванные в единой информационной системе в порядке и сроки, уст</w:t>
      </w:r>
      <w:r w:rsidRPr="009C6866">
        <w:rPr>
          <w:sz w:val="28"/>
          <w:szCs w:val="28"/>
        </w:rPr>
        <w:t>а</w:t>
      </w:r>
      <w:r w:rsidRPr="009C6866">
        <w:rPr>
          <w:sz w:val="28"/>
          <w:szCs w:val="28"/>
        </w:rPr>
        <w:t>новленные нормативным правовым актом федерального органа исполнительной власти по регулированию контрак</w:t>
      </w:r>
      <w:r w:rsidRPr="009C6866">
        <w:rPr>
          <w:sz w:val="28"/>
          <w:szCs w:val="28"/>
        </w:rPr>
        <w:t>т</w:t>
      </w:r>
      <w:r w:rsidRPr="009C6866">
        <w:rPr>
          <w:sz w:val="28"/>
          <w:szCs w:val="28"/>
        </w:rPr>
        <w:t>ной системы в сфере закупок по согласованию с федеральным органом исполнительной власти, осущест</w:t>
      </w:r>
      <w:r w:rsidRPr="009C6866">
        <w:rPr>
          <w:sz w:val="28"/>
          <w:szCs w:val="28"/>
        </w:rPr>
        <w:t>в</w:t>
      </w:r>
      <w:r w:rsidRPr="009C6866">
        <w:rPr>
          <w:sz w:val="28"/>
          <w:szCs w:val="28"/>
        </w:rPr>
        <w:t>ляющим функции по выработке государственной политики и нормативно-правовому регулированию в сфере бюджетной, налоговой, страховой, валютной и банко</w:t>
      </w:r>
      <w:r w:rsidRPr="009C6866">
        <w:rPr>
          <w:sz w:val="28"/>
          <w:szCs w:val="28"/>
        </w:rPr>
        <w:t>в</w:t>
      </w:r>
      <w:r w:rsidRPr="009C6866">
        <w:rPr>
          <w:sz w:val="28"/>
          <w:szCs w:val="28"/>
        </w:rPr>
        <w:t>ской деятельности.</w:t>
      </w:r>
      <w:proofErr w:type="gramEnd"/>
    </w:p>
    <w:p w:rsidR="009C6866" w:rsidRPr="009C6866" w:rsidRDefault="009C6866" w:rsidP="009C6866">
      <w:pPr>
        <w:numPr>
          <w:ilvl w:val="1"/>
          <w:numId w:val="3"/>
        </w:numPr>
        <w:tabs>
          <w:tab w:val="left" w:pos="1064"/>
        </w:tabs>
        <w:autoSpaceDE w:val="0"/>
        <w:autoSpaceDN w:val="0"/>
        <w:adjustRightInd w:val="0"/>
        <w:spacing w:line="360" w:lineRule="auto"/>
        <w:ind w:left="0" w:firstLine="567"/>
        <w:jc w:val="both"/>
        <w:outlineLvl w:val="1"/>
        <w:rPr>
          <w:sz w:val="28"/>
          <w:szCs w:val="28"/>
        </w:rPr>
      </w:pPr>
      <w:r w:rsidRPr="009C6866">
        <w:rPr>
          <w:sz w:val="28"/>
          <w:szCs w:val="28"/>
        </w:rPr>
        <w:t>Формируют и предоставляют прогноз объемов продукции, закупаемой для обеспеч</w:t>
      </w:r>
      <w:r w:rsidRPr="009C6866">
        <w:rPr>
          <w:sz w:val="28"/>
          <w:szCs w:val="28"/>
        </w:rPr>
        <w:t>е</w:t>
      </w:r>
      <w:r w:rsidRPr="009C6866">
        <w:rPr>
          <w:sz w:val="28"/>
          <w:szCs w:val="28"/>
        </w:rPr>
        <w:t>ния муниципальных нужд за счет средств местного бюджета и внебюджетных источников финансирования по письменному запросу упо</w:t>
      </w:r>
      <w:r w:rsidRPr="009C6866">
        <w:rPr>
          <w:sz w:val="28"/>
          <w:szCs w:val="28"/>
        </w:rPr>
        <w:t>л</w:t>
      </w:r>
      <w:r w:rsidRPr="009C6866">
        <w:rPr>
          <w:sz w:val="28"/>
          <w:szCs w:val="28"/>
        </w:rPr>
        <w:t>номоченного органа.</w:t>
      </w:r>
    </w:p>
    <w:p w:rsidR="009C6866" w:rsidRPr="009C6866" w:rsidRDefault="009C6866" w:rsidP="009C6866">
      <w:pPr>
        <w:numPr>
          <w:ilvl w:val="1"/>
          <w:numId w:val="3"/>
        </w:numPr>
        <w:tabs>
          <w:tab w:val="left" w:pos="1064"/>
        </w:tabs>
        <w:autoSpaceDE w:val="0"/>
        <w:autoSpaceDN w:val="0"/>
        <w:adjustRightInd w:val="0"/>
        <w:spacing w:line="360" w:lineRule="auto"/>
        <w:ind w:left="0" w:firstLine="567"/>
        <w:jc w:val="both"/>
        <w:outlineLvl w:val="1"/>
        <w:rPr>
          <w:sz w:val="28"/>
          <w:szCs w:val="28"/>
        </w:rPr>
      </w:pPr>
      <w:r w:rsidRPr="009C6866">
        <w:rPr>
          <w:sz w:val="28"/>
          <w:szCs w:val="28"/>
        </w:rPr>
        <w:lastRenderedPageBreak/>
        <w:t>Принимают решение о способе определения поставщика (подрядчика, исполн</w:t>
      </w:r>
      <w:r w:rsidRPr="009C6866">
        <w:rPr>
          <w:sz w:val="28"/>
          <w:szCs w:val="28"/>
        </w:rPr>
        <w:t>и</w:t>
      </w:r>
      <w:r w:rsidRPr="009C6866">
        <w:rPr>
          <w:sz w:val="28"/>
          <w:szCs w:val="28"/>
        </w:rPr>
        <w:t>теля) в соответствии с действующим законодательством и несут ответственность за такой выбор.</w:t>
      </w:r>
    </w:p>
    <w:p w:rsidR="009C6866" w:rsidRPr="009C6866" w:rsidRDefault="009C6866" w:rsidP="009C6866">
      <w:pPr>
        <w:numPr>
          <w:ilvl w:val="1"/>
          <w:numId w:val="3"/>
        </w:numPr>
        <w:tabs>
          <w:tab w:val="left" w:pos="1064"/>
        </w:tabs>
        <w:autoSpaceDE w:val="0"/>
        <w:autoSpaceDN w:val="0"/>
        <w:adjustRightInd w:val="0"/>
        <w:spacing w:line="360" w:lineRule="auto"/>
        <w:ind w:left="0" w:firstLine="567"/>
        <w:jc w:val="both"/>
        <w:outlineLvl w:val="1"/>
        <w:rPr>
          <w:sz w:val="28"/>
          <w:szCs w:val="28"/>
        </w:rPr>
      </w:pPr>
      <w:r w:rsidRPr="009C6866">
        <w:rPr>
          <w:sz w:val="28"/>
          <w:szCs w:val="28"/>
        </w:rPr>
        <w:t>Осуществляют закупки в соответствии с информацией, включенной в планы-графики, опубликованные в единой информационной системе.</w:t>
      </w:r>
    </w:p>
    <w:p w:rsidR="009C6866" w:rsidRPr="009C6866" w:rsidRDefault="009C6866" w:rsidP="009C6866">
      <w:pPr>
        <w:numPr>
          <w:ilvl w:val="1"/>
          <w:numId w:val="3"/>
        </w:numPr>
        <w:tabs>
          <w:tab w:val="left" w:pos="1064"/>
        </w:tabs>
        <w:autoSpaceDE w:val="0"/>
        <w:autoSpaceDN w:val="0"/>
        <w:adjustRightInd w:val="0"/>
        <w:spacing w:line="360" w:lineRule="auto"/>
        <w:ind w:left="0" w:firstLine="567"/>
        <w:jc w:val="both"/>
        <w:outlineLvl w:val="1"/>
        <w:rPr>
          <w:sz w:val="28"/>
          <w:szCs w:val="28"/>
        </w:rPr>
      </w:pPr>
      <w:r w:rsidRPr="009C6866">
        <w:rPr>
          <w:sz w:val="28"/>
          <w:szCs w:val="28"/>
        </w:rPr>
        <w:t>Самостоятельно описывают объект закупки в соответствии с требованиями законодательства о контрактной системе и несут полную ответстве</w:t>
      </w:r>
      <w:r w:rsidRPr="009C6866">
        <w:rPr>
          <w:sz w:val="28"/>
          <w:szCs w:val="28"/>
        </w:rPr>
        <w:t>н</w:t>
      </w:r>
      <w:r w:rsidRPr="009C6866">
        <w:rPr>
          <w:sz w:val="28"/>
          <w:szCs w:val="28"/>
        </w:rPr>
        <w:t>ность за описание.</w:t>
      </w:r>
    </w:p>
    <w:p w:rsidR="009C6866" w:rsidRPr="009C6866" w:rsidRDefault="009C6866" w:rsidP="009C6866">
      <w:pPr>
        <w:numPr>
          <w:ilvl w:val="1"/>
          <w:numId w:val="3"/>
        </w:numPr>
        <w:tabs>
          <w:tab w:val="left" w:pos="1064"/>
        </w:tabs>
        <w:autoSpaceDE w:val="0"/>
        <w:autoSpaceDN w:val="0"/>
        <w:adjustRightInd w:val="0"/>
        <w:spacing w:line="360" w:lineRule="auto"/>
        <w:ind w:left="0" w:firstLine="567"/>
        <w:jc w:val="both"/>
        <w:outlineLvl w:val="1"/>
        <w:rPr>
          <w:sz w:val="28"/>
          <w:szCs w:val="28"/>
        </w:rPr>
      </w:pPr>
      <w:r w:rsidRPr="009C6866">
        <w:rPr>
          <w:sz w:val="28"/>
          <w:szCs w:val="28"/>
        </w:rPr>
        <w:t>Устанавливают код ОКПД в заявках и несут ответственность за соответствие предм</w:t>
      </w:r>
      <w:r w:rsidRPr="009C6866">
        <w:rPr>
          <w:sz w:val="28"/>
          <w:szCs w:val="28"/>
        </w:rPr>
        <w:t>е</w:t>
      </w:r>
      <w:r w:rsidRPr="009C6866">
        <w:rPr>
          <w:sz w:val="28"/>
          <w:szCs w:val="28"/>
        </w:rPr>
        <w:t>та закупки коду ОКПД.</w:t>
      </w:r>
    </w:p>
    <w:p w:rsidR="009C6866" w:rsidRPr="009C6866" w:rsidRDefault="009C6866" w:rsidP="009C6866">
      <w:pPr>
        <w:numPr>
          <w:ilvl w:val="1"/>
          <w:numId w:val="3"/>
        </w:numPr>
        <w:tabs>
          <w:tab w:val="left" w:pos="1064"/>
        </w:tabs>
        <w:autoSpaceDE w:val="0"/>
        <w:autoSpaceDN w:val="0"/>
        <w:adjustRightInd w:val="0"/>
        <w:spacing w:line="360" w:lineRule="auto"/>
        <w:ind w:left="0" w:firstLine="567"/>
        <w:jc w:val="both"/>
        <w:outlineLvl w:val="1"/>
        <w:rPr>
          <w:sz w:val="28"/>
          <w:szCs w:val="28"/>
        </w:rPr>
      </w:pPr>
      <w:proofErr w:type="gramStart"/>
      <w:r w:rsidRPr="009C6866">
        <w:rPr>
          <w:sz w:val="28"/>
          <w:szCs w:val="28"/>
        </w:rPr>
        <w:t>Определяют и обосновывают начальную (максимальную) цену контракта, цену контракта, заключаемого с единственным поставщиком (подрядчиком, исполнителем) в соответс</w:t>
      </w:r>
      <w:r w:rsidRPr="009C6866">
        <w:rPr>
          <w:sz w:val="28"/>
          <w:szCs w:val="28"/>
        </w:rPr>
        <w:t>т</w:t>
      </w:r>
      <w:r w:rsidRPr="009C6866">
        <w:rPr>
          <w:sz w:val="28"/>
          <w:szCs w:val="28"/>
        </w:rPr>
        <w:t>вии со ст. 22 закона № 44-ФЗ и методическими рекомендациями по применению методов опр</w:t>
      </w:r>
      <w:r w:rsidRPr="009C6866">
        <w:rPr>
          <w:sz w:val="28"/>
          <w:szCs w:val="28"/>
        </w:rPr>
        <w:t>е</w:t>
      </w:r>
      <w:r w:rsidRPr="009C6866">
        <w:rPr>
          <w:sz w:val="28"/>
          <w:szCs w:val="28"/>
        </w:rPr>
        <w:t>деления начальной (максимальной) цены контракта, цены контракта, заключаемого с единственным поставщиком (подрядчиком, исполнителем), установленными фед</w:t>
      </w:r>
      <w:r w:rsidRPr="009C6866">
        <w:rPr>
          <w:sz w:val="28"/>
          <w:szCs w:val="28"/>
        </w:rPr>
        <w:t>е</w:t>
      </w:r>
      <w:r w:rsidRPr="009C6866">
        <w:rPr>
          <w:sz w:val="28"/>
          <w:szCs w:val="28"/>
        </w:rPr>
        <w:t>ральным органом исполнительной власти по регулированию контрактной системы в сфере закупок.</w:t>
      </w:r>
      <w:proofErr w:type="gramEnd"/>
    </w:p>
    <w:p w:rsidR="009C6866" w:rsidRPr="009C6866" w:rsidRDefault="009C6866" w:rsidP="009C6866">
      <w:pPr>
        <w:numPr>
          <w:ilvl w:val="1"/>
          <w:numId w:val="3"/>
        </w:numPr>
        <w:tabs>
          <w:tab w:val="left" w:pos="1064"/>
        </w:tabs>
        <w:autoSpaceDE w:val="0"/>
        <w:autoSpaceDN w:val="0"/>
        <w:adjustRightInd w:val="0"/>
        <w:spacing w:line="360" w:lineRule="auto"/>
        <w:ind w:left="0" w:firstLine="567"/>
        <w:jc w:val="both"/>
        <w:outlineLvl w:val="1"/>
        <w:rPr>
          <w:sz w:val="28"/>
          <w:szCs w:val="28"/>
        </w:rPr>
      </w:pPr>
      <w:r w:rsidRPr="009C6866">
        <w:rPr>
          <w:sz w:val="28"/>
          <w:szCs w:val="28"/>
        </w:rPr>
        <w:t>Устанавливают требование о внесении денежных сре</w:t>
      </w:r>
      <w:proofErr w:type="gramStart"/>
      <w:r w:rsidRPr="009C6866">
        <w:rPr>
          <w:sz w:val="28"/>
          <w:szCs w:val="28"/>
        </w:rPr>
        <w:t>дств в к</w:t>
      </w:r>
      <w:proofErr w:type="gramEnd"/>
      <w:r w:rsidRPr="009C6866">
        <w:rPr>
          <w:sz w:val="28"/>
          <w:szCs w:val="28"/>
        </w:rPr>
        <w:t>ачестве обеспечения заявки на участие в закупке (с указанием реквизитов счета для перечисления указанных дене</w:t>
      </w:r>
      <w:r w:rsidRPr="009C6866">
        <w:rPr>
          <w:sz w:val="28"/>
          <w:szCs w:val="28"/>
        </w:rPr>
        <w:t>ж</w:t>
      </w:r>
      <w:r w:rsidRPr="009C6866">
        <w:rPr>
          <w:sz w:val="28"/>
          <w:szCs w:val="28"/>
        </w:rPr>
        <w:t xml:space="preserve">ных средств), а также условия банковской гарантии (если такой способ обеспечения заявок применим в соответствии с законом № 44-ФЗ). </w:t>
      </w:r>
    </w:p>
    <w:p w:rsidR="009C6866" w:rsidRPr="009C6866" w:rsidRDefault="009C6866" w:rsidP="009C6866">
      <w:pPr>
        <w:numPr>
          <w:ilvl w:val="1"/>
          <w:numId w:val="3"/>
        </w:numPr>
        <w:tabs>
          <w:tab w:val="left" w:pos="1064"/>
        </w:tabs>
        <w:autoSpaceDE w:val="0"/>
        <w:autoSpaceDN w:val="0"/>
        <w:adjustRightInd w:val="0"/>
        <w:spacing w:line="360" w:lineRule="auto"/>
        <w:ind w:left="0" w:firstLine="567"/>
        <w:jc w:val="both"/>
        <w:outlineLvl w:val="1"/>
        <w:rPr>
          <w:sz w:val="28"/>
          <w:szCs w:val="28"/>
        </w:rPr>
      </w:pPr>
      <w:r w:rsidRPr="009C6866">
        <w:rPr>
          <w:sz w:val="28"/>
          <w:szCs w:val="28"/>
        </w:rPr>
        <w:t>Устанавливают требование об обеспечении исполнения контракта (с указанием реквизитов счета для перечисления денежных средств), порядке предоставления такого обеспеч</w:t>
      </w:r>
      <w:r w:rsidRPr="009C6866">
        <w:rPr>
          <w:sz w:val="28"/>
          <w:szCs w:val="28"/>
        </w:rPr>
        <w:t>е</w:t>
      </w:r>
      <w:r w:rsidRPr="009C6866">
        <w:rPr>
          <w:sz w:val="28"/>
          <w:szCs w:val="28"/>
        </w:rPr>
        <w:t>ния, требования к такому обеспечению, а также информацию о банковском сопровождении контракта. Возвращают участникам закупки денежные средства, перечисленные в качестве обеспечения исполнения контракта в порядке, предусмотренном законодательством Росси</w:t>
      </w:r>
      <w:r w:rsidRPr="009C6866">
        <w:rPr>
          <w:sz w:val="28"/>
          <w:szCs w:val="28"/>
        </w:rPr>
        <w:t>й</w:t>
      </w:r>
      <w:r w:rsidRPr="009C6866">
        <w:rPr>
          <w:sz w:val="28"/>
          <w:szCs w:val="28"/>
        </w:rPr>
        <w:t>ской Федерации.</w:t>
      </w:r>
    </w:p>
    <w:p w:rsidR="009C6866" w:rsidRPr="009C6866" w:rsidRDefault="009C6866" w:rsidP="009C6866">
      <w:pPr>
        <w:numPr>
          <w:ilvl w:val="1"/>
          <w:numId w:val="3"/>
        </w:numPr>
        <w:tabs>
          <w:tab w:val="left" w:pos="1064"/>
        </w:tabs>
        <w:autoSpaceDE w:val="0"/>
        <w:autoSpaceDN w:val="0"/>
        <w:adjustRightInd w:val="0"/>
        <w:spacing w:line="360" w:lineRule="auto"/>
        <w:ind w:left="0" w:firstLine="567"/>
        <w:jc w:val="both"/>
        <w:outlineLvl w:val="1"/>
        <w:rPr>
          <w:sz w:val="28"/>
          <w:szCs w:val="28"/>
        </w:rPr>
      </w:pPr>
      <w:r w:rsidRPr="009C6866">
        <w:rPr>
          <w:sz w:val="28"/>
          <w:szCs w:val="28"/>
        </w:rPr>
        <w:t>Устанавливают размер преимуществ в отношении предлагаемой участниками зак</w:t>
      </w:r>
      <w:r w:rsidRPr="009C6866">
        <w:rPr>
          <w:sz w:val="28"/>
          <w:szCs w:val="28"/>
        </w:rPr>
        <w:t>у</w:t>
      </w:r>
      <w:r w:rsidRPr="009C6866">
        <w:rPr>
          <w:sz w:val="28"/>
          <w:szCs w:val="28"/>
        </w:rPr>
        <w:t>пок цены контракта при осуществлении закупки с участием учреждений и предприятий уголо</w:t>
      </w:r>
      <w:r w:rsidRPr="009C6866">
        <w:rPr>
          <w:sz w:val="28"/>
          <w:szCs w:val="28"/>
        </w:rPr>
        <w:t>в</w:t>
      </w:r>
      <w:r w:rsidRPr="009C6866">
        <w:rPr>
          <w:sz w:val="28"/>
          <w:szCs w:val="28"/>
        </w:rPr>
        <w:t>но-исполнительной системы, организаций инвалидов.</w:t>
      </w:r>
    </w:p>
    <w:p w:rsidR="009C6866" w:rsidRPr="009C6866" w:rsidRDefault="009C6866" w:rsidP="009C6866">
      <w:pPr>
        <w:numPr>
          <w:ilvl w:val="1"/>
          <w:numId w:val="3"/>
        </w:numPr>
        <w:tabs>
          <w:tab w:val="left" w:pos="1064"/>
        </w:tabs>
        <w:autoSpaceDE w:val="0"/>
        <w:autoSpaceDN w:val="0"/>
        <w:adjustRightInd w:val="0"/>
        <w:spacing w:line="360" w:lineRule="auto"/>
        <w:ind w:left="0" w:firstLine="567"/>
        <w:jc w:val="both"/>
        <w:outlineLvl w:val="1"/>
        <w:rPr>
          <w:sz w:val="28"/>
          <w:szCs w:val="28"/>
        </w:rPr>
      </w:pPr>
      <w:r w:rsidRPr="009C6866">
        <w:rPr>
          <w:sz w:val="28"/>
          <w:szCs w:val="28"/>
        </w:rPr>
        <w:t>Принимают решение об ограничении участия в определении поставщика (подрядч</w:t>
      </w:r>
      <w:r w:rsidRPr="009C6866">
        <w:rPr>
          <w:sz w:val="28"/>
          <w:szCs w:val="28"/>
        </w:rPr>
        <w:t>и</w:t>
      </w:r>
      <w:r w:rsidRPr="009C6866">
        <w:rPr>
          <w:sz w:val="28"/>
          <w:szCs w:val="28"/>
        </w:rPr>
        <w:t>ка, исполнителя) в случаях, предусмотренных законодательством о контрактной системе, в з</w:t>
      </w:r>
      <w:r w:rsidRPr="009C6866">
        <w:rPr>
          <w:sz w:val="28"/>
          <w:szCs w:val="28"/>
        </w:rPr>
        <w:t>а</w:t>
      </w:r>
      <w:r w:rsidRPr="009C6866">
        <w:rPr>
          <w:sz w:val="28"/>
          <w:szCs w:val="28"/>
        </w:rPr>
        <w:t xml:space="preserve">явке представляют информацию о таком ограничении с обоснованием причин принятия такого решения. </w:t>
      </w:r>
    </w:p>
    <w:p w:rsidR="009C6866" w:rsidRPr="009C6866" w:rsidRDefault="009C6866" w:rsidP="009C6866">
      <w:pPr>
        <w:numPr>
          <w:ilvl w:val="1"/>
          <w:numId w:val="3"/>
        </w:numPr>
        <w:tabs>
          <w:tab w:val="left" w:pos="1064"/>
        </w:tabs>
        <w:autoSpaceDE w:val="0"/>
        <w:autoSpaceDN w:val="0"/>
        <w:adjustRightInd w:val="0"/>
        <w:spacing w:line="360" w:lineRule="auto"/>
        <w:ind w:left="0" w:firstLine="567"/>
        <w:jc w:val="both"/>
        <w:outlineLvl w:val="1"/>
        <w:rPr>
          <w:sz w:val="28"/>
          <w:szCs w:val="28"/>
        </w:rPr>
      </w:pPr>
      <w:r w:rsidRPr="009C6866">
        <w:rPr>
          <w:sz w:val="28"/>
          <w:szCs w:val="28"/>
        </w:rPr>
        <w:lastRenderedPageBreak/>
        <w:t>Осуществляют закупки у субъектов малого предпринимательства, социально орие</w:t>
      </w:r>
      <w:r w:rsidRPr="009C6866">
        <w:rPr>
          <w:sz w:val="28"/>
          <w:szCs w:val="28"/>
        </w:rPr>
        <w:t>н</w:t>
      </w:r>
      <w:r w:rsidRPr="009C6866">
        <w:rPr>
          <w:sz w:val="28"/>
          <w:szCs w:val="28"/>
        </w:rPr>
        <w:t>тированных некоммерческих организаций в размере не менее чем пятнадцать процентов сов</w:t>
      </w:r>
      <w:r w:rsidRPr="009C6866">
        <w:rPr>
          <w:sz w:val="28"/>
          <w:szCs w:val="28"/>
        </w:rPr>
        <w:t>о</w:t>
      </w:r>
      <w:r w:rsidRPr="009C6866">
        <w:rPr>
          <w:sz w:val="28"/>
          <w:szCs w:val="28"/>
        </w:rPr>
        <w:t>купного годового объема закупок, предусмотренного планом-графиком, путем проведения ко</w:t>
      </w:r>
      <w:r w:rsidRPr="009C6866">
        <w:rPr>
          <w:sz w:val="28"/>
          <w:szCs w:val="28"/>
        </w:rPr>
        <w:t>н</w:t>
      </w:r>
      <w:r w:rsidRPr="009C6866">
        <w:rPr>
          <w:sz w:val="28"/>
          <w:szCs w:val="28"/>
        </w:rPr>
        <w:t>курсов, аукционов, запроса котировок, запроса предложений. Устанавливают требование о пр</w:t>
      </w:r>
      <w:r w:rsidRPr="009C6866">
        <w:rPr>
          <w:sz w:val="28"/>
          <w:szCs w:val="28"/>
        </w:rPr>
        <w:t>и</w:t>
      </w:r>
      <w:r w:rsidRPr="009C6866">
        <w:rPr>
          <w:sz w:val="28"/>
          <w:szCs w:val="28"/>
        </w:rPr>
        <w:t>влечении к исполнению контракта субподрядчиков, соисполнителей из числа субъектов малого предпринимательства, социально ориентированных некоммерч</w:t>
      </w:r>
      <w:r w:rsidRPr="009C6866">
        <w:rPr>
          <w:sz w:val="28"/>
          <w:szCs w:val="28"/>
        </w:rPr>
        <w:t>е</w:t>
      </w:r>
      <w:r w:rsidRPr="009C6866">
        <w:rPr>
          <w:sz w:val="28"/>
          <w:szCs w:val="28"/>
        </w:rPr>
        <w:t>ских организаций. По итогам года размещают в единой информационной системе отчет об объеме закупок у субъектов малого предпринимательства, социально ориентированных некоммерческих организаций до 1 апр</w:t>
      </w:r>
      <w:r w:rsidRPr="009C6866">
        <w:rPr>
          <w:sz w:val="28"/>
          <w:szCs w:val="28"/>
        </w:rPr>
        <w:t>е</w:t>
      </w:r>
      <w:r w:rsidRPr="009C6866">
        <w:rPr>
          <w:sz w:val="28"/>
          <w:szCs w:val="28"/>
        </w:rPr>
        <w:t>ля  года, следующего за отчетным годом.</w:t>
      </w:r>
    </w:p>
    <w:p w:rsidR="009C6866" w:rsidRPr="009C6866" w:rsidRDefault="009C6866" w:rsidP="009C6866">
      <w:pPr>
        <w:numPr>
          <w:ilvl w:val="1"/>
          <w:numId w:val="3"/>
        </w:numPr>
        <w:tabs>
          <w:tab w:val="left" w:pos="1064"/>
        </w:tabs>
        <w:autoSpaceDE w:val="0"/>
        <w:autoSpaceDN w:val="0"/>
        <w:adjustRightInd w:val="0"/>
        <w:spacing w:line="360" w:lineRule="auto"/>
        <w:ind w:left="0" w:firstLine="567"/>
        <w:jc w:val="both"/>
        <w:outlineLvl w:val="1"/>
        <w:rPr>
          <w:sz w:val="28"/>
          <w:szCs w:val="28"/>
        </w:rPr>
      </w:pPr>
      <w:r w:rsidRPr="009C6866">
        <w:rPr>
          <w:sz w:val="28"/>
          <w:szCs w:val="28"/>
        </w:rPr>
        <w:t>Уведомляют единую комиссию по осуществлению закупок тов</w:t>
      </w:r>
      <w:r w:rsidRPr="009C6866">
        <w:rPr>
          <w:sz w:val="28"/>
          <w:szCs w:val="28"/>
        </w:rPr>
        <w:t>а</w:t>
      </w:r>
      <w:r w:rsidRPr="009C6866">
        <w:rPr>
          <w:sz w:val="28"/>
          <w:szCs w:val="28"/>
        </w:rPr>
        <w:t>ров, работ, услуг для обеспечения муниципальных нужд  Богучарского  муниципального района (далее - комиссию по осуществлению закупок) о невыполнении победителем аукциона требования о предоставл</w:t>
      </w:r>
      <w:r w:rsidRPr="009C6866">
        <w:rPr>
          <w:sz w:val="28"/>
          <w:szCs w:val="28"/>
        </w:rPr>
        <w:t>е</w:t>
      </w:r>
      <w:r w:rsidRPr="009C6866">
        <w:rPr>
          <w:sz w:val="28"/>
          <w:szCs w:val="28"/>
        </w:rPr>
        <w:t>нии информации, подтверждающей его добросовестность, в течение 1 рабочего дня с момента в</w:t>
      </w:r>
      <w:r w:rsidRPr="009C6866">
        <w:rPr>
          <w:sz w:val="28"/>
          <w:szCs w:val="28"/>
        </w:rPr>
        <w:t>ы</w:t>
      </w:r>
      <w:r w:rsidRPr="009C6866">
        <w:rPr>
          <w:sz w:val="28"/>
          <w:szCs w:val="28"/>
        </w:rPr>
        <w:t>явления данного обстоятельства.</w:t>
      </w:r>
    </w:p>
    <w:p w:rsidR="009C6866" w:rsidRPr="009C6866" w:rsidRDefault="009C6866" w:rsidP="009C6866">
      <w:pPr>
        <w:numPr>
          <w:ilvl w:val="1"/>
          <w:numId w:val="3"/>
        </w:numPr>
        <w:tabs>
          <w:tab w:val="left" w:pos="1064"/>
        </w:tabs>
        <w:autoSpaceDE w:val="0"/>
        <w:autoSpaceDN w:val="0"/>
        <w:adjustRightInd w:val="0"/>
        <w:spacing w:line="360" w:lineRule="auto"/>
        <w:ind w:left="0" w:firstLine="567"/>
        <w:jc w:val="both"/>
        <w:outlineLvl w:val="1"/>
        <w:rPr>
          <w:sz w:val="28"/>
          <w:szCs w:val="28"/>
        </w:rPr>
      </w:pPr>
      <w:proofErr w:type="gramStart"/>
      <w:r w:rsidRPr="009C6866">
        <w:rPr>
          <w:sz w:val="28"/>
          <w:szCs w:val="28"/>
        </w:rPr>
        <w:t>В установленные сроки (согласно размещенному в единой информационной си</w:t>
      </w:r>
      <w:r w:rsidRPr="009C6866">
        <w:rPr>
          <w:sz w:val="28"/>
          <w:szCs w:val="28"/>
        </w:rPr>
        <w:t>с</w:t>
      </w:r>
      <w:r w:rsidRPr="009C6866">
        <w:rPr>
          <w:sz w:val="28"/>
          <w:szCs w:val="28"/>
        </w:rPr>
        <w:t>теме плану-графику закупки) разрабатывают и представляют в уполномоченный орган на</w:t>
      </w:r>
      <w:r w:rsidRPr="009C6866">
        <w:rPr>
          <w:sz w:val="28"/>
          <w:szCs w:val="28"/>
        </w:rPr>
        <w:t>д</w:t>
      </w:r>
      <w:r w:rsidRPr="009C6866">
        <w:rPr>
          <w:sz w:val="28"/>
          <w:szCs w:val="28"/>
        </w:rPr>
        <w:t>лежащим образом оформленную и согласованную заявку с приложениями, являющимися неотъемлемой частью заявки, на осуществление процедуры определения поставщика (подрядчика, исполнит</w:t>
      </w:r>
      <w:r w:rsidRPr="009C6866">
        <w:rPr>
          <w:sz w:val="28"/>
          <w:szCs w:val="28"/>
        </w:rPr>
        <w:t>е</w:t>
      </w:r>
      <w:r w:rsidRPr="009C6866">
        <w:rPr>
          <w:sz w:val="28"/>
          <w:szCs w:val="28"/>
        </w:rPr>
        <w:t>ля) соответствующим способом по типовой форме (в соответствии с Приложениями № 1,2,3,4 к настоящему Порядку)</w:t>
      </w:r>
      <w:r w:rsidRPr="009C6866">
        <w:rPr>
          <w:sz w:val="28"/>
          <w:szCs w:val="28"/>
          <w:lang w:eastAsia="en-US"/>
        </w:rPr>
        <w:t xml:space="preserve">, </w:t>
      </w:r>
      <w:r w:rsidRPr="009C6866">
        <w:rPr>
          <w:sz w:val="28"/>
          <w:szCs w:val="28"/>
        </w:rPr>
        <w:t>отражающая решения заказчика по вопросам, отнесенным к его комп</w:t>
      </w:r>
      <w:r w:rsidRPr="009C6866">
        <w:rPr>
          <w:sz w:val="28"/>
          <w:szCs w:val="28"/>
        </w:rPr>
        <w:t>е</w:t>
      </w:r>
      <w:r w:rsidRPr="009C6866">
        <w:rPr>
          <w:sz w:val="28"/>
          <w:szCs w:val="28"/>
        </w:rPr>
        <w:t>тенции, на бумажном</w:t>
      </w:r>
      <w:proofErr w:type="gramEnd"/>
      <w:r w:rsidRPr="009C6866">
        <w:rPr>
          <w:sz w:val="28"/>
          <w:szCs w:val="28"/>
        </w:rPr>
        <w:t xml:space="preserve"> и </w:t>
      </w:r>
      <w:proofErr w:type="gramStart"/>
      <w:r w:rsidRPr="009C6866">
        <w:rPr>
          <w:sz w:val="28"/>
          <w:szCs w:val="28"/>
        </w:rPr>
        <w:t>электронном</w:t>
      </w:r>
      <w:proofErr w:type="gramEnd"/>
      <w:r w:rsidRPr="009C6866">
        <w:rPr>
          <w:sz w:val="28"/>
          <w:szCs w:val="28"/>
        </w:rPr>
        <w:t xml:space="preserve"> носителях. Электронная форма заявки со всеми приложениями должна полностью совпадать с бумажным нос</w:t>
      </w:r>
      <w:r w:rsidRPr="009C6866">
        <w:rPr>
          <w:sz w:val="28"/>
          <w:szCs w:val="28"/>
        </w:rPr>
        <w:t>и</w:t>
      </w:r>
      <w:r w:rsidRPr="009C6866">
        <w:rPr>
          <w:sz w:val="28"/>
          <w:szCs w:val="28"/>
        </w:rPr>
        <w:t>телем.</w:t>
      </w:r>
    </w:p>
    <w:p w:rsidR="009C6866" w:rsidRPr="009C6866" w:rsidRDefault="009C6866" w:rsidP="009C6866">
      <w:pPr>
        <w:numPr>
          <w:ilvl w:val="1"/>
          <w:numId w:val="3"/>
        </w:numPr>
        <w:tabs>
          <w:tab w:val="left" w:pos="1064"/>
        </w:tabs>
        <w:autoSpaceDE w:val="0"/>
        <w:autoSpaceDN w:val="0"/>
        <w:adjustRightInd w:val="0"/>
        <w:spacing w:line="360" w:lineRule="auto"/>
        <w:ind w:left="0" w:firstLine="567"/>
        <w:jc w:val="both"/>
        <w:outlineLvl w:val="1"/>
        <w:rPr>
          <w:sz w:val="28"/>
          <w:szCs w:val="28"/>
        </w:rPr>
      </w:pPr>
      <w:r w:rsidRPr="009C6866">
        <w:rPr>
          <w:sz w:val="28"/>
          <w:szCs w:val="28"/>
        </w:rPr>
        <w:t>Заявка и все приложения к ней (в том числе проект контракта) должны быть подп</w:t>
      </w:r>
      <w:r w:rsidRPr="009C6866">
        <w:rPr>
          <w:sz w:val="28"/>
          <w:szCs w:val="28"/>
        </w:rPr>
        <w:t>и</w:t>
      </w:r>
      <w:r w:rsidRPr="009C6866">
        <w:rPr>
          <w:sz w:val="28"/>
          <w:szCs w:val="28"/>
        </w:rPr>
        <w:t>саны руководителем заказчика и заверены печатью.</w:t>
      </w:r>
    </w:p>
    <w:p w:rsidR="009C6866" w:rsidRPr="009C6866" w:rsidRDefault="009C6866" w:rsidP="009C6866">
      <w:pPr>
        <w:numPr>
          <w:ilvl w:val="1"/>
          <w:numId w:val="3"/>
        </w:numPr>
        <w:tabs>
          <w:tab w:val="left" w:pos="1064"/>
        </w:tabs>
        <w:autoSpaceDE w:val="0"/>
        <w:autoSpaceDN w:val="0"/>
        <w:adjustRightInd w:val="0"/>
        <w:spacing w:line="360" w:lineRule="auto"/>
        <w:ind w:left="0" w:firstLine="567"/>
        <w:jc w:val="both"/>
        <w:outlineLvl w:val="1"/>
        <w:rPr>
          <w:sz w:val="28"/>
          <w:szCs w:val="28"/>
        </w:rPr>
      </w:pPr>
      <w:r w:rsidRPr="009C6866">
        <w:rPr>
          <w:sz w:val="28"/>
          <w:szCs w:val="28"/>
        </w:rPr>
        <w:t xml:space="preserve"> Заказчики согласовывают заявку на осуществление закупки с  курирующими н</w:t>
      </w:r>
      <w:r w:rsidRPr="009C6866">
        <w:rPr>
          <w:sz w:val="28"/>
          <w:szCs w:val="28"/>
        </w:rPr>
        <w:t>а</w:t>
      </w:r>
      <w:r w:rsidRPr="009C6866">
        <w:rPr>
          <w:sz w:val="28"/>
          <w:szCs w:val="28"/>
        </w:rPr>
        <w:t xml:space="preserve">чальниками отделов администрации муниципального района. </w:t>
      </w:r>
    </w:p>
    <w:p w:rsidR="009C6866" w:rsidRPr="009C6866" w:rsidRDefault="009C6866" w:rsidP="009C6866">
      <w:pPr>
        <w:numPr>
          <w:ilvl w:val="1"/>
          <w:numId w:val="3"/>
        </w:numPr>
        <w:tabs>
          <w:tab w:val="left" w:pos="1064"/>
        </w:tabs>
        <w:autoSpaceDE w:val="0"/>
        <w:autoSpaceDN w:val="0"/>
        <w:adjustRightInd w:val="0"/>
        <w:spacing w:line="360" w:lineRule="auto"/>
        <w:ind w:left="0" w:firstLine="567"/>
        <w:jc w:val="both"/>
        <w:outlineLvl w:val="1"/>
        <w:rPr>
          <w:sz w:val="28"/>
          <w:szCs w:val="28"/>
        </w:rPr>
      </w:pPr>
      <w:r w:rsidRPr="009C6866">
        <w:rPr>
          <w:sz w:val="28"/>
          <w:szCs w:val="28"/>
        </w:rPr>
        <w:t>Заявку на осуществление процедуры определения поставщика (подрядчика, исполнителя) путем проведения конкурса заказчики представл</w:t>
      </w:r>
      <w:r w:rsidRPr="009C6866">
        <w:rPr>
          <w:sz w:val="28"/>
          <w:szCs w:val="28"/>
        </w:rPr>
        <w:t>я</w:t>
      </w:r>
      <w:r w:rsidRPr="009C6866">
        <w:rPr>
          <w:sz w:val="28"/>
          <w:szCs w:val="28"/>
        </w:rPr>
        <w:t>ют в уполномоченный орган в срок не менее чем за 60 календарных дней до пре</w:t>
      </w:r>
      <w:r w:rsidRPr="009C6866">
        <w:rPr>
          <w:sz w:val="28"/>
          <w:szCs w:val="28"/>
        </w:rPr>
        <w:t>д</w:t>
      </w:r>
      <w:r w:rsidRPr="009C6866">
        <w:rPr>
          <w:sz w:val="28"/>
          <w:szCs w:val="28"/>
        </w:rPr>
        <w:t>полагаемой даты заключения контракта.</w:t>
      </w:r>
    </w:p>
    <w:p w:rsidR="009C6866" w:rsidRPr="009C6866" w:rsidRDefault="009C6866" w:rsidP="009C6866">
      <w:pPr>
        <w:numPr>
          <w:ilvl w:val="1"/>
          <w:numId w:val="3"/>
        </w:numPr>
        <w:tabs>
          <w:tab w:val="left" w:pos="1064"/>
        </w:tabs>
        <w:autoSpaceDE w:val="0"/>
        <w:autoSpaceDN w:val="0"/>
        <w:adjustRightInd w:val="0"/>
        <w:spacing w:line="360" w:lineRule="auto"/>
        <w:ind w:left="0" w:firstLine="567"/>
        <w:jc w:val="both"/>
        <w:outlineLvl w:val="1"/>
        <w:rPr>
          <w:sz w:val="28"/>
          <w:szCs w:val="28"/>
        </w:rPr>
      </w:pPr>
      <w:r w:rsidRPr="009C6866">
        <w:rPr>
          <w:sz w:val="28"/>
          <w:szCs w:val="28"/>
        </w:rPr>
        <w:t>Заявку на осуществление процедуры определения поставщика (подрядчика, исполн</w:t>
      </w:r>
      <w:r w:rsidRPr="009C6866">
        <w:rPr>
          <w:sz w:val="28"/>
          <w:szCs w:val="28"/>
        </w:rPr>
        <w:t>и</w:t>
      </w:r>
      <w:r w:rsidRPr="009C6866">
        <w:rPr>
          <w:sz w:val="28"/>
          <w:szCs w:val="28"/>
        </w:rPr>
        <w:t xml:space="preserve">теля) путем проведения электронного аукциона заказчики представляют в </w:t>
      </w:r>
      <w:r w:rsidRPr="009C6866">
        <w:rPr>
          <w:sz w:val="28"/>
          <w:szCs w:val="28"/>
        </w:rPr>
        <w:lastRenderedPageBreak/>
        <w:t>уполномоченный о</w:t>
      </w:r>
      <w:r w:rsidRPr="009C6866">
        <w:rPr>
          <w:sz w:val="28"/>
          <w:szCs w:val="28"/>
        </w:rPr>
        <w:t>р</w:t>
      </w:r>
      <w:r w:rsidRPr="009C6866">
        <w:rPr>
          <w:sz w:val="28"/>
          <w:szCs w:val="28"/>
        </w:rPr>
        <w:t>ган в срок не менее чем за 55 календарных дней до предполагаемой даты заключения контракта. В случае если начальная (максимальная) цена контракта не пр</w:t>
      </w:r>
      <w:r w:rsidRPr="009C6866">
        <w:rPr>
          <w:sz w:val="28"/>
          <w:szCs w:val="28"/>
        </w:rPr>
        <w:t>е</w:t>
      </w:r>
      <w:r w:rsidRPr="009C6866">
        <w:rPr>
          <w:sz w:val="28"/>
          <w:szCs w:val="28"/>
        </w:rPr>
        <w:t>вышает 3 миллионов рублей - не менее чем за 45 календарных дней до предполагаемой даты закл</w:t>
      </w:r>
      <w:r w:rsidRPr="009C6866">
        <w:rPr>
          <w:sz w:val="28"/>
          <w:szCs w:val="28"/>
        </w:rPr>
        <w:t>ю</w:t>
      </w:r>
      <w:r w:rsidRPr="009C6866">
        <w:rPr>
          <w:sz w:val="28"/>
          <w:szCs w:val="28"/>
        </w:rPr>
        <w:t>чения контракта.</w:t>
      </w:r>
    </w:p>
    <w:p w:rsidR="009C6866" w:rsidRPr="009C6866" w:rsidRDefault="009C6866" w:rsidP="009C6866">
      <w:pPr>
        <w:numPr>
          <w:ilvl w:val="1"/>
          <w:numId w:val="3"/>
        </w:numPr>
        <w:tabs>
          <w:tab w:val="left" w:pos="1064"/>
        </w:tabs>
        <w:autoSpaceDE w:val="0"/>
        <w:autoSpaceDN w:val="0"/>
        <w:adjustRightInd w:val="0"/>
        <w:spacing w:line="360" w:lineRule="auto"/>
        <w:ind w:left="0" w:firstLine="567"/>
        <w:jc w:val="both"/>
        <w:outlineLvl w:val="1"/>
        <w:rPr>
          <w:sz w:val="28"/>
          <w:szCs w:val="28"/>
        </w:rPr>
      </w:pPr>
      <w:r w:rsidRPr="009C6866">
        <w:rPr>
          <w:sz w:val="28"/>
          <w:szCs w:val="28"/>
        </w:rPr>
        <w:t>Заявка на осуществление процедуры определения поставщика (подрядчика, исполн</w:t>
      </w:r>
      <w:r w:rsidRPr="009C6866">
        <w:rPr>
          <w:sz w:val="28"/>
          <w:szCs w:val="28"/>
        </w:rPr>
        <w:t>и</w:t>
      </w:r>
      <w:r w:rsidRPr="009C6866">
        <w:rPr>
          <w:sz w:val="28"/>
          <w:szCs w:val="28"/>
        </w:rPr>
        <w:t xml:space="preserve">теля) путем проведения запроса котировок представляют в уполномоченный орган в срок не </w:t>
      </w:r>
      <w:proofErr w:type="gramStart"/>
      <w:r w:rsidRPr="009C6866">
        <w:rPr>
          <w:sz w:val="28"/>
          <w:szCs w:val="28"/>
        </w:rPr>
        <w:t>позднее</w:t>
      </w:r>
      <w:proofErr w:type="gramEnd"/>
      <w:r w:rsidRPr="009C6866">
        <w:rPr>
          <w:sz w:val="28"/>
          <w:szCs w:val="28"/>
        </w:rPr>
        <w:t xml:space="preserve"> чем за 45 календарных дней до предполагаемой даты заключения контра</w:t>
      </w:r>
      <w:r w:rsidRPr="009C6866">
        <w:rPr>
          <w:sz w:val="28"/>
          <w:szCs w:val="28"/>
        </w:rPr>
        <w:t>к</w:t>
      </w:r>
      <w:r w:rsidRPr="009C6866">
        <w:rPr>
          <w:sz w:val="28"/>
          <w:szCs w:val="28"/>
        </w:rPr>
        <w:t>та.</w:t>
      </w:r>
    </w:p>
    <w:p w:rsidR="009C6866" w:rsidRPr="009C6866" w:rsidRDefault="009C6866" w:rsidP="009C6866">
      <w:pPr>
        <w:numPr>
          <w:ilvl w:val="1"/>
          <w:numId w:val="3"/>
        </w:numPr>
        <w:tabs>
          <w:tab w:val="left" w:pos="1064"/>
        </w:tabs>
        <w:autoSpaceDE w:val="0"/>
        <w:autoSpaceDN w:val="0"/>
        <w:adjustRightInd w:val="0"/>
        <w:spacing w:line="360" w:lineRule="auto"/>
        <w:ind w:left="0" w:firstLine="567"/>
        <w:jc w:val="both"/>
        <w:outlineLvl w:val="1"/>
        <w:rPr>
          <w:sz w:val="28"/>
          <w:szCs w:val="28"/>
        </w:rPr>
      </w:pPr>
      <w:r w:rsidRPr="009C6866">
        <w:rPr>
          <w:sz w:val="28"/>
          <w:szCs w:val="28"/>
        </w:rPr>
        <w:t>Заявка на осуществление процедуры определения поставщика (подрядчика, исполнителя) путем проведения запроса предложений предста</w:t>
      </w:r>
      <w:r w:rsidRPr="009C6866">
        <w:rPr>
          <w:sz w:val="28"/>
          <w:szCs w:val="28"/>
        </w:rPr>
        <w:t>в</w:t>
      </w:r>
      <w:r w:rsidRPr="009C6866">
        <w:rPr>
          <w:sz w:val="28"/>
          <w:szCs w:val="28"/>
        </w:rPr>
        <w:t xml:space="preserve">ляют в уполномоченный орган в срок не </w:t>
      </w:r>
      <w:proofErr w:type="gramStart"/>
      <w:r w:rsidRPr="009C6866">
        <w:rPr>
          <w:sz w:val="28"/>
          <w:szCs w:val="28"/>
        </w:rPr>
        <w:t>позднее</w:t>
      </w:r>
      <w:proofErr w:type="gramEnd"/>
      <w:r w:rsidRPr="009C6866">
        <w:rPr>
          <w:sz w:val="28"/>
          <w:szCs w:val="28"/>
        </w:rPr>
        <w:t xml:space="preserve"> чем за 40 календарных дней до предполагаемой даты заключения ко</w:t>
      </w:r>
      <w:r w:rsidRPr="009C6866">
        <w:rPr>
          <w:sz w:val="28"/>
          <w:szCs w:val="28"/>
        </w:rPr>
        <w:t>н</w:t>
      </w:r>
      <w:r w:rsidRPr="009C6866">
        <w:rPr>
          <w:sz w:val="28"/>
          <w:szCs w:val="28"/>
        </w:rPr>
        <w:t xml:space="preserve">тракта. </w:t>
      </w:r>
    </w:p>
    <w:p w:rsidR="009C6866" w:rsidRPr="009C6866" w:rsidRDefault="009C6866" w:rsidP="009C6866">
      <w:pPr>
        <w:widowControl w:val="0"/>
        <w:numPr>
          <w:ilvl w:val="1"/>
          <w:numId w:val="3"/>
        </w:numPr>
        <w:tabs>
          <w:tab w:val="left" w:pos="1064"/>
        </w:tabs>
        <w:autoSpaceDE w:val="0"/>
        <w:autoSpaceDN w:val="0"/>
        <w:adjustRightInd w:val="0"/>
        <w:spacing w:line="360" w:lineRule="auto"/>
        <w:ind w:left="0" w:firstLine="567"/>
        <w:jc w:val="both"/>
        <w:outlineLvl w:val="1"/>
        <w:rPr>
          <w:sz w:val="28"/>
          <w:szCs w:val="28"/>
        </w:rPr>
      </w:pPr>
      <w:r w:rsidRPr="009C6866">
        <w:rPr>
          <w:sz w:val="28"/>
          <w:szCs w:val="28"/>
        </w:rPr>
        <w:t>Размещение извещений и документации о закупке по заявке, не обеспеченным финансированием и не согласованным в установленном поря</w:t>
      </w:r>
      <w:r w:rsidRPr="009C6866">
        <w:rPr>
          <w:sz w:val="28"/>
          <w:szCs w:val="28"/>
        </w:rPr>
        <w:t>д</w:t>
      </w:r>
      <w:r w:rsidRPr="009C6866">
        <w:rPr>
          <w:sz w:val="28"/>
          <w:szCs w:val="28"/>
        </w:rPr>
        <w:t>ке, не допускается.</w:t>
      </w:r>
    </w:p>
    <w:p w:rsidR="009C6866" w:rsidRPr="009C6866" w:rsidRDefault="009C6866" w:rsidP="009C6866">
      <w:pPr>
        <w:widowControl w:val="0"/>
        <w:numPr>
          <w:ilvl w:val="1"/>
          <w:numId w:val="3"/>
        </w:numPr>
        <w:tabs>
          <w:tab w:val="left" w:pos="1064"/>
        </w:tabs>
        <w:autoSpaceDE w:val="0"/>
        <w:autoSpaceDN w:val="0"/>
        <w:adjustRightInd w:val="0"/>
        <w:spacing w:line="360" w:lineRule="auto"/>
        <w:ind w:left="0" w:firstLine="567"/>
        <w:jc w:val="both"/>
        <w:outlineLvl w:val="1"/>
        <w:rPr>
          <w:sz w:val="28"/>
          <w:szCs w:val="28"/>
        </w:rPr>
      </w:pPr>
      <w:r w:rsidRPr="009C6866">
        <w:rPr>
          <w:sz w:val="28"/>
          <w:szCs w:val="28"/>
        </w:rPr>
        <w:t>Несут ответственность за достоверность сведений, содержащихся в заявке на проведение процедуры определения поставщика (подрядчика, и</w:t>
      </w:r>
      <w:r w:rsidRPr="009C6866">
        <w:rPr>
          <w:sz w:val="28"/>
          <w:szCs w:val="28"/>
        </w:rPr>
        <w:t>с</w:t>
      </w:r>
      <w:r w:rsidRPr="009C6866">
        <w:rPr>
          <w:sz w:val="28"/>
          <w:szCs w:val="28"/>
        </w:rPr>
        <w:t>полнителя).</w:t>
      </w:r>
    </w:p>
    <w:p w:rsidR="009C6866" w:rsidRPr="009C6866" w:rsidRDefault="009C6866" w:rsidP="009C6866">
      <w:pPr>
        <w:widowControl w:val="0"/>
        <w:numPr>
          <w:ilvl w:val="1"/>
          <w:numId w:val="3"/>
        </w:numPr>
        <w:tabs>
          <w:tab w:val="left" w:pos="1064"/>
        </w:tabs>
        <w:autoSpaceDE w:val="0"/>
        <w:autoSpaceDN w:val="0"/>
        <w:adjustRightInd w:val="0"/>
        <w:spacing w:line="360" w:lineRule="auto"/>
        <w:ind w:left="0" w:firstLine="567"/>
        <w:jc w:val="both"/>
        <w:outlineLvl w:val="1"/>
        <w:rPr>
          <w:sz w:val="28"/>
          <w:szCs w:val="28"/>
        </w:rPr>
      </w:pPr>
      <w:r w:rsidRPr="009C6866">
        <w:rPr>
          <w:sz w:val="28"/>
          <w:szCs w:val="28"/>
        </w:rPr>
        <w:t>Несут ответственность за нецелевое использование бюджетных сре</w:t>
      </w:r>
      <w:proofErr w:type="gramStart"/>
      <w:r w:rsidRPr="009C6866">
        <w:rPr>
          <w:sz w:val="28"/>
          <w:szCs w:val="28"/>
        </w:rPr>
        <w:t>дств в с</w:t>
      </w:r>
      <w:proofErr w:type="gramEnd"/>
      <w:r w:rsidRPr="009C6866">
        <w:rPr>
          <w:sz w:val="28"/>
          <w:szCs w:val="28"/>
        </w:rPr>
        <w:t>оответс</w:t>
      </w:r>
      <w:r w:rsidRPr="009C6866">
        <w:rPr>
          <w:sz w:val="28"/>
          <w:szCs w:val="28"/>
        </w:rPr>
        <w:t>т</w:t>
      </w:r>
      <w:r w:rsidRPr="009C6866">
        <w:rPr>
          <w:sz w:val="28"/>
          <w:szCs w:val="28"/>
        </w:rPr>
        <w:t>вии с действующим законодательством, а также за несоблюдение лимита бюджетных ассигн</w:t>
      </w:r>
      <w:r w:rsidRPr="009C6866">
        <w:rPr>
          <w:sz w:val="28"/>
          <w:szCs w:val="28"/>
        </w:rPr>
        <w:t>о</w:t>
      </w:r>
      <w:r w:rsidRPr="009C6866">
        <w:rPr>
          <w:sz w:val="28"/>
          <w:szCs w:val="28"/>
        </w:rPr>
        <w:t>ваний.</w:t>
      </w:r>
    </w:p>
    <w:p w:rsidR="009C6866" w:rsidRPr="009C6866" w:rsidRDefault="009C6866" w:rsidP="009C6866">
      <w:pPr>
        <w:widowControl w:val="0"/>
        <w:numPr>
          <w:ilvl w:val="1"/>
          <w:numId w:val="3"/>
        </w:numPr>
        <w:tabs>
          <w:tab w:val="left" w:pos="1064"/>
        </w:tabs>
        <w:autoSpaceDE w:val="0"/>
        <w:autoSpaceDN w:val="0"/>
        <w:adjustRightInd w:val="0"/>
        <w:spacing w:line="360" w:lineRule="auto"/>
        <w:ind w:left="0" w:firstLine="567"/>
        <w:jc w:val="both"/>
        <w:outlineLvl w:val="1"/>
        <w:rPr>
          <w:sz w:val="28"/>
          <w:szCs w:val="28"/>
        </w:rPr>
      </w:pPr>
      <w:r w:rsidRPr="009C6866">
        <w:rPr>
          <w:sz w:val="28"/>
          <w:szCs w:val="28"/>
        </w:rPr>
        <w:t>Устраняют в заявке на проведение процедуры определения поставщика (подря</w:t>
      </w:r>
      <w:r w:rsidRPr="009C6866">
        <w:rPr>
          <w:sz w:val="28"/>
          <w:szCs w:val="28"/>
        </w:rPr>
        <w:t>д</w:t>
      </w:r>
      <w:r w:rsidRPr="009C6866">
        <w:rPr>
          <w:sz w:val="28"/>
          <w:szCs w:val="28"/>
        </w:rPr>
        <w:t>чика, исполнителя) выявленные нарушения требований закона № 44-ФЗ, иных нормативных прав</w:t>
      </w:r>
      <w:r w:rsidRPr="009C6866">
        <w:rPr>
          <w:sz w:val="28"/>
          <w:szCs w:val="28"/>
        </w:rPr>
        <w:t>о</w:t>
      </w:r>
      <w:r w:rsidRPr="009C6866">
        <w:rPr>
          <w:sz w:val="28"/>
          <w:szCs w:val="28"/>
        </w:rPr>
        <w:t>вых актов в сфере закупок, вносят изменения в заявку и направляют их в уполномоченный орган в течение 3 р</w:t>
      </w:r>
      <w:r w:rsidRPr="009C6866">
        <w:rPr>
          <w:sz w:val="28"/>
          <w:szCs w:val="28"/>
        </w:rPr>
        <w:t>а</w:t>
      </w:r>
      <w:r w:rsidRPr="009C6866">
        <w:rPr>
          <w:sz w:val="28"/>
          <w:szCs w:val="28"/>
        </w:rPr>
        <w:t>бочих дней, либо отзывают заявку на доработку.</w:t>
      </w:r>
    </w:p>
    <w:p w:rsidR="009C6866" w:rsidRPr="009C6866" w:rsidRDefault="009C6866" w:rsidP="009C6866">
      <w:pPr>
        <w:numPr>
          <w:ilvl w:val="1"/>
          <w:numId w:val="3"/>
        </w:numPr>
        <w:tabs>
          <w:tab w:val="left" w:pos="1064"/>
        </w:tabs>
        <w:autoSpaceDE w:val="0"/>
        <w:autoSpaceDN w:val="0"/>
        <w:adjustRightInd w:val="0"/>
        <w:spacing w:line="360" w:lineRule="auto"/>
        <w:ind w:left="0" w:firstLine="567"/>
        <w:jc w:val="both"/>
        <w:outlineLvl w:val="1"/>
        <w:rPr>
          <w:sz w:val="28"/>
          <w:szCs w:val="28"/>
        </w:rPr>
      </w:pPr>
      <w:r w:rsidRPr="009C6866">
        <w:rPr>
          <w:sz w:val="28"/>
          <w:szCs w:val="28"/>
        </w:rPr>
        <w:t>Все изменения к ранее сданной в уполномоченный орган заявке оформляют пис</w:t>
      </w:r>
      <w:r w:rsidRPr="009C6866">
        <w:rPr>
          <w:sz w:val="28"/>
          <w:szCs w:val="28"/>
        </w:rPr>
        <w:t>ь</w:t>
      </w:r>
      <w:r w:rsidRPr="009C6866">
        <w:rPr>
          <w:sz w:val="28"/>
          <w:szCs w:val="28"/>
        </w:rPr>
        <w:t>мом о внесении изменений (Примерная форма письма о внесении изменений в соответствии с Пр</w:t>
      </w:r>
      <w:r w:rsidRPr="009C6866">
        <w:rPr>
          <w:sz w:val="28"/>
          <w:szCs w:val="28"/>
        </w:rPr>
        <w:t>и</w:t>
      </w:r>
      <w:r w:rsidRPr="009C6866">
        <w:rPr>
          <w:sz w:val="28"/>
          <w:szCs w:val="28"/>
        </w:rPr>
        <w:t>ложением № 5 к настоящему Порядку) и предоставляют в письменном и электронном виде.</w:t>
      </w:r>
    </w:p>
    <w:p w:rsidR="009C6866" w:rsidRPr="009C6866" w:rsidRDefault="009C6866" w:rsidP="009C6866">
      <w:pPr>
        <w:numPr>
          <w:ilvl w:val="1"/>
          <w:numId w:val="3"/>
        </w:numPr>
        <w:tabs>
          <w:tab w:val="left" w:pos="1064"/>
        </w:tabs>
        <w:autoSpaceDE w:val="0"/>
        <w:autoSpaceDN w:val="0"/>
        <w:adjustRightInd w:val="0"/>
        <w:spacing w:line="360" w:lineRule="auto"/>
        <w:ind w:left="0" w:firstLine="567"/>
        <w:jc w:val="both"/>
        <w:outlineLvl w:val="1"/>
        <w:rPr>
          <w:sz w:val="28"/>
          <w:szCs w:val="28"/>
        </w:rPr>
      </w:pPr>
      <w:r w:rsidRPr="009C6866">
        <w:rPr>
          <w:sz w:val="28"/>
          <w:szCs w:val="28"/>
        </w:rPr>
        <w:t>Утверждают документацию о закупке путем проставления на первой странице документации подписи руководителя заказчика и печати до момента публикации извещения в ед</w:t>
      </w:r>
      <w:r w:rsidRPr="009C6866">
        <w:rPr>
          <w:sz w:val="28"/>
          <w:szCs w:val="28"/>
        </w:rPr>
        <w:t>и</w:t>
      </w:r>
      <w:r w:rsidRPr="009C6866">
        <w:rPr>
          <w:sz w:val="28"/>
          <w:szCs w:val="28"/>
        </w:rPr>
        <w:t>ной информационной системе.</w:t>
      </w:r>
    </w:p>
    <w:p w:rsidR="009C6866" w:rsidRPr="009C6866" w:rsidRDefault="009C6866" w:rsidP="009C6866">
      <w:pPr>
        <w:numPr>
          <w:ilvl w:val="1"/>
          <w:numId w:val="3"/>
        </w:numPr>
        <w:tabs>
          <w:tab w:val="left" w:pos="1064"/>
        </w:tabs>
        <w:autoSpaceDE w:val="0"/>
        <w:autoSpaceDN w:val="0"/>
        <w:adjustRightInd w:val="0"/>
        <w:spacing w:line="360" w:lineRule="auto"/>
        <w:ind w:left="0" w:firstLine="567"/>
        <w:jc w:val="both"/>
        <w:outlineLvl w:val="1"/>
        <w:rPr>
          <w:sz w:val="28"/>
          <w:szCs w:val="28"/>
        </w:rPr>
      </w:pPr>
      <w:r w:rsidRPr="009C6866">
        <w:rPr>
          <w:sz w:val="28"/>
          <w:szCs w:val="28"/>
          <w:lang w:eastAsia="en-US"/>
        </w:rPr>
        <w:t xml:space="preserve">В случае проведения открытого конкурса, конкурса с ограниченным участием, двухэтапного конкурса, закрытого конкурса, закрытого конкурса с ограниченным участием, закрытого двухэтапного конкурса, запроса предложений заказчики муниципального района в </w:t>
      </w:r>
      <w:r w:rsidRPr="009C6866">
        <w:rPr>
          <w:sz w:val="28"/>
          <w:szCs w:val="28"/>
          <w:lang w:eastAsia="en-US"/>
        </w:rPr>
        <w:lastRenderedPageBreak/>
        <w:t xml:space="preserve">соответствии с </w:t>
      </w:r>
      <w:r w:rsidRPr="009C6866">
        <w:rPr>
          <w:sz w:val="28"/>
          <w:szCs w:val="28"/>
        </w:rPr>
        <w:t>законом № 44-ФЗ</w:t>
      </w:r>
      <w:r w:rsidRPr="009C6866">
        <w:rPr>
          <w:sz w:val="28"/>
          <w:szCs w:val="28"/>
          <w:lang w:eastAsia="en-US"/>
        </w:rPr>
        <w:t xml:space="preserve"> устанавливают критерии, используемые при определении поставщика (подрядчика, исполнителя), их величины значимости и порядок оценки за</w:t>
      </w:r>
      <w:r w:rsidRPr="009C6866">
        <w:rPr>
          <w:sz w:val="28"/>
          <w:szCs w:val="28"/>
          <w:lang w:eastAsia="en-US"/>
        </w:rPr>
        <w:t>я</w:t>
      </w:r>
      <w:r w:rsidRPr="009C6866">
        <w:rPr>
          <w:sz w:val="28"/>
          <w:szCs w:val="28"/>
          <w:lang w:eastAsia="en-US"/>
        </w:rPr>
        <w:t>вок.</w:t>
      </w:r>
    </w:p>
    <w:p w:rsidR="009C6866" w:rsidRPr="009C6866" w:rsidRDefault="009C6866" w:rsidP="009C6866">
      <w:pPr>
        <w:numPr>
          <w:ilvl w:val="1"/>
          <w:numId w:val="3"/>
        </w:numPr>
        <w:tabs>
          <w:tab w:val="left" w:pos="1064"/>
        </w:tabs>
        <w:autoSpaceDE w:val="0"/>
        <w:autoSpaceDN w:val="0"/>
        <w:adjustRightInd w:val="0"/>
        <w:spacing w:line="360" w:lineRule="auto"/>
        <w:ind w:left="0" w:firstLine="567"/>
        <w:jc w:val="both"/>
        <w:outlineLvl w:val="1"/>
        <w:rPr>
          <w:sz w:val="28"/>
          <w:szCs w:val="28"/>
        </w:rPr>
      </w:pPr>
      <w:r w:rsidRPr="009C6866">
        <w:rPr>
          <w:sz w:val="28"/>
          <w:szCs w:val="28"/>
        </w:rPr>
        <w:t>Дают разъяснения конкурсной документации, документации об аукционе по письменному запросу (в том числе в форме электронного документа) участника закупки и направляют копию разъяснений в уполномоченный о</w:t>
      </w:r>
      <w:r w:rsidRPr="009C6866">
        <w:rPr>
          <w:sz w:val="28"/>
          <w:szCs w:val="28"/>
        </w:rPr>
        <w:t>р</w:t>
      </w:r>
      <w:r w:rsidRPr="009C6866">
        <w:rPr>
          <w:sz w:val="28"/>
          <w:szCs w:val="28"/>
        </w:rPr>
        <w:t>ган.</w:t>
      </w:r>
    </w:p>
    <w:p w:rsidR="009C6866" w:rsidRPr="009C6866" w:rsidRDefault="009C6866" w:rsidP="009C6866">
      <w:pPr>
        <w:numPr>
          <w:ilvl w:val="1"/>
          <w:numId w:val="3"/>
        </w:numPr>
        <w:tabs>
          <w:tab w:val="left" w:pos="1064"/>
        </w:tabs>
        <w:autoSpaceDE w:val="0"/>
        <w:autoSpaceDN w:val="0"/>
        <w:adjustRightInd w:val="0"/>
        <w:spacing w:line="360" w:lineRule="auto"/>
        <w:ind w:left="0" w:firstLine="567"/>
        <w:jc w:val="both"/>
        <w:outlineLvl w:val="1"/>
        <w:rPr>
          <w:sz w:val="28"/>
          <w:szCs w:val="28"/>
        </w:rPr>
      </w:pPr>
      <w:r w:rsidRPr="009C6866">
        <w:rPr>
          <w:sz w:val="28"/>
          <w:szCs w:val="28"/>
        </w:rPr>
        <w:t>По письменному запросу уполномоченного органа дают разъяснения конкурсной документации, документации об электронном аукционе в течение одного дня с момента посту</w:t>
      </w:r>
      <w:r w:rsidRPr="009C6866">
        <w:rPr>
          <w:sz w:val="28"/>
          <w:szCs w:val="28"/>
        </w:rPr>
        <w:t>п</w:t>
      </w:r>
      <w:r w:rsidRPr="009C6866">
        <w:rPr>
          <w:sz w:val="28"/>
          <w:szCs w:val="28"/>
        </w:rPr>
        <w:t>ления запроса.</w:t>
      </w:r>
    </w:p>
    <w:p w:rsidR="009C6866" w:rsidRPr="009C6866" w:rsidRDefault="009C6866" w:rsidP="009C6866">
      <w:pPr>
        <w:numPr>
          <w:ilvl w:val="1"/>
          <w:numId w:val="3"/>
        </w:numPr>
        <w:tabs>
          <w:tab w:val="left" w:pos="1064"/>
        </w:tabs>
        <w:autoSpaceDE w:val="0"/>
        <w:autoSpaceDN w:val="0"/>
        <w:adjustRightInd w:val="0"/>
        <w:spacing w:line="360" w:lineRule="auto"/>
        <w:ind w:left="0" w:firstLine="567"/>
        <w:jc w:val="both"/>
        <w:outlineLvl w:val="1"/>
        <w:rPr>
          <w:sz w:val="28"/>
          <w:szCs w:val="28"/>
        </w:rPr>
      </w:pPr>
      <w:r w:rsidRPr="009C6866">
        <w:rPr>
          <w:sz w:val="28"/>
          <w:szCs w:val="28"/>
        </w:rPr>
        <w:t>Принимают решение о внесении изменений в конкурсную документацию и документацию об аукционе, в извещение о закупке в сроки, устано</w:t>
      </w:r>
      <w:r w:rsidRPr="009C6866">
        <w:rPr>
          <w:sz w:val="28"/>
          <w:szCs w:val="28"/>
        </w:rPr>
        <w:t>в</w:t>
      </w:r>
      <w:r w:rsidRPr="009C6866">
        <w:rPr>
          <w:sz w:val="28"/>
          <w:szCs w:val="28"/>
        </w:rPr>
        <w:t>ленные законом № 44-ФЗ, и доводят до уполномоченного органа.</w:t>
      </w:r>
    </w:p>
    <w:p w:rsidR="009C6866" w:rsidRPr="009C6866" w:rsidRDefault="009C6866" w:rsidP="009C6866">
      <w:pPr>
        <w:widowControl w:val="0"/>
        <w:numPr>
          <w:ilvl w:val="1"/>
          <w:numId w:val="3"/>
        </w:numPr>
        <w:tabs>
          <w:tab w:val="left" w:pos="1064"/>
        </w:tabs>
        <w:autoSpaceDE w:val="0"/>
        <w:autoSpaceDN w:val="0"/>
        <w:adjustRightInd w:val="0"/>
        <w:spacing w:line="360" w:lineRule="auto"/>
        <w:ind w:left="0" w:firstLine="567"/>
        <w:jc w:val="both"/>
        <w:outlineLvl w:val="1"/>
        <w:rPr>
          <w:sz w:val="28"/>
          <w:szCs w:val="28"/>
        </w:rPr>
      </w:pPr>
      <w:r w:rsidRPr="009C6866">
        <w:rPr>
          <w:sz w:val="28"/>
          <w:szCs w:val="28"/>
        </w:rPr>
        <w:t>Принимают решение об отказе от проведения закупки в установленном порядке и извещают уполномоченный орган об отказе от проведения з</w:t>
      </w:r>
      <w:r w:rsidRPr="009C6866">
        <w:rPr>
          <w:sz w:val="28"/>
          <w:szCs w:val="28"/>
        </w:rPr>
        <w:t>а</w:t>
      </w:r>
      <w:r w:rsidRPr="009C6866">
        <w:rPr>
          <w:sz w:val="28"/>
          <w:szCs w:val="28"/>
        </w:rPr>
        <w:t xml:space="preserve">купки в письменном виде не </w:t>
      </w:r>
      <w:proofErr w:type="gramStart"/>
      <w:r w:rsidRPr="009C6866">
        <w:rPr>
          <w:sz w:val="28"/>
          <w:szCs w:val="28"/>
        </w:rPr>
        <w:t>позднее</w:t>
      </w:r>
      <w:proofErr w:type="gramEnd"/>
      <w:r w:rsidRPr="009C6866">
        <w:rPr>
          <w:sz w:val="28"/>
          <w:szCs w:val="28"/>
        </w:rPr>
        <w:t xml:space="preserve"> чем за 6 дней до даты окончания срока подачи заявок на участие в конкурсе, аукционе, не позднее чем за 3 дня до д</w:t>
      </w:r>
      <w:r w:rsidRPr="009C6866">
        <w:rPr>
          <w:sz w:val="28"/>
          <w:szCs w:val="28"/>
        </w:rPr>
        <w:t>а</w:t>
      </w:r>
      <w:r w:rsidRPr="009C6866">
        <w:rPr>
          <w:sz w:val="28"/>
          <w:szCs w:val="28"/>
        </w:rPr>
        <w:t>ты окончания срока подачи заявок на участие в запросе котировок.</w:t>
      </w:r>
      <w:r w:rsidRPr="009C6866">
        <w:rPr>
          <w:color w:val="FF0000"/>
          <w:sz w:val="28"/>
          <w:szCs w:val="28"/>
        </w:rPr>
        <w:t xml:space="preserve"> </w:t>
      </w:r>
    </w:p>
    <w:p w:rsidR="009C6866" w:rsidRPr="009C6866" w:rsidRDefault="009C6866" w:rsidP="009C6866">
      <w:pPr>
        <w:widowControl w:val="0"/>
        <w:numPr>
          <w:ilvl w:val="1"/>
          <w:numId w:val="3"/>
        </w:numPr>
        <w:tabs>
          <w:tab w:val="left" w:pos="1064"/>
        </w:tabs>
        <w:autoSpaceDE w:val="0"/>
        <w:autoSpaceDN w:val="0"/>
        <w:adjustRightInd w:val="0"/>
        <w:spacing w:line="360" w:lineRule="auto"/>
        <w:ind w:left="0" w:firstLine="567"/>
        <w:jc w:val="both"/>
        <w:outlineLvl w:val="1"/>
        <w:rPr>
          <w:sz w:val="28"/>
          <w:szCs w:val="28"/>
        </w:rPr>
      </w:pPr>
      <w:r w:rsidRPr="009C6866">
        <w:rPr>
          <w:sz w:val="28"/>
          <w:szCs w:val="28"/>
        </w:rPr>
        <w:t>Уведомляют представителя общественной организации, сведения о котором ук</w:t>
      </w:r>
      <w:r w:rsidRPr="009C6866">
        <w:rPr>
          <w:sz w:val="28"/>
          <w:szCs w:val="28"/>
        </w:rPr>
        <w:t>а</w:t>
      </w:r>
      <w:r w:rsidRPr="009C6866">
        <w:rPr>
          <w:sz w:val="28"/>
          <w:szCs w:val="28"/>
        </w:rPr>
        <w:t>заны в заявке на проведение процедуры определения поставщика (подрядчика, исполнит</w:t>
      </w:r>
      <w:r w:rsidRPr="009C6866">
        <w:rPr>
          <w:sz w:val="28"/>
          <w:szCs w:val="28"/>
        </w:rPr>
        <w:t>е</w:t>
      </w:r>
      <w:r w:rsidRPr="009C6866">
        <w:rPr>
          <w:sz w:val="28"/>
          <w:szCs w:val="28"/>
        </w:rPr>
        <w:t>ля), о дате, месте и времени проведения заседания комиссии по осуществлению закупок.</w:t>
      </w:r>
    </w:p>
    <w:p w:rsidR="009C6866" w:rsidRPr="009C6866" w:rsidRDefault="009C6866" w:rsidP="009C6866">
      <w:pPr>
        <w:widowControl w:val="0"/>
        <w:numPr>
          <w:ilvl w:val="1"/>
          <w:numId w:val="3"/>
        </w:numPr>
        <w:tabs>
          <w:tab w:val="left" w:pos="1064"/>
        </w:tabs>
        <w:autoSpaceDE w:val="0"/>
        <w:autoSpaceDN w:val="0"/>
        <w:adjustRightInd w:val="0"/>
        <w:spacing w:line="360" w:lineRule="auto"/>
        <w:ind w:left="0" w:firstLine="567"/>
        <w:jc w:val="both"/>
        <w:outlineLvl w:val="1"/>
        <w:rPr>
          <w:sz w:val="28"/>
          <w:szCs w:val="28"/>
        </w:rPr>
      </w:pPr>
      <w:r w:rsidRPr="009C6866">
        <w:rPr>
          <w:sz w:val="28"/>
          <w:szCs w:val="28"/>
        </w:rPr>
        <w:t>Участвуют в работе комиссии по осуществлению з</w:t>
      </w:r>
      <w:r w:rsidRPr="009C6866">
        <w:rPr>
          <w:sz w:val="28"/>
          <w:szCs w:val="28"/>
        </w:rPr>
        <w:t>а</w:t>
      </w:r>
      <w:r w:rsidRPr="009C6866">
        <w:rPr>
          <w:sz w:val="28"/>
          <w:szCs w:val="28"/>
        </w:rPr>
        <w:t>купок.</w:t>
      </w:r>
    </w:p>
    <w:p w:rsidR="009C6866" w:rsidRPr="009C6866" w:rsidRDefault="009C6866" w:rsidP="009C6866">
      <w:pPr>
        <w:numPr>
          <w:ilvl w:val="1"/>
          <w:numId w:val="3"/>
        </w:numPr>
        <w:tabs>
          <w:tab w:val="left" w:pos="1064"/>
        </w:tabs>
        <w:autoSpaceDE w:val="0"/>
        <w:autoSpaceDN w:val="0"/>
        <w:adjustRightInd w:val="0"/>
        <w:spacing w:line="360" w:lineRule="auto"/>
        <w:ind w:left="0" w:firstLine="567"/>
        <w:jc w:val="both"/>
        <w:outlineLvl w:val="1"/>
        <w:rPr>
          <w:sz w:val="28"/>
          <w:szCs w:val="28"/>
        </w:rPr>
      </w:pPr>
      <w:r w:rsidRPr="009C6866">
        <w:rPr>
          <w:sz w:val="28"/>
          <w:szCs w:val="28"/>
        </w:rPr>
        <w:t>Представляют письменные акты рассмотрения и оценки конкурсных заявок участников, рассмотрения первых (вторых) частей заявок участн</w:t>
      </w:r>
      <w:r w:rsidRPr="009C6866">
        <w:rPr>
          <w:sz w:val="28"/>
          <w:szCs w:val="28"/>
        </w:rPr>
        <w:t>и</w:t>
      </w:r>
      <w:r w:rsidRPr="009C6866">
        <w:rPr>
          <w:sz w:val="28"/>
          <w:szCs w:val="28"/>
        </w:rPr>
        <w:t>ков аукциона, рассмотрения заявок на участие в запросе предложений, оценки заявок на участие в запросе предложений, рассмотр</w:t>
      </w:r>
      <w:r w:rsidRPr="009C6866">
        <w:rPr>
          <w:sz w:val="28"/>
          <w:szCs w:val="28"/>
        </w:rPr>
        <w:t>е</w:t>
      </w:r>
      <w:r w:rsidRPr="009C6866">
        <w:rPr>
          <w:sz w:val="28"/>
          <w:szCs w:val="28"/>
        </w:rPr>
        <w:t>ния котировочных заявок по типовым формам (Приложения № 6,7,8,9,10 к настоящему Порядку), в сл</w:t>
      </w:r>
      <w:r w:rsidRPr="009C6866">
        <w:rPr>
          <w:sz w:val="28"/>
          <w:szCs w:val="28"/>
        </w:rPr>
        <w:t>е</w:t>
      </w:r>
      <w:r w:rsidRPr="009C6866">
        <w:rPr>
          <w:sz w:val="28"/>
          <w:szCs w:val="28"/>
        </w:rPr>
        <w:t>дующие сроки:</w:t>
      </w:r>
    </w:p>
    <w:p w:rsidR="009C6866" w:rsidRPr="009C6866" w:rsidRDefault="009C6866" w:rsidP="009C6866">
      <w:pPr>
        <w:widowControl w:val="0"/>
        <w:numPr>
          <w:ilvl w:val="0"/>
          <w:numId w:val="4"/>
        </w:numPr>
        <w:autoSpaceDE w:val="0"/>
        <w:autoSpaceDN w:val="0"/>
        <w:adjustRightInd w:val="0"/>
        <w:spacing w:line="360" w:lineRule="auto"/>
        <w:ind w:left="0" w:firstLine="567"/>
        <w:jc w:val="both"/>
        <w:rPr>
          <w:sz w:val="28"/>
          <w:szCs w:val="28"/>
        </w:rPr>
      </w:pPr>
      <w:r w:rsidRPr="009C6866">
        <w:rPr>
          <w:sz w:val="28"/>
          <w:szCs w:val="28"/>
        </w:rPr>
        <w:t>Не позднее трех дней до даты окончания рассмотрения и оценки заявок на участие в конкурсе или рассмотрения первых частей заявок на уч</w:t>
      </w:r>
      <w:r w:rsidRPr="009C6866">
        <w:rPr>
          <w:sz w:val="28"/>
          <w:szCs w:val="28"/>
        </w:rPr>
        <w:t>а</w:t>
      </w:r>
      <w:r w:rsidRPr="009C6866">
        <w:rPr>
          <w:sz w:val="28"/>
          <w:szCs w:val="28"/>
        </w:rPr>
        <w:t>стие в аукционе;</w:t>
      </w:r>
    </w:p>
    <w:p w:rsidR="009C6866" w:rsidRPr="009C6866" w:rsidRDefault="009C6866" w:rsidP="009C6866">
      <w:pPr>
        <w:widowControl w:val="0"/>
        <w:numPr>
          <w:ilvl w:val="0"/>
          <w:numId w:val="4"/>
        </w:numPr>
        <w:autoSpaceDE w:val="0"/>
        <w:autoSpaceDN w:val="0"/>
        <w:adjustRightInd w:val="0"/>
        <w:spacing w:line="360" w:lineRule="auto"/>
        <w:ind w:left="0" w:firstLine="567"/>
        <w:jc w:val="both"/>
        <w:rPr>
          <w:sz w:val="28"/>
          <w:szCs w:val="28"/>
        </w:rPr>
      </w:pPr>
      <w:r w:rsidRPr="009C6866">
        <w:rPr>
          <w:sz w:val="28"/>
          <w:szCs w:val="28"/>
        </w:rPr>
        <w:t>Не позднее двух рабочих дней до даты окончания рассмотрения вторых частей заявок на участие в аукционе;</w:t>
      </w:r>
    </w:p>
    <w:p w:rsidR="009C6866" w:rsidRPr="009C6866" w:rsidRDefault="009C6866" w:rsidP="009C6866">
      <w:pPr>
        <w:widowControl w:val="0"/>
        <w:numPr>
          <w:ilvl w:val="0"/>
          <w:numId w:val="4"/>
        </w:numPr>
        <w:autoSpaceDE w:val="0"/>
        <w:autoSpaceDN w:val="0"/>
        <w:adjustRightInd w:val="0"/>
        <w:spacing w:line="360" w:lineRule="auto"/>
        <w:ind w:left="0" w:firstLine="567"/>
        <w:jc w:val="both"/>
        <w:rPr>
          <w:sz w:val="28"/>
          <w:szCs w:val="28"/>
        </w:rPr>
      </w:pPr>
      <w:r w:rsidRPr="009C6866">
        <w:rPr>
          <w:sz w:val="28"/>
          <w:szCs w:val="28"/>
        </w:rPr>
        <w:t>В день проведения запроса предложений, в день подведения итогов запроса пре</w:t>
      </w:r>
      <w:r w:rsidRPr="009C6866">
        <w:rPr>
          <w:sz w:val="28"/>
          <w:szCs w:val="28"/>
        </w:rPr>
        <w:t>д</w:t>
      </w:r>
      <w:r w:rsidRPr="009C6866">
        <w:rPr>
          <w:sz w:val="28"/>
          <w:szCs w:val="28"/>
        </w:rPr>
        <w:t>ложений;</w:t>
      </w:r>
    </w:p>
    <w:p w:rsidR="009C6866" w:rsidRPr="009C6866" w:rsidRDefault="009C6866" w:rsidP="009C6866">
      <w:pPr>
        <w:widowControl w:val="0"/>
        <w:numPr>
          <w:ilvl w:val="0"/>
          <w:numId w:val="4"/>
        </w:numPr>
        <w:autoSpaceDE w:val="0"/>
        <w:autoSpaceDN w:val="0"/>
        <w:adjustRightInd w:val="0"/>
        <w:spacing w:line="360" w:lineRule="auto"/>
        <w:ind w:left="0" w:firstLine="567"/>
        <w:jc w:val="both"/>
        <w:rPr>
          <w:sz w:val="28"/>
          <w:szCs w:val="28"/>
        </w:rPr>
      </w:pPr>
      <w:r w:rsidRPr="009C6866">
        <w:rPr>
          <w:sz w:val="28"/>
          <w:szCs w:val="28"/>
        </w:rPr>
        <w:t>В день рассмотрения и оценки котировочных заявок.</w:t>
      </w:r>
    </w:p>
    <w:p w:rsidR="009C6866" w:rsidRPr="009C6866" w:rsidRDefault="009C6866" w:rsidP="009C6866">
      <w:pPr>
        <w:widowControl w:val="0"/>
        <w:numPr>
          <w:ilvl w:val="1"/>
          <w:numId w:val="3"/>
        </w:numPr>
        <w:tabs>
          <w:tab w:val="left" w:pos="1008"/>
        </w:tabs>
        <w:autoSpaceDE w:val="0"/>
        <w:autoSpaceDN w:val="0"/>
        <w:adjustRightInd w:val="0"/>
        <w:spacing w:line="360" w:lineRule="auto"/>
        <w:ind w:left="0" w:firstLine="567"/>
        <w:jc w:val="both"/>
        <w:rPr>
          <w:sz w:val="28"/>
          <w:szCs w:val="28"/>
        </w:rPr>
      </w:pPr>
      <w:r w:rsidRPr="009C6866">
        <w:rPr>
          <w:sz w:val="28"/>
          <w:szCs w:val="28"/>
        </w:rPr>
        <w:lastRenderedPageBreak/>
        <w:t>Предоставляют письменные объяснения (либо информацию об исполнении предписания)  по запросу уполномоченного органа  при поступлении уведомления о принятии ж</w:t>
      </w:r>
      <w:r w:rsidRPr="009C6866">
        <w:rPr>
          <w:sz w:val="28"/>
          <w:szCs w:val="28"/>
        </w:rPr>
        <w:t>а</w:t>
      </w:r>
      <w:r w:rsidRPr="009C6866">
        <w:rPr>
          <w:sz w:val="28"/>
          <w:szCs w:val="28"/>
        </w:rPr>
        <w:t>лобы к рассмотрению из федерального органа исполнительной власти, уполномоченного на осуществление контроля в сфере закупок или предписания в сроки, установленные уполном</w:t>
      </w:r>
      <w:r w:rsidRPr="009C6866">
        <w:rPr>
          <w:sz w:val="28"/>
          <w:szCs w:val="28"/>
        </w:rPr>
        <w:t>о</w:t>
      </w:r>
      <w:r w:rsidRPr="009C6866">
        <w:rPr>
          <w:sz w:val="28"/>
          <w:szCs w:val="28"/>
        </w:rPr>
        <w:t>ченным органом.</w:t>
      </w:r>
    </w:p>
    <w:p w:rsidR="009C6866" w:rsidRPr="009C6866" w:rsidRDefault="009C6866" w:rsidP="009C6866">
      <w:pPr>
        <w:widowControl w:val="0"/>
        <w:numPr>
          <w:ilvl w:val="1"/>
          <w:numId w:val="3"/>
        </w:numPr>
        <w:tabs>
          <w:tab w:val="left" w:pos="1008"/>
        </w:tabs>
        <w:autoSpaceDE w:val="0"/>
        <w:autoSpaceDN w:val="0"/>
        <w:adjustRightInd w:val="0"/>
        <w:spacing w:line="360" w:lineRule="auto"/>
        <w:ind w:left="0" w:firstLine="567"/>
        <w:jc w:val="both"/>
        <w:rPr>
          <w:sz w:val="28"/>
          <w:szCs w:val="28"/>
        </w:rPr>
      </w:pPr>
      <w:r w:rsidRPr="009C6866">
        <w:rPr>
          <w:sz w:val="28"/>
          <w:szCs w:val="28"/>
        </w:rPr>
        <w:t>Участвуют в процедурах рассмотрения жалоб, заявлений, обжалования действий (бездействия) заказчика, уполномоченного органа, комиссий по осуществлению закупок  в у</w:t>
      </w:r>
      <w:r w:rsidRPr="009C6866">
        <w:rPr>
          <w:sz w:val="28"/>
          <w:szCs w:val="28"/>
        </w:rPr>
        <w:t>с</w:t>
      </w:r>
      <w:r w:rsidRPr="009C6866">
        <w:rPr>
          <w:sz w:val="28"/>
          <w:szCs w:val="28"/>
        </w:rPr>
        <w:t>тановленном порядке.</w:t>
      </w:r>
    </w:p>
    <w:p w:rsidR="009C6866" w:rsidRPr="009C6866" w:rsidRDefault="009C6866" w:rsidP="009C6866">
      <w:pPr>
        <w:widowControl w:val="0"/>
        <w:numPr>
          <w:ilvl w:val="1"/>
          <w:numId w:val="3"/>
        </w:numPr>
        <w:tabs>
          <w:tab w:val="left" w:pos="1008"/>
        </w:tabs>
        <w:autoSpaceDE w:val="0"/>
        <w:autoSpaceDN w:val="0"/>
        <w:adjustRightInd w:val="0"/>
        <w:spacing w:line="360" w:lineRule="auto"/>
        <w:ind w:left="0" w:firstLine="567"/>
        <w:jc w:val="both"/>
        <w:rPr>
          <w:sz w:val="28"/>
          <w:szCs w:val="28"/>
        </w:rPr>
      </w:pPr>
      <w:r w:rsidRPr="009C6866">
        <w:rPr>
          <w:sz w:val="28"/>
          <w:szCs w:val="28"/>
        </w:rPr>
        <w:t>В сроки, установленные федеральным законодательством:</w:t>
      </w:r>
    </w:p>
    <w:p w:rsidR="009C6866" w:rsidRPr="009C6866" w:rsidRDefault="009C6866" w:rsidP="009C6866">
      <w:pPr>
        <w:pStyle w:val="a8"/>
        <w:widowControl w:val="0"/>
        <w:numPr>
          <w:ilvl w:val="0"/>
          <w:numId w:val="5"/>
        </w:numPr>
        <w:tabs>
          <w:tab w:val="left" w:pos="1120"/>
        </w:tabs>
        <w:autoSpaceDE w:val="0"/>
        <w:autoSpaceDN w:val="0"/>
        <w:adjustRightInd w:val="0"/>
        <w:spacing w:after="0" w:line="360" w:lineRule="auto"/>
        <w:ind w:left="0" w:firstLine="556"/>
        <w:jc w:val="both"/>
        <w:rPr>
          <w:rFonts w:ascii="Times New Roman" w:hAnsi="Times New Roman"/>
          <w:sz w:val="28"/>
          <w:szCs w:val="28"/>
        </w:rPr>
      </w:pPr>
      <w:r w:rsidRPr="009C6866">
        <w:rPr>
          <w:rFonts w:ascii="Times New Roman" w:hAnsi="Times New Roman"/>
          <w:sz w:val="28"/>
          <w:szCs w:val="28"/>
        </w:rPr>
        <w:t>Рассматривают поступившую в качестве обеспечения исполнения контракта ба</w:t>
      </w:r>
      <w:r w:rsidRPr="009C6866">
        <w:rPr>
          <w:rFonts w:ascii="Times New Roman" w:hAnsi="Times New Roman"/>
          <w:sz w:val="28"/>
          <w:szCs w:val="28"/>
        </w:rPr>
        <w:t>н</w:t>
      </w:r>
      <w:r w:rsidRPr="009C6866">
        <w:rPr>
          <w:rFonts w:ascii="Times New Roman" w:hAnsi="Times New Roman"/>
          <w:sz w:val="28"/>
          <w:szCs w:val="28"/>
        </w:rPr>
        <w:t xml:space="preserve">ковскую гарантию; делают запрос в банк о </w:t>
      </w:r>
      <w:proofErr w:type="gramStart"/>
      <w:r w:rsidRPr="009C6866">
        <w:rPr>
          <w:rFonts w:ascii="Times New Roman" w:hAnsi="Times New Roman"/>
          <w:sz w:val="28"/>
          <w:szCs w:val="28"/>
        </w:rPr>
        <w:t>подлинности</w:t>
      </w:r>
      <w:proofErr w:type="gramEnd"/>
      <w:r w:rsidRPr="009C6866">
        <w:rPr>
          <w:rFonts w:ascii="Times New Roman" w:hAnsi="Times New Roman"/>
          <w:sz w:val="28"/>
          <w:szCs w:val="28"/>
        </w:rPr>
        <w:t xml:space="preserve"> представленной в качестве обеспечения исполнения контракта банковской гара</w:t>
      </w:r>
      <w:r w:rsidRPr="009C6866">
        <w:rPr>
          <w:rFonts w:ascii="Times New Roman" w:hAnsi="Times New Roman"/>
          <w:sz w:val="28"/>
          <w:szCs w:val="28"/>
        </w:rPr>
        <w:t>н</w:t>
      </w:r>
      <w:r w:rsidRPr="009C6866">
        <w:rPr>
          <w:rFonts w:ascii="Times New Roman" w:hAnsi="Times New Roman"/>
          <w:sz w:val="28"/>
          <w:szCs w:val="28"/>
        </w:rPr>
        <w:t>тии;</w:t>
      </w:r>
    </w:p>
    <w:p w:rsidR="009C6866" w:rsidRPr="009C6866" w:rsidRDefault="009C6866" w:rsidP="009C6866">
      <w:pPr>
        <w:pStyle w:val="a8"/>
        <w:widowControl w:val="0"/>
        <w:numPr>
          <w:ilvl w:val="0"/>
          <w:numId w:val="5"/>
        </w:numPr>
        <w:tabs>
          <w:tab w:val="left" w:pos="1120"/>
        </w:tabs>
        <w:autoSpaceDE w:val="0"/>
        <w:autoSpaceDN w:val="0"/>
        <w:adjustRightInd w:val="0"/>
        <w:spacing w:after="0" w:line="360" w:lineRule="auto"/>
        <w:ind w:left="0" w:firstLine="556"/>
        <w:jc w:val="both"/>
        <w:rPr>
          <w:rFonts w:ascii="Times New Roman" w:hAnsi="Times New Roman"/>
          <w:sz w:val="28"/>
          <w:szCs w:val="28"/>
        </w:rPr>
      </w:pPr>
      <w:r w:rsidRPr="009C6866">
        <w:rPr>
          <w:rFonts w:ascii="Times New Roman" w:hAnsi="Times New Roman"/>
          <w:sz w:val="28"/>
          <w:szCs w:val="28"/>
        </w:rPr>
        <w:t>Направляют победителю конкурса (электронного аукциона), запроса котировок, запроса предложений один экземпляр протокола и проект муниципального контракта;</w:t>
      </w:r>
    </w:p>
    <w:p w:rsidR="009C6866" w:rsidRPr="009C6866" w:rsidRDefault="009C6866" w:rsidP="009C6866">
      <w:pPr>
        <w:pStyle w:val="a8"/>
        <w:widowControl w:val="0"/>
        <w:numPr>
          <w:ilvl w:val="0"/>
          <w:numId w:val="5"/>
        </w:numPr>
        <w:tabs>
          <w:tab w:val="left" w:pos="1120"/>
        </w:tabs>
        <w:autoSpaceDE w:val="0"/>
        <w:autoSpaceDN w:val="0"/>
        <w:adjustRightInd w:val="0"/>
        <w:spacing w:after="0" w:line="360" w:lineRule="auto"/>
        <w:ind w:left="0" w:firstLine="556"/>
        <w:jc w:val="both"/>
        <w:rPr>
          <w:rFonts w:ascii="Times New Roman" w:hAnsi="Times New Roman"/>
          <w:sz w:val="28"/>
          <w:szCs w:val="28"/>
        </w:rPr>
      </w:pPr>
      <w:r w:rsidRPr="009C6866">
        <w:rPr>
          <w:rFonts w:ascii="Times New Roman" w:hAnsi="Times New Roman"/>
          <w:sz w:val="28"/>
          <w:szCs w:val="28"/>
        </w:rPr>
        <w:t>Направляют оператору электронной площадки без подписи проект муниципал</w:t>
      </w:r>
      <w:r w:rsidRPr="009C6866">
        <w:rPr>
          <w:rFonts w:ascii="Times New Roman" w:hAnsi="Times New Roman"/>
          <w:sz w:val="28"/>
          <w:szCs w:val="28"/>
        </w:rPr>
        <w:t>ь</w:t>
      </w:r>
      <w:r w:rsidRPr="009C6866">
        <w:rPr>
          <w:rFonts w:ascii="Times New Roman" w:hAnsi="Times New Roman"/>
          <w:sz w:val="28"/>
          <w:szCs w:val="28"/>
        </w:rPr>
        <w:t>ного контракта;</w:t>
      </w:r>
    </w:p>
    <w:p w:rsidR="009C6866" w:rsidRPr="009C6866" w:rsidRDefault="009C6866" w:rsidP="009C6866">
      <w:pPr>
        <w:pStyle w:val="a8"/>
        <w:widowControl w:val="0"/>
        <w:numPr>
          <w:ilvl w:val="0"/>
          <w:numId w:val="5"/>
        </w:numPr>
        <w:tabs>
          <w:tab w:val="left" w:pos="1120"/>
        </w:tabs>
        <w:autoSpaceDE w:val="0"/>
        <w:autoSpaceDN w:val="0"/>
        <w:adjustRightInd w:val="0"/>
        <w:spacing w:after="0" w:line="360" w:lineRule="auto"/>
        <w:ind w:left="0" w:firstLine="556"/>
        <w:jc w:val="both"/>
        <w:rPr>
          <w:rFonts w:ascii="Times New Roman" w:hAnsi="Times New Roman"/>
          <w:sz w:val="28"/>
          <w:szCs w:val="28"/>
        </w:rPr>
      </w:pPr>
      <w:r w:rsidRPr="009C6866">
        <w:rPr>
          <w:rFonts w:ascii="Times New Roman" w:hAnsi="Times New Roman"/>
          <w:sz w:val="28"/>
          <w:szCs w:val="28"/>
        </w:rPr>
        <w:t>Направляют оператору электронной площадки муниципальный контракт, подп</w:t>
      </w:r>
      <w:r w:rsidRPr="009C6866">
        <w:rPr>
          <w:rFonts w:ascii="Times New Roman" w:hAnsi="Times New Roman"/>
          <w:sz w:val="28"/>
          <w:szCs w:val="28"/>
        </w:rPr>
        <w:t>и</w:t>
      </w:r>
      <w:r w:rsidRPr="009C6866">
        <w:rPr>
          <w:rFonts w:ascii="Times New Roman" w:hAnsi="Times New Roman"/>
          <w:sz w:val="28"/>
          <w:szCs w:val="28"/>
        </w:rPr>
        <w:t>санный усиленной электронной подписью лица, имеющего право действовать от имени зака</w:t>
      </w:r>
      <w:r w:rsidRPr="009C6866">
        <w:rPr>
          <w:rFonts w:ascii="Times New Roman" w:hAnsi="Times New Roman"/>
          <w:sz w:val="28"/>
          <w:szCs w:val="28"/>
        </w:rPr>
        <w:t>з</w:t>
      </w:r>
      <w:r w:rsidRPr="009C6866">
        <w:rPr>
          <w:rFonts w:ascii="Times New Roman" w:hAnsi="Times New Roman"/>
          <w:sz w:val="28"/>
          <w:szCs w:val="28"/>
        </w:rPr>
        <w:t>чика;</w:t>
      </w:r>
    </w:p>
    <w:p w:rsidR="009C6866" w:rsidRPr="009C6866" w:rsidRDefault="009C6866" w:rsidP="009C6866">
      <w:pPr>
        <w:pStyle w:val="a8"/>
        <w:widowControl w:val="0"/>
        <w:numPr>
          <w:ilvl w:val="0"/>
          <w:numId w:val="5"/>
        </w:numPr>
        <w:tabs>
          <w:tab w:val="left" w:pos="1120"/>
        </w:tabs>
        <w:autoSpaceDE w:val="0"/>
        <w:autoSpaceDN w:val="0"/>
        <w:adjustRightInd w:val="0"/>
        <w:spacing w:after="0" w:line="360" w:lineRule="auto"/>
        <w:ind w:left="0" w:firstLine="556"/>
        <w:jc w:val="both"/>
        <w:rPr>
          <w:rFonts w:ascii="Times New Roman" w:hAnsi="Times New Roman"/>
          <w:sz w:val="28"/>
          <w:szCs w:val="28"/>
        </w:rPr>
      </w:pPr>
      <w:r w:rsidRPr="009C6866">
        <w:rPr>
          <w:rFonts w:ascii="Times New Roman" w:hAnsi="Times New Roman"/>
          <w:sz w:val="28"/>
          <w:szCs w:val="28"/>
        </w:rPr>
        <w:t>Размещают протокол об отказе от заключения контракта в единой информацио</w:t>
      </w:r>
      <w:r w:rsidRPr="009C6866">
        <w:rPr>
          <w:rFonts w:ascii="Times New Roman" w:hAnsi="Times New Roman"/>
          <w:sz w:val="28"/>
          <w:szCs w:val="28"/>
        </w:rPr>
        <w:t>н</w:t>
      </w:r>
      <w:r w:rsidRPr="009C6866">
        <w:rPr>
          <w:rFonts w:ascii="Times New Roman" w:hAnsi="Times New Roman"/>
          <w:sz w:val="28"/>
          <w:szCs w:val="28"/>
        </w:rPr>
        <w:t>ной системе.</w:t>
      </w:r>
    </w:p>
    <w:p w:rsidR="009C6866" w:rsidRPr="009C6866" w:rsidRDefault="009C6866" w:rsidP="009C6866">
      <w:pPr>
        <w:widowControl w:val="0"/>
        <w:numPr>
          <w:ilvl w:val="1"/>
          <w:numId w:val="3"/>
        </w:numPr>
        <w:tabs>
          <w:tab w:val="left" w:pos="1176"/>
        </w:tabs>
        <w:autoSpaceDE w:val="0"/>
        <w:autoSpaceDN w:val="0"/>
        <w:adjustRightInd w:val="0"/>
        <w:spacing w:line="360" w:lineRule="auto"/>
        <w:ind w:left="0" w:firstLine="567"/>
        <w:jc w:val="both"/>
        <w:rPr>
          <w:sz w:val="28"/>
          <w:szCs w:val="28"/>
        </w:rPr>
      </w:pPr>
      <w:r w:rsidRPr="009C6866">
        <w:rPr>
          <w:sz w:val="28"/>
          <w:szCs w:val="28"/>
        </w:rPr>
        <w:t>В сроки, устанавливаемые федеральным законодательством, заключают муниц</w:t>
      </w:r>
      <w:r w:rsidRPr="009C6866">
        <w:rPr>
          <w:sz w:val="28"/>
          <w:szCs w:val="28"/>
        </w:rPr>
        <w:t>и</w:t>
      </w:r>
      <w:r w:rsidRPr="009C6866">
        <w:rPr>
          <w:sz w:val="28"/>
          <w:szCs w:val="28"/>
        </w:rPr>
        <w:t>пальный контракт.</w:t>
      </w:r>
    </w:p>
    <w:p w:rsidR="009C6866" w:rsidRPr="009C6866" w:rsidRDefault="009C6866" w:rsidP="009C6866">
      <w:pPr>
        <w:widowControl w:val="0"/>
        <w:numPr>
          <w:ilvl w:val="1"/>
          <w:numId w:val="3"/>
        </w:numPr>
        <w:tabs>
          <w:tab w:val="left" w:pos="1176"/>
        </w:tabs>
        <w:autoSpaceDE w:val="0"/>
        <w:autoSpaceDN w:val="0"/>
        <w:adjustRightInd w:val="0"/>
        <w:spacing w:line="360" w:lineRule="auto"/>
        <w:ind w:left="0" w:firstLine="567"/>
        <w:jc w:val="both"/>
        <w:rPr>
          <w:sz w:val="28"/>
          <w:szCs w:val="28"/>
        </w:rPr>
      </w:pPr>
      <w:r w:rsidRPr="009C6866">
        <w:rPr>
          <w:sz w:val="28"/>
          <w:szCs w:val="28"/>
        </w:rPr>
        <w:t>Заключают и обеспечивают исполнение дополнительных соглашений к ранее заключенным муниципальным контрактам в порядке, установленном действующим законод</w:t>
      </w:r>
      <w:r w:rsidRPr="009C6866">
        <w:rPr>
          <w:sz w:val="28"/>
          <w:szCs w:val="28"/>
        </w:rPr>
        <w:t>а</w:t>
      </w:r>
      <w:r w:rsidRPr="009C6866">
        <w:rPr>
          <w:sz w:val="28"/>
          <w:szCs w:val="28"/>
        </w:rPr>
        <w:t>тельством.</w:t>
      </w:r>
    </w:p>
    <w:p w:rsidR="009C6866" w:rsidRPr="009C6866" w:rsidRDefault="009C6866" w:rsidP="009C6866">
      <w:pPr>
        <w:widowControl w:val="0"/>
        <w:numPr>
          <w:ilvl w:val="1"/>
          <w:numId w:val="3"/>
        </w:numPr>
        <w:tabs>
          <w:tab w:val="left" w:pos="1176"/>
        </w:tabs>
        <w:autoSpaceDE w:val="0"/>
        <w:autoSpaceDN w:val="0"/>
        <w:adjustRightInd w:val="0"/>
        <w:spacing w:line="360" w:lineRule="auto"/>
        <w:ind w:left="0" w:firstLine="567"/>
        <w:jc w:val="both"/>
        <w:rPr>
          <w:sz w:val="28"/>
          <w:szCs w:val="28"/>
        </w:rPr>
      </w:pPr>
      <w:r w:rsidRPr="009C6866">
        <w:rPr>
          <w:sz w:val="28"/>
          <w:szCs w:val="28"/>
        </w:rPr>
        <w:t>При необходимости проводят экспертизу предоставленных поставщиком (подря</w:t>
      </w:r>
      <w:r w:rsidRPr="009C6866">
        <w:rPr>
          <w:sz w:val="28"/>
          <w:szCs w:val="28"/>
        </w:rPr>
        <w:t>д</w:t>
      </w:r>
      <w:r w:rsidRPr="009C6866">
        <w:rPr>
          <w:sz w:val="28"/>
          <w:szCs w:val="28"/>
        </w:rPr>
        <w:t>чиком, исполнителем) результатов, предусмотренных контрактом, в части их соответствия у</w:t>
      </w:r>
      <w:r w:rsidRPr="009C6866">
        <w:rPr>
          <w:sz w:val="28"/>
          <w:szCs w:val="28"/>
        </w:rPr>
        <w:t>с</w:t>
      </w:r>
      <w:r w:rsidRPr="009C6866">
        <w:rPr>
          <w:sz w:val="28"/>
          <w:szCs w:val="28"/>
        </w:rPr>
        <w:t>ловиям контракта.</w:t>
      </w:r>
    </w:p>
    <w:p w:rsidR="009C6866" w:rsidRPr="009C6866" w:rsidRDefault="009C6866" w:rsidP="009C6866">
      <w:pPr>
        <w:widowControl w:val="0"/>
        <w:numPr>
          <w:ilvl w:val="1"/>
          <w:numId w:val="3"/>
        </w:numPr>
        <w:tabs>
          <w:tab w:val="left" w:pos="1176"/>
        </w:tabs>
        <w:autoSpaceDE w:val="0"/>
        <w:autoSpaceDN w:val="0"/>
        <w:adjustRightInd w:val="0"/>
        <w:spacing w:line="360" w:lineRule="auto"/>
        <w:ind w:left="0" w:firstLine="567"/>
        <w:jc w:val="both"/>
        <w:rPr>
          <w:sz w:val="28"/>
          <w:szCs w:val="28"/>
        </w:rPr>
      </w:pPr>
      <w:r w:rsidRPr="009C6866">
        <w:rPr>
          <w:sz w:val="28"/>
          <w:szCs w:val="28"/>
        </w:rPr>
        <w:lastRenderedPageBreak/>
        <w:t>Принимают решение о проведении повторных процедур закупок в случаях, пред</w:t>
      </w:r>
      <w:r w:rsidRPr="009C6866">
        <w:rPr>
          <w:sz w:val="28"/>
          <w:szCs w:val="28"/>
        </w:rPr>
        <w:t>у</w:t>
      </w:r>
      <w:r w:rsidRPr="009C6866">
        <w:rPr>
          <w:sz w:val="28"/>
          <w:szCs w:val="28"/>
        </w:rPr>
        <w:t>смотренных законом № 44-ФЗ.</w:t>
      </w:r>
    </w:p>
    <w:p w:rsidR="009C6866" w:rsidRPr="009C6866" w:rsidRDefault="009C6866" w:rsidP="009C6866">
      <w:pPr>
        <w:widowControl w:val="0"/>
        <w:numPr>
          <w:ilvl w:val="1"/>
          <w:numId w:val="3"/>
        </w:numPr>
        <w:tabs>
          <w:tab w:val="left" w:pos="1176"/>
        </w:tabs>
        <w:autoSpaceDE w:val="0"/>
        <w:autoSpaceDN w:val="0"/>
        <w:adjustRightInd w:val="0"/>
        <w:spacing w:line="360" w:lineRule="auto"/>
        <w:ind w:left="0" w:firstLine="567"/>
        <w:jc w:val="both"/>
        <w:rPr>
          <w:sz w:val="28"/>
          <w:szCs w:val="28"/>
        </w:rPr>
      </w:pPr>
      <w:r w:rsidRPr="009C6866">
        <w:rPr>
          <w:sz w:val="28"/>
          <w:szCs w:val="28"/>
        </w:rPr>
        <w:t>Самостоятельно осуществляют закупки у единственного поставщика (подрядчика, исполнителя).</w:t>
      </w:r>
    </w:p>
    <w:p w:rsidR="009C6866" w:rsidRPr="009C6866" w:rsidRDefault="009C6866" w:rsidP="009C6866">
      <w:pPr>
        <w:widowControl w:val="0"/>
        <w:numPr>
          <w:ilvl w:val="1"/>
          <w:numId w:val="3"/>
        </w:numPr>
        <w:tabs>
          <w:tab w:val="left" w:pos="1176"/>
        </w:tabs>
        <w:autoSpaceDE w:val="0"/>
        <w:autoSpaceDN w:val="0"/>
        <w:adjustRightInd w:val="0"/>
        <w:spacing w:line="360" w:lineRule="auto"/>
        <w:ind w:left="0" w:firstLine="567"/>
        <w:jc w:val="both"/>
        <w:rPr>
          <w:sz w:val="28"/>
          <w:szCs w:val="28"/>
        </w:rPr>
      </w:pPr>
      <w:r w:rsidRPr="009C6866">
        <w:rPr>
          <w:sz w:val="28"/>
          <w:szCs w:val="28"/>
        </w:rPr>
        <w:t>В порядке и в случаях, предусмотренных законом №44-ФЗ, самостоятельно разм</w:t>
      </w:r>
      <w:r w:rsidRPr="009C6866">
        <w:rPr>
          <w:sz w:val="28"/>
          <w:szCs w:val="28"/>
        </w:rPr>
        <w:t>е</w:t>
      </w:r>
      <w:r w:rsidRPr="009C6866">
        <w:rPr>
          <w:sz w:val="28"/>
          <w:szCs w:val="28"/>
        </w:rPr>
        <w:t xml:space="preserve">щают в единой информационной системе извещение об осуществлении закупки у единственного поставщика не </w:t>
      </w:r>
      <w:proofErr w:type="gramStart"/>
      <w:r w:rsidRPr="009C6866">
        <w:rPr>
          <w:sz w:val="28"/>
          <w:szCs w:val="28"/>
        </w:rPr>
        <w:t>позднее</w:t>
      </w:r>
      <w:proofErr w:type="gramEnd"/>
      <w:r w:rsidRPr="009C6866">
        <w:rPr>
          <w:sz w:val="28"/>
          <w:szCs w:val="28"/>
        </w:rPr>
        <w:t xml:space="preserve"> чем за 5 дней до даты заключения муниципального ко</w:t>
      </w:r>
      <w:r w:rsidRPr="009C6866">
        <w:rPr>
          <w:sz w:val="28"/>
          <w:szCs w:val="28"/>
        </w:rPr>
        <w:t>н</w:t>
      </w:r>
      <w:r w:rsidRPr="009C6866">
        <w:rPr>
          <w:sz w:val="28"/>
          <w:szCs w:val="28"/>
        </w:rPr>
        <w:t xml:space="preserve">тракта. </w:t>
      </w:r>
    </w:p>
    <w:p w:rsidR="009C6866" w:rsidRPr="009C6866" w:rsidRDefault="009C6866" w:rsidP="009C6866">
      <w:pPr>
        <w:numPr>
          <w:ilvl w:val="1"/>
          <w:numId w:val="3"/>
        </w:numPr>
        <w:tabs>
          <w:tab w:val="left" w:pos="1064"/>
        </w:tabs>
        <w:autoSpaceDE w:val="0"/>
        <w:autoSpaceDN w:val="0"/>
        <w:adjustRightInd w:val="0"/>
        <w:spacing w:line="360" w:lineRule="auto"/>
        <w:ind w:left="0" w:firstLine="567"/>
        <w:jc w:val="both"/>
        <w:outlineLvl w:val="1"/>
        <w:rPr>
          <w:sz w:val="28"/>
          <w:szCs w:val="28"/>
        </w:rPr>
      </w:pPr>
      <w:r w:rsidRPr="009C6866">
        <w:rPr>
          <w:sz w:val="28"/>
          <w:szCs w:val="28"/>
        </w:rPr>
        <w:t xml:space="preserve"> Изменение начальной (максимальной) цены контракта в сторону увеличения в заявке, оформляют письмом о внесении изменений с увеличением цены (Примерная форма пис</w:t>
      </w:r>
      <w:r w:rsidRPr="009C6866">
        <w:rPr>
          <w:sz w:val="28"/>
          <w:szCs w:val="28"/>
        </w:rPr>
        <w:t>ь</w:t>
      </w:r>
      <w:r w:rsidRPr="009C6866">
        <w:rPr>
          <w:sz w:val="28"/>
          <w:szCs w:val="28"/>
        </w:rPr>
        <w:t>ма о внесении изменений с увеличением цены в соответствии с Приложением № 11 к настоящему Порядку) в адрес уполномоченного органа, которое согласовывается в отделе финансов адм</w:t>
      </w:r>
      <w:r w:rsidRPr="009C6866">
        <w:rPr>
          <w:sz w:val="28"/>
          <w:szCs w:val="28"/>
        </w:rPr>
        <w:t>и</w:t>
      </w:r>
      <w:r w:rsidRPr="009C6866">
        <w:rPr>
          <w:sz w:val="28"/>
          <w:szCs w:val="28"/>
        </w:rPr>
        <w:t>нистрации Богучарского муниципального района. Без согласования в отделе финансов админ</w:t>
      </w:r>
      <w:r w:rsidRPr="009C6866">
        <w:rPr>
          <w:sz w:val="28"/>
          <w:szCs w:val="28"/>
        </w:rPr>
        <w:t>и</w:t>
      </w:r>
      <w:r w:rsidRPr="009C6866">
        <w:rPr>
          <w:sz w:val="28"/>
          <w:szCs w:val="28"/>
        </w:rPr>
        <w:t>страции Богучарского муниципального района увеличения лимитов по ранее сданной в уполномоченный орган заявке, размещение не д</w:t>
      </w:r>
      <w:r w:rsidRPr="009C6866">
        <w:rPr>
          <w:sz w:val="28"/>
          <w:szCs w:val="28"/>
        </w:rPr>
        <w:t>о</w:t>
      </w:r>
      <w:r w:rsidRPr="009C6866">
        <w:rPr>
          <w:sz w:val="28"/>
          <w:szCs w:val="28"/>
        </w:rPr>
        <w:t xml:space="preserve">пускается. </w:t>
      </w:r>
    </w:p>
    <w:p w:rsidR="009C6866" w:rsidRPr="009C6866" w:rsidRDefault="009C6866" w:rsidP="009C6866">
      <w:pPr>
        <w:widowControl w:val="0"/>
        <w:numPr>
          <w:ilvl w:val="1"/>
          <w:numId w:val="3"/>
        </w:numPr>
        <w:tabs>
          <w:tab w:val="left" w:pos="1176"/>
        </w:tabs>
        <w:autoSpaceDE w:val="0"/>
        <w:autoSpaceDN w:val="0"/>
        <w:adjustRightInd w:val="0"/>
        <w:spacing w:line="360" w:lineRule="auto"/>
        <w:ind w:left="0" w:firstLine="567"/>
        <w:jc w:val="both"/>
        <w:rPr>
          <w:sz w:val="28"/>
          <w:szCs w:val="28"/>
        </w:rPr>
      </w:pPr>
      <w:r w:rsidRPr="009C6866">
        <w:rPr>
          <w:sz w:val="28"/>
          <w:szCs w:val="28"/>
        </w:rPr>
        <w:t>В порядке и в случаях, предусмотренных законом №44-ФЗ, согласовывают с органом, уполномоченным на осуществление контроля в сфере закупок, возможность осуществления закупки у единственного поставщика (по</w:t>
      </w:r>
      <w:r w:rsidRPr="009C6866">
        <w:rPr>
          <w:sz w:val="28"/>
          <w:szCs w:val="28"/>
        </w:rPr>
        <w:t>д</w:t>
      </w:r>
      <w:r w:rsidRPr="009C6866">
        <w:rPr>
          <w:sz w:val="28"/>
          <w:szCs w:val="28"/>
        </w:rPr>
        <w:t xml:space="preserve">рядчика, исполнителя). </w:t>
      </w:r>
    </w:p>
    <w:p w:rsidR="009C6866" w:rsidRPr="009C6866" w:rsidRDefault="009C6866" w:rsidP="009C6866">
      <w:pPr>
        <w:widowControl w:val="0"/>
        <w:numPr>
          <w:ilvl w:val="1"/>
          <w:numId w:val="3"/>
        </w:numPr>
        <w:tabs>
          <w:tab w:val="left" w:pos="1176"/>
        </w:tabs>
        <w:autoSpaceDE w:val="0"/>
        <w:autoSpaceDN w:val="0"/>
        <w:adjustRightInd w:val="0"/>
        <w:spacing w:line="360" w:lineRule="auto"/>
        <w:ind w:left="0" w:firstLine="567"/>
        <w:jc w:val="both"/>
        <w:rPr>
          <w:sz w:val="28"/>
          <w:szCs w:val="28"/>
        </w:rPr>
      </w:pPr>
      <w:r w:rsidRPr="009C6866">
        <w:rPr>
          <w:sz w:val="28"/>
          <w:szCs w:val="28"/>
        </w:rPr>
        <w:t>В порядке и в случаях, предусмотренных законом №44-ФЗ, привлекает экспертов, экспертные организации к проведению экспертизы поставленного товара, выполне</w:t>
      </w:r>
      <w:r w:rsidRPr="009C6866">
        <w:rPr>
          <w:sz w:val="28"/>
          <w:szCs w:val="28"/>
        </w:rPr>
        <w:t>н</w:t>
      </w:r>
      <w:r w:rsidRPr="009C6866">
        <w:rPr>
          <w:sz w:val="28"/>
          <w:szCs w:val="28"/>
        </w:rPr>
        <w:t>ной работы или оказанной услуги в случаях закупки у единственного поставщика (подрядчика, исполнит</w:t>
      </w:r>
      <w:r w:rsidRPr="009C6866">
        <w:rPr>
          <w:sz w:val="28"/>
          <w:szCs w:val="28"/>
        </w:rPr>
        <w:t>е</w:t>
      </w:r>
      <w:r w:rsidRPr="009C6866">
        <w:rPr>
          <w:sz w:val="28"/>
          <w:szCs w:val="28"/>
        </w:rPr>
        <w:t>ля).</w:t>
      </w:r>
    </w:p>
    <w:p w:rsidR="009C6866" w:rsidRPr="009C6866" w:rsidRDefault="009C6866" w:rsidP="009C6866">
      <w:pPr>
        <w:widowControl w:val="0"/>
        <w:numPr>
          <w:ilvl w:val="1"/>
          <w:numId w:val="3"/>
        </w:numPr>
        <w:tabs>
          <w:tab w:val="left" w:pos="1176"/>
        </w:tabs>
        <w:autoSpaceDE w:val="0"/>
        <w:autoSpaceDN w:val="0"/>
        <w:adjustRightInd w:val="0"/>
        <w:spacing w:line="360" w:lineRule="auto"/>
        <w:ind w:left="0" w:firstLine="567"/>
        <w:jc w:val="both"/>
        <w:rPr>
          <w:sz w:val="28"/>
          <w:szCs w:val="28"/>
        </w:rPr>
      </w:pPr>
      <w:r w:rsidRPr="009C6866">
        <w:rPr>
          <w:sz w:val="28"/>
          <w:szCs w:val="28"/>
        </w:rPr>
        <w:t xml:space="preserve">Обеспечивают </w:t>
      </w:r>
      <w:proofErr w:type="gramStart"/>
      <w:r w:rsidRPr="009C6866">
        <w:rPr>
          <w:sz w:val="28"/>
          <w:szCs w:val="28"/>
        </w:rPr>
        <w:t>контроль за</w:t>
      </w:r>
      <w:proofErr w:type="gramEnd"/>
      <w:r w:rsidRPr="009C6866">
        <w:rPr>
          <w:sz w:val="28"/>
          <w:szCs w:val="28"/>
        </w:rPr>
        <w:t xml:space="preserve"> исполнением муниципальных контра</w:t>
      </w:r>
      <w:r w:rsidRPr="009C6866">
        <w:rPr>
          <w:sz w:val="28"/>
          <w:szCs w:val="28"/>
        </w:rPr>
        <w:t>к</w:t>
      </w:r>
      <w:r w:rsidRPr="009C6866">
        <w:rPr>
          <w:sz w:val="28"/>
          <w:szCs w:val="28"/>
        </w:rPr>
        <w:t>тов.</w:t>
      </w:r>
    </w:p>
    <w:p w:rsidR="009C6866" w:rsidRPr="009C6866" w:rsidRDefault="009C6866" w:rsidP="009C6866">
      <w:pPr>
        <w:widowControl w:val="0"/>
        <w:numPr>
          <w:ilvl w:val="1"/>
          <w:numId w:val="3"/>
        </w:numPr>
        <w:tabs>
          <w:tab w:val="left" w:pos="1176"/>
        </w:tabs>
        <w:autoSpaceDE w:val="0"/>
        <w:autoSpaceDN w:val="0"/>
        <w:adjustRightInd w:val="0"/>
        <w:spacing w:line="360" w:lineRule="auto"/>
        <w:ind w:left="0" w:firstLine="567"/>
        <w:jc w:val="both"/>
        <w:rPr>
          <w:sz w:val="28"/>
          <w:szCs w:val="28"/>
        </w:rPr>
      </w:pPr>
      <w:r w:rsidRPr="009C6866">
        <w:rPr>
          <w:sz w:val="28"/>
          <w:szCs w:val="28"/>
        </w:rPr>
        <w:t xml:space="preserve"> Направляет информацию о заключенных контрактах (изменении, исполнении, расторжении, приемки поставленного товара, выполненной работы, оказанной услуги) в соотве</w:t>
      </w:r>
      <w:r w:rsidRPr="009C6866">
        <w:rPr>
          <w:sz w:val="28"/>
          <w:szCs w:val="28"/>
        </w:rPr>
        <w:t>т</w:t>
      </w:r>
      <w:r w:rsidRPr="009C6866">
        <w:rPr>
          <w:sz w:val="28"/>
          <w:szCs w:val="28"/>
        </w:rPr>
        <w:t>ствии со ст.103 закона № 44-ФЗ.</w:t>
      </w:r>
    </w:p>
    <w:p w:rsidR="009C6866" w:rsidRPr="009C6866" w:rsidRDefault="009C6866" w:rsidP="009C6866">
      <w:pPr>
        <w:widowControl w:val="0"/>
        <w:numPr>
          <w:ilvl w:val="1"/>
          <w:numId w:val="3"/>
        </w:numPr>
        <w:tabs>
          <w:tab w:val="left" w:pos="1176"/>
        </w:tabs>
        <w:autoSpaceDE w:val="0"/>
        <w:autoSpaceDN w:val="0"/>
        <w:adjustRightInd w:val="0"/>
        <w:spacing w:line="360" w:lineRule="auto"/>
        <w:ind w:left="0" w:firstLine="567"/>
        <w:jc w:val="both"/>
        <w:rPr>
          <w:color w:val="FF0000"/>
          <w:sz w:val="28"/>
          <w:szCs w:val="28"/>
        </w:rPr>
      </w:pPr>
      <w:r w:rsidRPr="009C6866">
        <w:rPr>
          <w:sz w:val="28"/>
          <w:szCs w:val="28"/>
        </w:rPr>
        <w:t xml:space="preserve"> Обеспечивают ведение реестров закупок, осуществленных без заключения муниц</w:t>
      </w:r>
      <w:r w:rsidRPr="009C6866">
        <w:rPr>
          <w:sz w:val="28"/>
          <w:szCs w:val="28"/>
        </w:rPr>
        <w:t>и</w:t>
      </w:r>
      <w:r w:rsidRPr="009C6866">
        <w:rPr>
          <w:sz w:val="28"/>
          <w:szCs w:val="28"/>
        </w:rPr>
        <w:t>пальных контрактов в соответствии со статьей 73 Бюджетного кодекса Российской Федерации</w:t>
      </w:r>
      <w:r w:rsidRPr="009C6866">
        <w:rPr>
          <w:color w:val="FF0000"/>
          <w:sz w:val="28"/>
          <w:szCs w:val="28"/>
        </w:rPr>
        <w:t>.</w:t>
      </w:r>
    </w:p>
    <w:p w:rsidR="009C6866" w:rsidRPr="009C6866" w:rsidRDefault="009C6866" w:rsidP="009C6866">
      <w:pPr>
        <w:widowControl w:val="0"/>
        <w:numPr>
          <w:ilvl w:val="1"/>
          <w:numId w:val="3"/>
        </w:numPr>
        <w:tabs>
          <w:tab w:val="left" w:pos="1176"/>
        </w:tabs>
        <w:autoSpaceDE w:val="0"/>
        <w:autoSpaceDN w:val="0"/>
        <w:adjustRightInd w:val="0"/>
        <w:spacing w:line="360" w:lineRule="auto"/>
        <w:ind w:left="0" w:firstLine="567"/>
        <w:jc w:val="both"/>
        <w:rPr>
          <w:sz w:val="28"/>
          <w:szCs w:val="28"/>
        </w:rPr>
      </w:pPr>
      <w:r w:rsidRPr="009C6866">
        <w:rPr>
          <w:sz w:val="28"/>
          <w:szCs w:val="28"/>
        </w:rPr>
        <w:t xml:space="preserve">Принимают меры, предусмотренные законодательством и муниципальными контрактами, к поставщикам (подрядчикам, исполнителям), не исполняющим или </w:t>
      </w:r>
      <w:r w:rsidRPr="009C6866">
        <w:rPr>
          <w:sz w:val="28"/>
          <w:szCs w:val="28"/>
        </w:rPr>
        <w:lastRenderedPageBreak/>
        <w:t>ненадл</w:t>
      </w:r>
      <w:r w:rsidRPr="009C6866">
        <w:rPr>
          <w:sz w:val="28"/>
          <w:szCs w:val="28"/>
        </w:rPr>
        <w:t>е</w:t>
      </w:r>
      <w:r w:rsidRPr="009C6866">
        <w:rPr>
          <w:sz w:val="28"/>
          <w:szCs w:val="28"/>
        </w:rPr>
        <w:t xml:space="preserve">жащим </w:t>
      </w:r>
      <w:proofErr w:type="gramStart"/>
      <w:r w:rsidRPr="009C6866">
        <w:rPr>
          <w:sz w:val="28"/>
          <w:szCs w:val="28"/>
        </w:rPr>
        <w:t>образом</w:t>
      </w:r>
      <w:proofErr w:type="gramEnd"/>
      <w:r w:rsidRPr="009C6866">
        <w:rPr>
          <w:sz w:val="28"/>
          <w:szCs w:val="28"/>
        </w:rPr>
        <w:t xml:space="preserve"> исполняющим свои обязательства по муниципальным контрактам.</w:t>
      </w:r>
    </w:p>
    <w:p w:rsidR="009C6866" w:rsidRPr="009C6866" w:rsidRDefault="009C6866" w:rsidP="009C6866">
      <w:pPr>
        <w:widowControl w:val="0"/>
        <w:numPr>
          <w:ilvl w:val="1"/>
          <w:numId w:val="3"/>
        </w:numPr>
        <w:tabs>
          <w:tab w:val="left" w:pos="1176"/>
        </w:tabs>
        <w:autoSpaceDE w:val="0"/>
        <w:autoSpaceDN w:val="0"/>
        <w:adjustRightInd w:val="0"/>
        <w:spacing w:line="360" w:lineRule="auto"/>
        <w:ind w:left="0" w:firstLine="567"/>
        <w:jc w:val="both"/>
        <w:rPr>
          <w:sz w:val="28"/>
          <w:szCs w:val="28"/>
        </w:rPr>
      </w:pPr>
      <w:r w:rsidRPr="009C6866">
        <w:rPr>
          <w:sz w:val="28"/>
          <w:szCs w:val="28"/>
        </w:rPr>
        <w:t>Взаимодействуют с уполномоченным органом в сфере закупок в соответствии с н</w:t>
      </w:r>
      <w:r w:rsidRPr="009C6866">
        <w:rPr>
          <w:sz w:val="28"/>
          <w:szCs w:val="28"/>
        </w:rPr>
        <w:t>а</w:t>
      </w:r>
      <w:r w:rsidRPr="009C6866">
        <w:rPr>
          <w:sz w:val="28"/>
          <w:szCs w:val="28"/>
        </w:rPr>
        <w:t>стоящим Порядком.</w:t>
      </w:r>
    </w:p>
    <w:p w:rsidR="009C6866" w:rsidRPr="009C6866" w:rsidRDefault="009C6866" w:rsidP="009C6866">
      <w:pPr>
        <w:widowControl w:val="0"/>
        <w:numPr>
          <w:ilvl w:val="1"/>
          <w:numId w:val="3"/>
        </w:numPr>
        <w:tabs>
          <w:tab w:val="left" w:pos="1176"/>
        </w:tabs>
        <w:autoSpaceDE w:val="0"/>
        <w:autoSpaceDN w:val="0"/>
        <w:adjustRightInd w:val="0"/>
        <w:spacing w:line="360" w:lineRule="auto"/>
        <w:ind w:left="0" w:firstLine="567"/>
        <w:jc w:val="both"/>
        <w:rPr>
          <w:sz w:val="28"/>
          <w:szCs w:val="28"/>
        </w:rPr>
      </w:pPr>
      <w:r w:rsidRPr="009C6866">
        <w:rPr>
          <w:sz w:val="28"/>
          <w:szCs w:val="28"/>
        </w:rPr>
        <w:t>Осуществляют иные функции, предусмотренные действующим законодательс</w:t>
      </w:r>
      <w:r w:rsidRPr="009C6866">
        <w:rPr>
          <w:sz w:val="28"/>
          <w:szCs w:val="28"/>
        </w:rPr>
        <w:t>т</w:t>
      </w:r>
      <w:r w:rsidRPr="009C6866">
        <w:rPr>
          <w:sz w:val="28"/>
          <w:szCs w:val="28"/>
        </w:rPr>
        <w:t>вом.</w:t>
      </w:r>
    </w:p>
    <w:p w:rsidR="009C6866" w:rsidRPr="00436459" w:rsidRDefault="009C6866" w:rsidP="009C6866">
      <w:pPr>
        <w:widowControl w:val="0"/>
        <w:autoSpaceDE w:val="0"/>
        <w:autoSpaceDN w:val="0"/>
        <w:adjustRightInd w:val="0"/>
        <w:spacing w:line="360" w:lineRule="auto"/>
        <w:ind w:firstLine="709"/>
        <w:jc w:val="both"/>
      </w:pPr>
    </w:p>
    <w:p w:rsidR="009C6866" w:rsidRPr="00436459" w:rsidRDefault="009C6866" w:rsidP="009C6866">
      <w:pPr>
        <w:widowControl w:val="0"/>
        <w:autoSpaceDE w:val="0"/>
        <w:autoSpaceDN w:val="0"/>
        <w:adjustRightInd w:val="0"/>
        <w:spacing w:line="360" w:lineRule="auto"/>
        <w:ind w:firstLine="709"/>
        <w:jc w:val="both"/>
      </w:pPr>
    </w:p>
    <w:p w:rsidR="009C6866" w:rsidRPr="00436459" w:rsidRDefault="009C6866" w:rsidP="009C6866">
      <w:pPr>
        <w:widowControl w:val="0"/>
        <w:autoSpaceDE w:val="0"/>
        <w:autoSpaceDN w:val="0"/>
        <w:adjustRightInd w:val="0"/>
        <w:spacing w:line="360" w:lineRule="auto"/>
        <w:ind w:firstLine="709"/>
        <w:jc w:val="both"/>
      </w:pPr>
    </w:p>
    <w:p w:rsidR="009C6866" w:rsidRPr="00436459" w:rsidRDefault="009C6866" w:rsidP="009C6866"/>
    <w:p w:rsidR="009C6866" w:rsidRPr="00436459" w:rsidRDefault="009C6866" w:rsidP="009C6866">
      <w:pPr>
        <w:pStyle w:val="ConsPlusNormal"/>
        <w:widowControl/>
        <w:ind w:firstLine="0"/>
        <w:outlineLvl w:val="0"/>
        <w:rPr>
          <w:rFonts w:ascii="Times New Roman" w:hAnsi="Times New Roman" w:cs="Times New Roman"/>
          <w:sz w:val="24"/>
          <w:szCs w:val="24"/>
        </w:rPr>
      </w:pPr>
    </w:p>
    <w:p w:rsidR="009C6866" w:rsidRPr="00436459" w:rsidRDefault="009C6866" w:rsidP="009C6866">
      <w:pPr>
        <w:autoSpaceDE w:val="0"/>
        <w:autoSpaceDN w:val="0"/>
        <w:adjustRightInd w:val="0"/>
        <w:ind w:left="5103"/>
        <w:jc w:val="both"/>
        <w:outlineLvl w:val="0"/>
      </w:pPr>
      <w:r w:rsidRPr="00436459">
        <w:t xml:space="preserve"> </w:t>
      </w:r>
    </w:p>
    <w:p w:rsidR="009C6866" w:rsidRDefault="009C6866" w:rsidP="009C6866">
      <w:pPr>
        <w:pStyle w:val="a3"/>
        <w:jc w:val="center"/>
        <w:rPr>
          <w:b/>
          <w:bCs/>
          <w:sz w:val="28"/>
        </w:rPr>
      </w:pPr>
    </w:p>
    <w:p w:rsidR="009C6866" w:rsidRDefault="009C6866" w:rsidP="009C6866">
      <w:pPr>
        <w:pStyle w:val="a3"/>
        <w:jc w:val="center"/>
        <w:rPr>
          <w:b/>
          <w:bCs/>
          <w:sz w:val="28"/>
        </w:rPr>
      </w:pPr>
    </w:p>
    <w:p w:rsidR="009C6866" w:rsidRDefault="009C6866" w:rsidP="009C6866">
      <w:pPr>
        <w:pStyle w:val="a3"/>
        <w:jc w:val="center"/>
        <w:rPr>
          <w:b/>
          <w:bCs/>
          <w:sz w:val="28"/>
        </w:rPr>
      </w:pPr>
    </w:p>
    <w:p w:rsidR="009C6866" w:rsidRDefault="009C6866" w:rsidP="009C6866">
      <w:pPr>
        <w:pStyle w:val="a3"/>
        <w:jc w:val="center"/>
        <w:rPr>
          <w:b/>
          <w:bCs/>
          <w:sz w:val="28"/>
        </w:rPr>
      </w:pPr>
    </w:p>
    <w:p w:rsidR="009C6866" w:rsidRDefault="009C6866" w:rsidP="009C6866">
      <w:pPr>
        <w:pStyle w:val="a3"/>
        <w:jc w:val="center"/>
        <w:rPr>
          <w:b/>
          <w:bCs/>
          <w:sz w:val="28"/>
        </w:rPr>
      </w:pPr>
    </w:p>
    <w:p w:rsidR="009C6866" w:rsidRDefault="009C6866" w:rsidP="009C6866">
      <w:pPr>
        <w:pStyle w:val="a3"/>
        <w:jc w:val="center"/>
        <w:rPr>
          <w:b/>
          <w:bCs/>
          <w:sz w:val="28"/>
        </w:rPr>
      </w:pPr>
    </w:p>
    <w:p w:rsidR="009C6866" w:rsidRPr="009C6866" w:rsidRDefault="009C6866" w:rsidP="009C6866">
      <w:pPr>
        <w:pStyle w:val="a3"/>
        <w:jc w:val="center"/>
        <w:rPr>
          <w:b/>
          <w:bCs/>
          <w:sz w:val="28"/>
          <w:lang w:val="en-US"/>
        </w:rPr>
      </w:pPr>
    </w:p>
    <w:p w:rsidR="009C6866" w:rsidRDefault="009C6866" w:rsidP="009C6866">
      <w:pPr>
        <w:pStyle w:val="a3"/>
        <w:jc w:val="center"/>
        <w:rPr>
          <w:b/>
          <w:bCs/>
          <w:sz w:val="28"/>
        </w:rPr>
      </w:pPr>
    </w:p>
    <w:p w:rsidR="009C6866" w:rsidRDefault="009C6866" w:rsidP="009C6866">
      <w:pPr>
        <w:pStyle w:val="a3"/>
        <w:jc w:val="center"/>
        <w:rPr>
          <w:b/>
          <w:bCs/>
          <w:sz w:val="28"/>
        </w:rPr>
      </w:pPr>
    </w:p>
    <w:p w:rsidR="009C6866" w:rsidRDefault="009C6866" w:rsidP="009C6866">
      <w:r>
        <w:t xml:space="preserve">                                                                          </w:t>
      </w: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Pr="007350F1" w:rsidRDefault="009C6866" w:rsidP="009C6866">
      <w:pPr>
        <w:widowControl w:val="0"/>
        <w:autoSpaceDE w:val="0"/>
        <w:autoSpaceDN w:val="0"/>
        <w:adjustRightInd w:val="0"/>
        <w:jc w:val="right"/>
        <w:rPr>
          <w:szCs w:val="24"/>
        </w:rPr>
      </w:pPr>
      <w:r>
        <w:rPr>
          <w:noProof/>
          <w:szCs w:val="24"/>
        </w:rPr>
        <w:pict>
          <v:rect id="_x0000_s1027" style="position:absolute;left:0;text-align:left;margin-left:220.95pt;margin-top:-25.25pt;width:24.95pt;height:12.8pt;z-index:251662336" strokecolor="white [3212]"/>
        </w:pict>
      </w:r>
      <w:r w:rsidRPr="00714F8A">
        <w:rPr>
          <w:szCs w:val="24"/>
        </w:rPr>
        <w:t>Приложение № 1 к Порядку</w:t>
      </w:r>
    </w:p>
    <w:p w:rsidR="009C6866" w:rsidRDefault="009C6866" w:rsidP="009C6866">
      <w:pPr>
        <w:widowControl w:val="0"/>
        <w:autoSpaceDE w:val="0"/>
        <w:autoSpaceDN w:val="0"/>
        <w:adjustRightInd w:val="0"/>
        <w:jc w:val="right"/>
        <w:rPr>
          <w:szCs w:val="24"/>
        </w:rPr>
      </w:pPr>
    </w:p>
    <w:p w:rsidR="009C6866" w:rsidRPr="00106382" w:rsidRDefault="009C6866" w:rsidP="009C6866">
      <w:pPr>
        <w:widowControl w:val="0"/>
        <w:autoSpaceDE w:val="0"/>
        <w:autoSpaceDN w:val="0"/>
        <w:adjustRightInd w:val="0"/>
        <w:jc w:val="right"/>
        <w:rPr>
          <w:szCs w:val="24"/>
        </w:rPr>
      </w:pPr>
      <w:r w:rsidRPr="00106382">
        <w:rPr>
          <w:szCs w:val="24"/>
        </w:rPr>
        <w:t>Типовая форма</w:t>
      </w:r>
    </w:p>
    <w:p w:rsidR="009C6866" w:rsidRPr="00106382" w:rsidRDefault="009C6866" w:rsidP="009C6866">
      <w:pPr>
        <w:widowControl w:val="0"/>
        <w:autoSpaceDE w:val="0"/>
        <w:autoSpaceDN w:val="0"/>
        <w:adjustRightInd w:val="0"/>
        <w:jc w:val="both"/>
        <w:rPr>
          <w:szCs w:val="24"/>
        </w:rPr>
      </w:pPr>
    </w:p>
    <w:p w:rsidR="009C6866" w:rsidRPr="00106382" w:rsidRDefault="009C6866" w:rsidP="009C6866">
      <w:pPr>
        <w:widowControl w:val="0"/>
        <w:autoSpaceDE w:val="0"/>
        <w:autoSpaceDN w:val="0"/>
        <w:adjustRightInd w:val="0"/>
        <w:jc w:val="center"/>
        <w:rPr>
          <w:szCs w:val="24"/>
        </w:rPr>
      </w:pPr>
      <w:r>
        <w:rPr>
          <w:szCs w:val="24"/>
        </w:rPr>
        <w:t>ЗАЯВКА</w:t>
      </w:r>
    </w:p>
    <w:p w:rsidR="009C6866" w:rsidRDefault="009C6866" w:rsidP="009C6866">
      <w:pPr>
        <w:widowControl w:val="0"/>
        <w:autoSpaceDE w:val="0"/>
        <w:autoSpaceDN w:val="0"/>
        <w:adjustRightInd w:val="0"/>
        <w:jc w:val="center"/>
        <w:rPr>
          <w:szCs w:val="24"/>
        </w:rPr>
      </w:pPr>
      <w:r w:rsidRPr="00106382">
        <w:rPr>
          <w:szCs w:val="24"/>
        </w:rPr>
        <w:t xml:space="preserve">НА </w:t>
      </w:r>
      <w:r>
        <w:rPr>
          <w:szCs w:val="24"/>
        </w:rPr>
        <w:t xml:space="preserve">ОПРЕДЕЛЕНИЕ ПОСТАВЩИКОВ (ПОДРЯДЧИКОВ, ИСПОЛНИТЕЛЕЙ) </w:t>
      </w:r>
    </w:p>
    <w:p w:rsidR="009C6866" w:rsidRDefault="009C6866" w:rsidP="009C6866">
      <w:pPr>
        <w:widowControl w:val="0"/>
        <w:autoSpaceDE w:val="0"/>
        <w:autoSpaceDN w:val="0"/>
        <w:adjustRightInd w:val="0"/>
        <w:jc w:val="center"/>
        <w:rPr>
          <w:szCs w:val="24"/>
        </w:rPr>
      </w:pPr>
      <w:r w:rsidRPr="00106382">
        <w:rPr>
          <w:szCs w:val="24"/>
        </w:rPr>
        <w:t xml:space="preserve">ПУТЕМ ПРОВЕДЕНИЯ </w:t>
      </w:r>
      <w:r>
        <w:rPr>
          <w:szCs w:val="24"/>
        </w:rPr>
        <w:t xml:space="preserve">КОНКУРСА </w:t>
      </w:r>
    </w:p>
    <w:p w:rsidR="009C6866" w:rsidRPr="00106382" w:rsidRDefault="009C6866" w:rsidP="009C6866">
      <w:pPr>
        <w:widowControl w:val="0"/>
        <w:autoSpaceDE w:val="0"/>
        <w:autoSpaceDN w:val="0"/>
        <w:adjustRightInd w:val="0"/>
        <w:jc w:val="center"/>
        <w:rPr>
          <w:szCs w:val="24"/>
        </w:rPr>
      </w:pPr>
      <w:r>
        <w:rPr>
          <w:szCs w:val="24"/>
        </w:rPr>
        <w:t>(открытого конкурса, конкурса с ограниченным участием, двухэтапного конкурса)</w:t>
      </w:r>
    </w:p>
    <w:p w:rsidR="009C6866" w:rsidRDefault="009C6866" w:rsidP="009C6866">
      <w:pPr>
        <w:widowControl w:val="0"/>
        <w:autoSpaceDE w:val="0"/>
        <w:autoSpaceDN w:val="0"/>
        <w:adjustRightInd w:val="0"/>
        <w:jc w:val="both"/>
        <w:rPr>
          <w:szCs w:val="24"/>
        </w:rPr>
      </w:pPr>
    </w:p>
    <w:p w:rsidR="009C6866" w:rsidRDefault="009C6866" w:rsidP="009C6866">
      <w:pPr>
        <w:widowControl w:val="0"/>
        <w:autoSpaceDE w:val="0"/>
        <w:autoSpaceDN w:val="0"/>
        <w:adjustRightInd w:val="0"/>
        <w:jc w:val="right"/>
        <w:rPr>
          <w:szCs w:val="24"/>
        </w:rPr>
      </w:pPr>
      <w:r>
        <w:rPr>
          <w:szCs w:val="24"/>
        </w:rPr>
        <w:t>Администрация Богучарского</w:t>
      </w:r>
    </w:p>
    <w:p w:rsidR="009C6866" w:rsidRDefault="009C6866" w:rsidP="009C6866">
      <w:pPr>
        <w:widowControl w:val="0"/>
        <w:autoSpaceDE w:val="0"/>
        <w:autoSpaceDN w:val="0"/>
        <w:adjustRightInd w:val="0"/>
        <w:jc w:val="right"/>
        <w:rPr>
          <w:szCs w:val="24"/>
        </w:rPr>
      </w:pPr>
      <w:r>
        <w:rPr>
          <w:szCs w:val="24"/>
        </w:rPr>
        <w:t xml:space="preserve">  муниципального района </w:t>
      </w:r>
    </w:p>
    <w:p w:rsidR="009C6866" w:rsidRDefault="009C6866" w:rsidP="009C6866">
      <w:pPr>
        <w:widowControl w:val="0"/>
        <w:autoSpaceDE w:val="0"/>
        <w:autoSpaceDN w:val="0"/>
        <w:adjustRightInd w:val="0"/>
        <w:jc w:val="right"/>
        <w:rPr>
          <w:szCs w:val="24"/>
        </w:rPr>
      </w:pPr>
      <w:r>
        <w:rPr>
          <w:szCs w:val="24"/>
        </w:rPr>
        <w:t>Воронежской области</w:t>
      </w:r>
    </w:p>
    <w:p w:rsidR="009C6866" w:rsidRPr="00106382" w:rsidRDefault="009C6866" w:rsidP="009C6866">
      <w:pPr>
        <w:widowControl w:val="0"/>
        <w:autoSpaceDE w:val="0"/>
        <w:autoSpaceDN w:val="0"/>
        <w:adjustRightInd w:val="0"/>
        <w:jc w:val="both"/>
        <w:rPr>
          <w:szCs w:val="24"/>
        </w:rPr>
      </w:pPr>
    </w:p>
    <w:p w:rsidR="009C6866"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     </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СОГЛАСОВАНО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proofErr w:type="gramStart"/>
      <w:r w:rsidRPr="00106382">
        <w:rPr>
          <w:rFonts w:ascii="Times New Roman" w:hAnsi="Times New Roman" w:cs="Times New Roman"/>
          <w:sz w:val="24"/>
          <w:szCs w:val="24"/>
        </w:rPr>
        <w:t>СОГЛАСОВАНО</w:t>
      </w:r>
      <w:proofErr w:type="spellEnd"/>
      <w:proofErr w:type="gramEnd"/>
      <w:r w:rsidRPr="00106382">
        <w:rPr>
          <w:rFonts w:ascii="Times New Roman" w:hAnsi="Times New Roman" w:cs="Times New Roman"/>
          <w:sz w:val="24"/>
          <w:szCs w:val="24"/>
        </w:rPr>
        <w:t xml:space="preserve"> ___________________________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___________________________</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           (должность)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(должность)</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_________ _________________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_________ _________________</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(подпись)   (И.О. Фамилия)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(подпись)   (И.О. Фамилия)</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 </w:t>
      </w:r>
    </w:p>
    <w:p w:rsidR="009C6866" w:rsidRDefault="009C6866" w:rsidP="009C6866">
      <w:pPr>
        <w:pStyle w:val="ConsPlusNonformat"/>
        <w:rPr>
          <w:rFonts w:ascii="Times New Roman" w:hAnsi="Times New Roman" w:cs="Times New Roman"/>
          <w:sz w:val="24"/>
          <w:szCs w:val="24"/>
        </w:rPr>
      </w:pPr>
    </w:p>
    <w:p w:rsidR="009C6866" w:rsidRDefault="009C6866" w:rsidP="009C6866">
      <w:pPr>
        <w:pStyle w:val="ConsPlusNonformat"/>
        <w:rPr>
          <w:rFonts w:ascii="Times New Roman" w:hAnsi="Times New Roman" w:cs="Times New Roman"/>
          <w:sz w:val="24"/>
          <w:szCs w:val="24"/>
        </w:rPr>
      </w:pP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СОГЛАСОВАНО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proofErr w:type="gramStart"/>
      <w:r w:rsidRPr="00106382">
        <w:rPr>
          <w:rFonts w:ascii="Times New Roman" w:hAnsi="Times New Roman" w:cs="Times New Roman"/>
          <w:sz w:val="24"/>
          <w:szCs w:val="24"/>
        </w:rPr>
        <w:t>СОГЛАСОВАНО</w:t>
      </w:r>
      <w:proofErr w:type="spellEnd"/>
      <w:proofErr w:type="gramEnd"/>
      <w:r w:rsidRPr="00106382">
        <w:rPr>
          <w:rFonts w:ascii="Times New Roman" w:hAnsi="Times New Roman" w:cs="Times New Roman"/>
          <w:sz w:val="24"/>
          <w:szCs w:val="24"/>
        </w:rPr>
        <w:t xml:space="preserve"> ___________________________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___________________________</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       (должность)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(должность)</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_________ _________________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_________ _________________</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(подпись)   (И.О. Фамилия)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(подпись)   (И.О. Фамилия)</w:t>
      </w:r>
    </w:p>
    <w:p w:rsidR="009C6866" w:rsidRDefault="009C6866" w:rsidP="009C6866">
      <w:pPr>
        <w:widowControl w:val="0"/>
        <w:autoSpaceDE w:val="0"/>
        <w:autoSpaceDN w:val="0"/>
        <w:adjustRightInd w:val="0"/>
        <w:jc w:val="both"/>
        <w:rPr>
          <w:szCs w:val="24"/>
        </w:rPr>
      </w:pPr>
    </w:p>
    <w:p w:rsidR="009C6866" w:rsidRPr="00106382" w:rsidRDefault="009C6866" w:rsidP="009C6866">
      <w:pPr>
        <w:widowControl w:val="0"/>
        <w:autoSpaceDE w:val="0"/>
        <w:autoSpaceDN w:val="0"/>
        <w:adjustRightInd w:val="0"/>
        <w:jc w:val="both"/>
        <w:rPr>
          <w:szCs w:val="24"/>
        </w:rPr>
      </w:pPr>
    </w:p>
    <w:p w:rsidR="009C6866" w:rsidRPr="00106382" w:rsidRDefault="009C6866" w:rsidP="009C6866">
      <w:pPr>
        <w:widowControl w:val="0"/>
        <w:autoSpaceDE w:val="0"/>
        <w:autoSpaceDN w:val="0"/>
        <w:adjustRightInd w:val="0"/>
        <w:jc w:val="center"/>
        <w:outlineLvl w:val="2"/>
        <w:rPr>
          <w:szCs w:val="24"/>
        </w:rPr>
      </w:pPr>
      <w:bookmarkStart w:id="0" w:name="Par166"/>
      <w:bookmarkEnd w:id="0"/>
      <w:r>
        <w:rPr>
          <w:szCs w:val="24"/>
        </w:rPr>
        <w:t>ЗАЯВКА №___</w:t>
      </w:r>
      <w:r w:rsidRPr="00106382">
        <w:rPr>
          <w:szCs w:val="24"/>
        </w:rPr>
        <w:t xml:space="preserve"> </w:t>
      </w:r>
    </w:p>
    <w:p w:rsidR="009C6866" w:rsidRDefault="009C6866" w:rsidP="009C6866">
      <w:pPr>
        <w:widowControl w:val="0"/>
        <w:autoSpaceDE w:val="0"/>
        <w:autoSpaceDN w:val="0"/>
        <w:adjustRightInd w:val="0"/>
        <w:jc w:val="center"/>
        <w:rPr>
          <w:szCs w:val="24"/>
        </w:rPr>
      </w:pPr>
      <w:r w:rsidRPr="00106382">
        <w:rPr>
          <w:szCs w:val="24"/>
        </w:rPr>
        <w:t xml:space="preserve">на </w:t>
      </w:r>
      <w:r>
        <w:rPr>
          <w:szCs w:val="24"/>
        </w:rPr>
        <w:t>определение поставщиков (подрядчиков, исполнителей)</w:t>
      </w:r>
    </w:p>
    <w:p w:rsidR="009C6866" w:rsidRDefault="009C6866" w:rsidP="009C6866">
      <w:pPr>
        <w:widowControl w:val="0"/>
        <w:autoSpaceDE w:val="0"/>
        <w:autoSpaceDN w:val="0"/>
        <w:adjustRightInd w:val="0"/>
        <w:jc w:val="center"/>
        <w:rPr>
          <w:szCs w:val="24"/>
        </w:rPr>
      </w:pPr>
      <w:r w:rsidRPr="002E4C6E">
        <w:rPr>
          <w:szCs w:val="24"/>
        </w:rPr>
        <w:t>путем проведения конкурса</w:t>
      </w:r>
      <w:r>
        <w:rPr>
          <w:szCs w:val="24"/>
        </w:rPr>
        <w:t xml:space="preserve"> </w:t>
      </w:r>
    </w:p>
    <w:p w:rsidR="009C6866" w:rsidRDefault="009C6866" w:rsidP="009C6866">
      <w:pPr>
        <w:widowControl w:val="0"/>
        <w:autoSpaceDE w:val="0"/>
        <w:autoSpaceDN w:val="0"/>
        <w:adjustRightInd w:val="0"/>
        <w:jc w:val="center"/>
        <w:rPr>
          <w:szCs w:val="24"/>
        </w:rPr>
      </w:pPr>
    </w:p>
    <w:p w:rsidR="009C6866" w:rsidRDefault="009C6866" w:rsidP="009C6866">
      <w:pPr>
        <w:widowControl w:val="0"/>
        <w:autoSpaceDE w:val="0"/>
        <w:autoSpaceDN w:val="0"/>
        <w:adjustRightInd w:val="0"/>
        <w:jc w:val="center"/>
        <w:rPr>
          <w:szCs w:val="24"/>
        </w:rPr>
      </w:pPr>
    </w:p>
    <w:p w:rsidR="009C6866"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    </w:t>
      </w:r>
      <w:r>
        <w:rPr>
          <w:rFonts w:ascii="Times New Roman" w:hAnsi="Times New Roman" w:cs="Times New Roman"/>
          <w:sz w:val="24"/>
          <w:szCs w:val="24"/>
        </w:rPr>
        <w:t>«</w:t>
      </w:r>
      <w:r w:rsidRPr="00106382">
        <w:rPr>
          <w:rFonts w:ascii="Times New Roman" w:hAnsi="Times New Roman" w:cs="Times New Roman"/>
          <w:sz w:val="24"/>
          <w:szCs w:val="24"/>
        </w:rPr>
        <w:t>____</w:t>
      </w:r>
      <w:r>
        <w:rPr>
          <w:rFonts w:ascii="Times New Roman" w:hAnsi="Times New Roman" w:cs="Times New Roman"/>
          <w:sz w:val="24"/>
          <w:szCs w:val="24"/>
        </w:rPr>
        <w:t>»</w:t>
      </w:r>
      <w:r w:rsidRPr="00106382">
        <w:rPr>
          <w:rFonts w:ascii="Times New Roman" w:hAnsi="Times New Roman" w:cs="Times New Roman"/>
          <w:sz w:val="24"/>
          <w:szCs w:val="24"/>
        </w:rPr>
        <w:t xml:space="preserve"> ____________</w:t>
      </w:r>
      <w:r>
        <w:rPr>
          <w:rFonts w:ascii="Times New Roman" w:hAnsi="Times New Roman" w:cs="Times New Roman"/>
          <w:sz w:val="24"/>
          <w:szCs w:val="24"/>
        </w:rPr>
        <w:t>20___г.</w:t>
      </w:r>
      <w:r w:rsidRPr="0010638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w:t>
      </w:r>
    </w:p>
    <w:p w:rsidR="009C6866" w:rsidRPr="00106382" w:rsidRDefault="009C6866" w:rsidP="009C6866">
      <w:pPr>
        <w:pStyle w:val="ConsPlusNonformat"/>
        <w:rPr>
          <w:rFonts w:ascii="Times New Roman" w:hAnsi="Times New Roman" w:cs="Times New Roman"/>
          <w:sz w:val="24"/>
          <w:szCs w:val="24"/>
        </w:rPr>
      </w:pP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(дата)                              </w:t>
      </w:r>
      <w:r>
        <w:rPr>
          <w:rFonts w:ascii="Times New Roman" w:hAnsi="Times New Roman" w:cs="Times New Roman"/>
          <w:sz w:val="24"/>
          <w:szCs w:val="24"/>
        </w:rPr>
        <w:t xml:space="preserve">                               </w:t>
      </w:r>
    </w:p>
    <w:p w:rsidR="009C6866" w:rsidRDefault="009C6866" w:rsidP="009C6866">
      <w:pPr>
        <w:widowControl w:val="0"/>
        <w:autoSpaceDE w:val="0"/>
        <w:autoSpaceDN w:val="0"/>
        <w:adjustRightInd w:val="0"/>
        <w:jc w:val="both"/>
        <w:rPr>
          <w:szCs w:val="24"/>
        </w:rPr>
      </w:pPr>
    </w:p>
    <w:p w:rsidR="009C6866" w:rsidRPr="00106382" w:rsidRDefault="009C6866" w:rsidP="009C6866">
      <w:pPr>
        <w:widowControl w:val="0"/>
        <w:autoSpaceDE w:val="0"/>
        <w:autoSpaceDN w:val="0"/>
        <w:adjustRightInd w:val="0"/>
        <w:jc w:val="both"/>
        <w:rPr>
          <w:szCs w:val="24"/>
        </w:rPr>
      </w:pPr>
    </w:p>
    <w:tbl>
      <w:tblPr>
        <w:tblW w:w="9639" w:type="dxa"/>
        <w:tblCellSpacing w:w="5" w:type="nil"/>
        <w:tblInd w:w="75" w:type="dxa"/>
        <w:tblLayout w:type="fixed"/>
        <w:tblCellMar>
          <w:left w:w="75" w:type="dxa"/>
          <w:right w:w="75" w:type="dxa"/>
        </w:tblCellMar>
        <w:tblLook w:val="0000"/>
      </w:tblPr>
      <w:tblGrid>
        <w:gridCol w:w="709"/>
        <w:gridCol w:w="3179"/>
        <w:gridCol w:w="5751"/>
      </w:tblGrid>
      <w:tr w:rsidR="009C6866" w:rsidRPr="00106382" w:rsidTr="00281B70">
        <w:trPr>
          <w:trHeight w:val="360"/>
          <w:tblCellSpacing w:w="5" w:type="nil"/>
        </w:trPr>
        <w:tc>
          <w:tcPr>
            <w:tcW w:w="709" w:type="dxa"/>
            <w:tcBorders>
              <w:top w:val="single" w:sz="8" w:space="0" w:color="auto"/>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w:t>
            </w:r>
          </w:p>
          <w:p w:rsidR="009C6866" w:rsidRPr="00106382" w:rsidRDefault="009C6866" w:rsidP="00281B70">
            <w:pPr>
              <w:widowControl w:val="0"/>
              <w:autoSpaceDE w:val="0"/>
              <w:autoSpaceDN w:val="0"/>
              <w:adjustRightInd w:val="0"/>
              <w:jc w:val="center"/>
              <w:rPr>
                <w:szCs w:val="24"/>
              </w:rPr>
            </w:pPr>
            <w:proofErr w:type="spellStart"/>
            <w:proofErr w:type="gramStart"/>
            <w:r w:rsidRPr="00106382">
              <w:rPr>
                <w:szCs w:val="24"/>
              </w:rPr>
              <w:t>п</w:t>
            </w:r>
            <w:proofErr w:type="spellEnd"/>
            <w:proofErr w:type="gramEnd"/>
            <w:r w:rsidRPr="00106382">
              <w:rPr>
                <w:szCs w:val="24"/>
              </w:rPr>
              <w:t>/</w:t>
            </w:r>
            <w:proofErr w:type="spellStart"/>
            <w:r w:rsidRPr="00106382">
              <w:rPr>
                <w:szCs w:val="24"/>
              </w:rPr>
              <w:t>п</w:t>
            </w:r>
            <w:proofErr w:type="spellEnd"/>
          </w:p>
        </w:tc>
        <w:tc>
          <w:tcPr>
            <w:tcW w:w="3179" w:type="dxa"/>
            <w:tcBorders>
              <w:top w:val="single" w:sz="8" w:space="0" w:color="auto"/>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Наименование</w:t>
            </w:r>
          </w:p>
        </w:tc>
        <w:tc>
          <w:tcPr>
            <w:tcW w:w="5751" w:type="dxa"/>
            <w:tcBorders>
              <w:top w:val="single" w:sz="8" w:space="0" w:color="auto"/>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Данные задания</w:t>
            </w:r>
          </w:p>
        </w:tc>
      </w:tr>
      <w:tr w:rsidR="009C6866" w:rsidRPr="00106382" w:rsidTr="00281B70">
        <w:trPr>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1</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2</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3</w:t>
            </w:r>
          </w:p>
        </w:tc>
      </w:tr>
      <w:tr w:rsidR="009C6866" w:rsidRPr="00106382" w:rsidTr="00281B70">
        <w:trPr>
          <w:trHeight w:val="720"/>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1</w:t>
            </w:r>
            <w:r w:rsidRPr="00106382">
              <w:rPr>
                <w:szCs w:val="24"/>
              </w:rPr>
              <w:t>.</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09316C">
              <w:rPr>
                <w:szCs w:val="24"/>
              </w:rPr>
              <w:t>Используемый способ определения поставщика (подрядчика</w:t>
            </w:r>
            <w:r>
              <w:rPr>
                <w:szCs w:val="24"/>
              </w:rPr>
              <w:t>, исполнителя</w:t>
            </w:r>
            <w:r w:rsidRPr="0009316C">
              <w:rPr>
                <w:szCs w:val="24"/>
              </w:rPr>
              <w:t>)</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tblCellSpacing w:w="5" w:type="nil"/>
        </w:trPr>
        <w:tc>
          <w:tcPr>
            <w:tcW w:w="9639" w:type="dxa"/>
            <w:gridSpan w:val="3"/>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outlineLvl w:val="3"/>
              <w:rPr>
                <w:szCs w:val="24"/>
              </w:rPr>
            </w:pPr>
            <w:bookmarkStart w:id="1" w:name="Par179"/>
            <w:bookmarkStart w:id="2" w:name="Par195"/>
            <w:bookmarkStart w:id="3" w:name="Par208"/>
            <w:bookmarkEnd w:id="1"/>
            <w:bookmarkEnd w:id="2"/>
            <w:bookmarkEnd w:id="3"/>
            <w:r>
              <w:rPr>
                <w:szCs w:val="24"/>
              </w:rPr>
              <w:t>2</w:t>
            </w:r>
            <w:r w:rsidRPr="00106382">
              <w:rPr>
                <w:szCs w:val="24"/>
              </w:rPr>
              <w:t xml:space="preserve">. </w:t>
            </w:r>
            <w:r>
              <w:rPr>
                <w:szCs w:val="24"/>
              </w:rPr>
              <w:t>З</w:t>
            </w:r>
            <w:r w:rsidRPr="00106382">
              <w:rPr>
                <w:szCs w:val="24"/>
              </w:rPr>
              <w:t>аказчик</w:t>
            </w:r>
          </w:p>
        </w:tc>
      </w:tr>
      <w:tr w:rsidR="009C6866" w:rsidRPr="00106382" w:rsidTr="00281B70">
        <w:trPr>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2</w:t>
            </w:r>
            <w:r w:rsidRPr="00106382">
              <w:rPr>
                <w:szCs w:val="24"/>
              </w:rPr>
              <w:t>.1.</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Наименование</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2</w:t>
            </w:r>
            <w:r w:rsidRPr="00106382">
              <w:rPr>
                <w:szCs w:val="24"/>
              </w:rPr>
              <w:t>.2.</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ИНН</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trHeight w:val="360"/>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2</w:t>
            </w:r>
            <w:r w:rsidRPr="00106382">
              <w:rPr>
                <w:szCs w:val="24"/>
              </w:rPr>
              <w:t>.3.</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D266E3">
              <w:rPr>
                <w:szCs w:val="24"/>
              </w:rPr>
              <w:t>Место нахождения (почтовый адрес)</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2.4</w:t>
            </w:r>
            <w:r w:rsidRPr="00106382">
              <w:rPr>
                <w:szCs w:val="24"/>
              </w:rPr>
              <w:t>.</w:t>
            </w:r>
          </w:p>
        </w:tc>
        <w:tc>
          <w:tcPr>
            <w:tcW w:w="3179" w:type="dxa"/>
            <w:tcBorders>
              <w:left w:val="single" w:sz="8" w:space="0" w:color="auto"/>
              <w:bottom w:val="single" w:sz="8" w:space="0" w:color="auto"/>
              <w:right w:val="single" w:sz="8" w:space="0" w:color="auto"/>
            </w:tcBorders>
            <w:vAlign w:val="center"/>
          </w:tcPr>
          <w:p w:rsidR="009C6866" w:rsidRPr="00D71D67" w:rsidRDefault="009C6866" w:rsidP="00281B70">
            <w:pPr>
              <w:widowControl w:val="0"/>
              <w:autoSpaceDE w:val="0"/>
              <w:autoSpaceDN w:val="0"/>
              <w:adjustRightInd w:val="0"/>
              <w:jc w:val="center"/>
              <w:rPr>
                <w:szCs w:val="24"/>
              </w:rPr>
            </w:pPr>
            <w:r>
              <w:rPr>
                <w:szCs w:val="24"/>
              </w:rPr>
              <w:t>Ответственное д</w:t>
            </w:r>
            <w:r w:rsidRPr="00D71D67">
              <w:rPr>
                <w:szCs w:val="24"/>
              </w:rPr>
              <w:t xml:space="preserve">олжностное лицо </w:t>
            </w:r>
            <w:r>
              <w:rPr>
                <w:szCs w:val="24"/>
              </w:rPr>
              <w:t>заказчика</w:t>
            </w:r>
            <w:r w:rsidRPr="00D71D67">
              <w:rPr>
                <w:szCs w:val="24"/>
              </w:rPr>
              <w:t xml:space="preserve"> </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2</w:t>
            </w:r>
            <w:r w:rsidRPr="00106382">
              <w:rPr>
                <w:szCs w:val="24"/>
              </w:rPr>
              <w:t>.</w:t>
            </w:r>
            <w:r>
              <w:rPr>
                <w:szCs w:val="24"/>
              </w:rPr>
              <w:t>5</w:t>
            </w:r>
            <w:r w:rsidRPr="00106382">
              <w:rPr>
                <w:szCs w:val="24"/>
              </w:rPr>
              <w:t>.</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Номер контактного телефона</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trHeight w:val="360"/>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lastRenderedPageBreak/>
              <w:t>2</w:t>
            </w:r>
            <w:r w:rsidRPr="00106382">
              <w:rPr>
                <w:szCs w:val="24"/>
              </w:rPr>
              <w:t>.</w:t>
            </w:r>
            <w:r>
              <w:rPr>
                <w:szCs w:val="24"/>
              </w:rPr>
              <w:t>6</w:t>
            </w:r>
            <w:r w:rsidRPr="00106382">
              <w:rPr>
                <w:szCs w:val="24"/>
              </w:rPr>
              <w:t>.</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Адрес электронной почты</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tblCellSpacing w:w="5" w:type="nil"/>
        </w:trPr>
        <w:tc>
          <w:tcPr>
            <w:tcW w:w="9639" w:type="dxa"/>
            <w:gridSpan w:val="3"/>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outlineLvl w:val="3"/>
              <w:rPr>
                <w:szCs w:val="24"/>
              </w:rPr>
            </w:pPr>
            <w:r>
              <w:rPr>
                <w:szCs w:val="24"/>
              </w:rPr>
              <w:t>3. Краткое изложение условий контракта</w:t>
            </w:r>
          </w:p>
        </w:tc>
      </w:tr>
      <w:tr w:rsidR="009C6866" w:rsidRPr="00106382" w:rsidTr="00281B70">
        <w:trPr>
          <w:trHeight w:val="900"/>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w:t>
            </w:r>
            <w:r w:rsidRPr="00106382">
              <w:rPr>
                <w:szCs w:val="24"/>
              </w:rPr>
              <w:t>.</w:t>
            </w:r>
            <w:r>
              <w:rPr>
                <w:szCs w:val="24"/>
              </w:rPr>
              <w:t>1.</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09316C">
              <w:rPr>
                <w:szCs w:val="24"/>
              </w:rPr>
              <w:t xml:space="preserve">Наименование </w:t>
            </w:r>
            <w:r>
              <w:rPr>
                <w:szCs w:val="24"/>
              </w:rPr>
              <w:t>объекта закупки</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trHeight w:val="900"/>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3.2.</w:t>
            </w:r>
          </w:p>
        </w:tc>
        <w:tc>
          <w:tcPr>
            <w:tcW w:w="3179" w:type="dxa"/>
            <w:tcBorders>
              <w:left w:val="single" w:sz="8" w:space="0" w:color="auto"/>
              <w:bottom w:val="single" w:sz="8" w:space="0" w:color="auto"/>
              <w:right w:val="single" w:sz="8" w:space="0" w:color="auto"/>
            </w:tcBorders>
            <w:vAlign w:val="center"/>
          </w:tcPr>
          <w:p w:rsidR="009C6866" w:rsidRPr="0009316C" w:rsidRDefault="009C6866" w:rsidP="00281B70">
            <w:pPr>
              <w:widowControl w:val="0"/>
              <w:autoSpaceDE w:val="0"/>
              <w:autoSpaceDN w:val="0"/>
              <w:adjustRightInd w:val="0"/>
              <w:jc w:val="center"/>
              <w:rPr>
                <w:szCs w:val="24"/>
              </w:rPr>
            </w:pPr>
            <w:r>
              <w:rPr>
                <w:szCs w:val="24"/>
              </w:rPr>
              <w:t>Код ОКПД</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3.3.</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09316C">
              <w:rPr>
                <w:szCs w:val="24"/>
              </w:rPr>
              <w:t>Начальна</w:t>
            </w:r>
            <w:r>
              <w:rPr>
                <w:szCs w:val="24"/>
              </w:rPr>
              <w:t>я (максимальная) цена контракта</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tblCellSpacing w:w="5" w:type="nil"/>
        </w:trPr>
        <w:tc>
          <w:tcPr>
            <w:tcW w:w="9639" w:type="dxa"/>
            <w:gridSpan w:val="3"/>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3.4. Описание объекта закупки</w:t>
            </w:r>
          </w:p>
        </w:tc>
      </w:tr>
      <w:tr w:rsidR="009C6866" w:rsidRPr="00106382" w:rsidTr="00281B70">
        <w:trPr>
          <w:trHeight w:val="540"/>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3.4.1</w:t>
            </w:r>
            <w:r w:rsidRPr="00106382">
              <w:rPr>
                <w:szCs w:val="24"/>
              </w:rPr>
              <w:t>.</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09316C">
              <w:rPr>
                <w:szCs w:val="24"/>
              </w:rPr>
              <w:t>Функциональные, технические и качественные характеристики, эксплуатационные характеристики объекта закупки</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trHeight w:val="540"/>
          <w:tblCellSpacing w:w="5" w:type="nil"/>
        </w:trPr>
        <w:tc>
          <w:tcPr>
            <w:tcW w:w="709"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t>3.4.2.</w:t>
            </w:r>
          </w:p>
        </w:tc>
        <w:tc>
          <w:tcPr>
            <w:tcW w:w="3179" w:type="dxa"/>
            <w:tcBorders>
              <w:left w:val="single" w:sz="8" w:space="0" w:color="auto"/>
              <w:bottom w:val="single" w:sz="8" w:space="0" w:color="auto"/>
              <w:right w:val="single" w:sz="8" w:space="0" w:color="auto"/>
            </w:tcBorders>
            <w:vAlign w:val="center"/>
          </w:tcPr>
          <w:p w:rsidR="009C6866" w:rsidRPr="00122D2A" w:rsidRDefault="009C6866" w:rsidP="00281B70">
            <w:pPr>
              <w:widowControl w:val="0"/>
              <w:autoSpaceDE w:val="0"/>
              <w:autoSpaceDN w:val="0"/>
              <w:adjustRightInd w:val="0"/>
              <w:jc w:val="center"/>
              <w:rPr>
                <w:szCs w:val="24"/>
              </w:rPr>
            </w:pPr>
            <w:proofErr w:type="gramStart"/>
            <w:r w:rsidRPr="00122D2A">
              <w:rPr>
                <w:szCs w:val="24"/>
              </w:rPr>
              <w:t>Спецификация, планы, чертежи, эскизы, фотографии, результаты работы, тестирования и т.д.</w:t>
            </w:r>
            <w:proofErr w:type="gramEnd"/>
          </w:p>
          <w:p w:rsidR="009C6866" w:rsidRPr="00D34EBF" w:rsidRDefault="009C6866" w:rsidP="00281B70">
            <w:pPr>
              <w:widowControl w:val="0"/>
              <w:autoSpaceDE w:val="0"/>
              <w:autoSpaceDN w:val="0"/>
              <w:adjustRightInd w:val="0"/>
              <w:jc w:val="center"/>
              <w:rPr>
                <w:i/>
                <w:szCs w:val="24"/>
              </w:rPr>
            </w:pPr>
            <w:r w:rsidRPr="00D34EBF">
              <w:rPr>
                <w:i/>
                <w:szCs w:val="24"/>
              </w:rPr>
              <w:t>(при необходимости, при установлении требование о соответствии поставляемого товара изображению товара, на поставку которого заключается контракт)</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3346DC" w:rsidTr="00281B70">
        <w:trPr>
          <w:trHeight w:val="1228"/>
          <w:tblCellSpacing w:w="5" w:type="nil"/>
        </w:trPr>
        <w:tc>
          <w:tcPr>
            <w:tcW w:w="709" w:type="dxa"/>
            <w:tcBorders>
              <w:left w:val="single" w:sz="8" w:space="0" w:color="auto"/>
              <w:bottom w:val="single" w:sz="8" w:space="0" w:color="auto"/>
              <w:right w:val="single" w:sz="8" w:space="0" w:color="auto"/>
            </w:tcBorders>
            <w:vAlign w:val="center"/>
          </w:tcPr>
          <w:p w:rsidR="009C6866" w:rsidRPr="003346DC" w:rsidRDefault="009C6866" w:rsidP="00281B70">
            <w:pPr>
              <w:widowControl w:val="0"/>
              <w:autoSpaceDE w:val="0"/>
              <w:autoSpaceDN w:val="0"/>
              <w:adjustRightInd w:val="0"/>
              <w:jc w:val="center"/>
              <w:rPr>
                <w:szCs w:val="24"/>
              </w:rPr>
            </w:pPr>
            <w:r>
              <w:rPr>
                <w:szCs w:val="24"/>
              </w:rPr>
              <w:t>3.4</w:t>
            </w:r>
            <w:r w:rsidRPr="003346DC">
              <w:rPr>
                <w:szCs w:val="24"/>
              </w:rPr>
              <w:t>.</w:t>
            </w:r>
            <w:r>
              <w:rPr>
                <w:szCs w:val="24"/>
              </w:rPr>
              <w:t>3</w:t>
            </w:r>
            <w:r w:rsidRPr="003346DC">
              <w:rPr>
                <w:szCs w:val="24"/>
              </w:rPr>
              <w:t>.</w:t>
            </w:r>
          </w:p>
        </w:tc>
        <w:tc>
          <w:tcPr>
            <w:tcW w:w="3179" w:type="dxa"/>
            <w:tcBorders>
              <w:left w:val="single" w:sz="8" w:space="0" w:color="auto"/>
              <w:bottom w:val="single" w:sz="8" w:space="0" w:color="auto"/>
              <w:right w:val="single" w:sz="8" w:space="0" w:color="auto"/>
            </w:tcBorders>
            <w:vAlign w:val="center"/>
          </w:tcPr>
          <w:p w:rsidR="009C6866" w:rsidRPr="003346DC" w:rsidRDefault="009C6866" w:rsidP="00281B70">
            <w:pPr>
              <w:widowControl w:val="0"/>
              <w:autoSpaceDE w:val="0"/>
              <w:autoSpaceDN w:val="0"/>
              <w:adjustRightInd w:val="0"/>
              <w:jc w:val="center"/>
              <w:rPr>
                <w:szCs w:val="24"/>
              </w:rPr>
            </w:pPr>
            <w:r w:rsidRPr="003346DC">
              <w:rPr>
                <w:szCs w:val="24"/>
              </w:rPr>
              <w:t xml:space="preserve">Показатели, позволяющие определить соответствие </w:t>
            </w:r>
            <w:proofErr w:type="gramStart"/>
            <w:r w:rsidRPr="003346DC">
              <w:rPr>
                <w:szCs w:val="24"/>
              </w:rPr>
              <w:t>закупаемых</w:t>
            </w:r>
            <w:proofErr w:type="gramEnd"/>
            <w:r w:rsidRPr="003346DC">
              <w:rPr>
                <w:szCs w:val="24"/>
              </w:rPr>
              <w:t xml:space="preserve"> товара, работы, услуги  потребностям заказчика</w:t>
            </w:r>
            <w:r>
              <w:rPr>
                <w:szCs w:val="24"/>
              </w:rPr>
              <w:t>. Максимальные и минимальные значения закупаемых товаров, работ, услуг</w:t>
            </w:r>
          </w:p>
        </w:tc>
        <w:tc>
          <w:tcPr>
            <w:tcW w:w="5751" w:type="dxa"/>
            <w:tcBorders>
              <w:left w:val="single" w:sz="8" w:space="0" w:color="auto"/>
              <w:bottom w:val="single" w:sz="8" w:space="0" w:color="auto"/>
              <w:right w:val="single" w:sz="8" w:space="0" w:color="auto"/>
            </w:tcBorders>
            <w:vAlign w:val="center"/>
          </w:tcPr>
          <w:p w:rsidR="009C6866" w:rsidRPr="003346DC" w:rsidRDefault="009C6866" w:rsidP="00281B70">
            <w:pPr>
              <w:widowControl w:val="0"/>
              <w:autoSpaceDE w:val="0"/>
              <w:autoSpaceDN w:val="0"/>
              <w:adjustRightInd w:val="0"/>
              <w:jc w:val="center"/>
              <w:rPr>
                <w:szCs w:val="24"/>
              </w:rPr>
            </w:pPr>
          </w:p>
        </w:tc>
      </w:tr>
      <w:tr w:rsidR="009C6866" w:rsidRPr="003346DC" w:rsidTr="00281B70">
        <w:trPr>
          <w:trHeight w:val="1228"/>
          <w:tblCellSpacing w:w="5" w:type="nil"/>
        </w:trPr>
        <w:tc>
          <w:tcPr>
            <w:tcW w:w="709"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t>3.4.4.</w:t>
            </w:r>
          </w:p>
        </w:tc>
        <w:tc>
          <w:tcPr>
            <w:tcW w:w="3179"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sidRPr="00A2050F">
              <w:rPr>
                <w:szCs w:val="24"/>
              </w:rPr>
              <w:t>Изображение поставляемого товара</w:t>
            </w:r>
            <w:r>
              <w:rPr>
                <w:szCs w:val="24"/>
              </w:rPr>
              <w:t xml:space="preserve"> </w:t>
            </w:r>
          </w:p>
          <w:p w:rsidR="009C6866" w:rsidRPr="00FA3143" w:rsidRDefault="009C6866" w:rsidP="00281B70">
            <w:pPr>
              <w:widowControl w:val="0"/>
              <w:autoSpaceDE w:val="0"/>
              <w:autoSpaceDN w:val="0"/>
              <w:adjustRightInd w:val="0"/>
              <w:jc w:val="center"/>
              <w:rPr>
                <w:szCs w:val="24"/>
              </w:rPr>
            </w:pPr>
            <w:r>
              <w:rPr>
                <w:szCs w:val="24"/>
              </w:rPr>
              <w:t xml:space="preserve"> </w:t>
            </w:r>
            <w:r w:rsidRPr="00FA3143">
              <w:rPr>
                <w:i/>
                <w:szCs w:val="24"/>
              </w:rPr>
              <w:t>(в случае</w:t>
            </w:r>
            <w:proofErr w:type="gramStart"/>
            <w:r w:rsidRPr="00FA3143">
              <w:rPr>
                <w:i/>
                <w:szCs w:val="24"/>
              </w:rPr>
              <w:t>,</w:t>
            </w:r>
            <w:proofErr w:type="gramEnd"/>
            <w:r w:rsidRPr="00FA3143">
              <w:rPr>
                <w:i/>
                <w:szCs w:val="24"/>
              </w:rPr>
              <w:t xml:space="preserve"> если содержится требование о соответствии поставляемого товара изображению товара, на поставку которого заключается контракт)</w:t>
            </w:r>
          </w:p>
        </w:tc>
        <w:tc>
          <w:tcPr>
            <w:tcW w:w="5751" w:type="dxa"/>
            <w:tcBorders>
              <w:left w:val="single" w:sz="8" w:space="0" w:color="auto"/>
              <w:bottom w:val="single" w:sz="8" w:space="0" w:color="auto"/>
              <w:right w:val="single" w:sz="8" w:space="0" w:color="auto"/>
            </w:tcBorders>
            <w:vAlign w:val="center"/>
          </w:tcPr>
          <w:p w:rsidR="009C6866" w:rsidRPr="003346DC" w:rsidRDefault="009C6866" w:rsidP="00281B70">
            <w:pPr>
              <w:widowControl w:val="0"/>
              <w:autoSpaceDE w:val="0"/>
              <w:autoSpaceDN w:val="0"/>
              <w:adjustRightInd w:val="0"/>
              <w:jc w:val="center"/>
              <w:rPr>
                <w:szCs w:val="24"/>
              </w:rPr>
            </w:pPr>
          </w:p>
        </w:tc>
      </w:tr>
      <w:tr w:rsidR="009C6866" w:rsidRPr="003346DC" w:rsidTr="00281B70">
        <w:trPr>
          <w:trHeight w:val="293"/>
          <w:tblCellSpacing w:w="5" w:type="nil"/>
        </w:trPr>
        <w:tc>
          <w:tcPr>
            <w:tcW w:w="709"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t>3.4.5.</w:t>
            </w:r>
          </w:p>
        </w:tc>
        <w:tc>
          <w:tcPr>
            <w:tcW w:w="3179"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sidRPr="00A2050F">
              <w:rPr>
                <w:szCs w:val="24"/>
              </w:rPr>
              <w:t xml:space="preserve">Информация о месте, дате начала и окончания, порядке и графике осмотра </w:t>
            </w:r>
            <w:r>
              <w:rPr>
                <w:szCs w:val="24"/>
              </w:rPr>
              <w:t xml:space="preserve">образца или макета </w:t>
            </w:r>
            <w:r w:rsidRPr="00A2050F">
              <w:rPr>
                <w:szCs w:val="24"/>
              </w:rPr>
              <w:t>товара</w:t>
            </w:r>
            <w:r>
              <w:rPr>
                <w:szCs w:val="24"/>
              </w:rPr>
              <w:t xml:space="preserve"> </w:t>
            </w:r>
          </w:p>
          <w:p w:rsidR="009C6866" w:rsidRPr="00A2050F" w:rsidRDefault="009C6866" w:rsidP="00281B70">
            <w:pPr>
              <w:widowControl w:val="0"/>
              <w:autoSpaceDE w:val="0"/>
              <w:autoSpaceDN w:val="0"/>
              <w:adjustRightInd w:val="0"/>
              <w:jc w:val="center"/>
              <w:rPr>
                <w:szCs w:val="24"/>
              </w:rPr>
            </w:pPr>
            <w:r w:rsidRPr="00FA3143">
              <w:rPr>
                <w:i/>
                <w:szCs w:val="24"/>
              </w:rPr>
              <w:t>(в случае</w:t>
            </w:r>
            <w:proofErr w:type="gramStart"/>
            <w:r w:rsidRPr="00FA3143">
              <w:rPr>
                <w:i/>
                <w:szCs w:val="24"/>
              </w:rPr>
              <w:t>,</w:t>
            </w:r>
            <w:proofErr w:type="gramEnd"/>
            <w:r w:rsidRPr="00FA3143">
              <w:rPr>
                <w:i/>
                <w:szCs w:val="24"/>
              </w:rPr>
              <w:t xml:space="preserve"> если содержится требование о соответствии поставляемого товара </w:t>
            </w:r>
            <w:r>
              <w:rPr>
                <w:i/>
                <w:szCs w:val="24"/>
              </w:rPr>
              <w:t>образцу или макету товара</w:t>
            </w:r>
            <w:r w:rsidRPr="00FA3143">
              <w:rPr>
                <w:i/>
                <w:szCs w:val="24"/>
              </w:rPr>
              <w:t>, на поставку которого заключается контракт)</w:t>
            </w:r>
          </w:p>
        </w:tc>
        <w:tc>
          <w:tcPr>
            <w:tcW w:w="5751" w:type="dxa"/>
            <w:tcBorders>
              <w:left w:val="single" w:sz="8" w:space="0" w:color="auto"/>
              <w:bottom w:val="single" w:sz="8" w:space="0" w:color="auto"/>
              <w:right w:val="single" w:sz="8" w:space="0" w:color="auto"/>
            </w:tcBorders>
            <w:vAlign w:val="center"/>
          </w:tcPr>
          <w:p w:rsidR="009C6866" w:rsidRPr="003346DC" w:rsidRDefault="009C6866" w:rsidP="00281B70">
            <w:pPr>
              <w:widowControl w:val="0"/>
              <w:autoSpaceDE w:val="0"/>
              <w:autoSpaceDN w:val="0"/>
              <w:adjustRightInd w:val="0"/>
              <w:jc w:val="center"/>
              <w:rPr>
                <w:szCs w:val="24"/>
              </w:rPr>
            </w:pPr>
          </w:p>
        </w:tc>
      </w:tr>
      <w:tr w:rsidR="009C6866" w:rsidRPr="003346DC" w:rsidTr="00281B70">
        <w:trPr>
          <w:trHeight w:val="2753"/>
          <w:tblCellSpacing w:w="5" w:type="nil"/>
        </w:trPr>
        <w:tc>
          <w:tcPr>
            <w:tcW w:w="709"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lastRenderedPageBreak/>
              <w:t>3.4.6.</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A2050F">
              <w:rPr>
                <w:szCs w:val="24"/>
              </w:rPr>
              <w:t>Требования к гарантийному сроку товара, работы, услуги и (или) объему предоставления гарантий их качества, к г</w:t>
            </w:r>
            <w:r>
              <w:rPr>
                <w:szCs w:val="24"/>
              </w:rPr>
              <w:t>арантийному обслуживанию товара, расходы на эксплуатацию товара, осуществление монтажа и наладки, обучение сотрудников заказчика</w:t>
            </w:r>
          </w:p>
        </w:tc>
        <w:tc>
          <w:tcPr>
            <w:tcW w:w="5751" w:type="dxa"/>
            <w:tcBorders>
              <w:left w:val="single" w:sz="8" w:space="0" w:color="auto"/>
              <w:bottom w:val="single" w:sz="8" w:space="0" w:color="auto"/>
              <w:right w:val="single" w:sz="8" w:space="0" w:color="auto"/>
            </w:tcBorders>
            <w:vAlign w:val="center"/>
          </w:tcPr>
          <w:p w:rsidR="009C6866" w:rsidRPr="003346DC" w:rsidRDefault="009C6866" w:rsidP="00281B70">
            <w:pPr>
              <w:widowControl w:val="0"/>
              <w:autoSpaceDE w:val="0"/>
              <w:autoSpaceDN w:val="0"/>
              <w:adjustRightInd w:val="0"/>
              <w:jc w:val="center"/>
              <w:rPr>
                <w:szCs w:val="24"/>
              </w:rPr>
            </w:pPr>
          </w:p>
        </w:tc>
      </w:tr>
      <w:tr w:rsidR="009C6866" w:rsidRPr="00106382" w:rsidTr="00281B70">
        <w:trPr>
          <w:trHeight w:val="540"/>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3.5.</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A2050F">
              <w:rPr>
                <w:szCs w:val="24"/>
              </w:rPr>
              <w:t>Количество поставляемого товара</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trHeight w:val="258"/>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w:t>
            </w:r>
            <w:r w:rsidRPr="00106382">
              <w:rPr>
                <w:szCs w:val="24"/>
              </w:rPr>
              <w:t>.</w:t>
            </w:r>
            <w:r>
              <w:rPr>
                <w:szCs w:val="24"/>
              </w:rPr>
              <w:t>6.</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A2050F">
              <w:rPr>
                <w:szCs w:val="24"/>
              </w:rPr>
              <w:t xml:space="preserve">Место </w:t>
            </w:r>
            <w:r>
              <w:rPr>
                <w:szCs w:val="24"/>
              </w:rPr>
              <w:t>доставки</w:t>
            </w:r>
            <w:r w:rsidRPr="00A2050F">
              <w:rPr>
                <w:szCs w:val="24"/>
              </w:rPr>
              <w:t xml:space="preserve"> товара</w:t>
            </w:r>
            <w:r>
              <w:rPr>
                <w:szCs w:val="24"/>
              </w:rPr>
              <w:t>, выполнения работ, оказания услуг</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trHeight w:val="673"/>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w:t>
            </w:r>
            <w:r w:rsidRPr="00106382">
              <w:rPr>
                <w:szCs w:val="24"/>
              </w:rPr>
              <w:t>.</w:t>
            </w:r>
            <w:r>
              <w:rPr>
                <w:szCs w:val="24"/>
              </w:rPr>
              <w:t>7.</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A2050F">
              <w:rPr>
                <w:szCs w:val="24"/>
              </w:rPr>
              <w:t>Сроки поставки товара</w:t>
            </w:r>
            <w:r>
              <w:rPr>
                <w:szCs w:val="24"/>
              </w:rPr>
              <w:t>, завершения</w:t>
            </w:r>
            <w:r w:rsidRPr="00315F3C">
              <w:rPr>
                <w:szCs w:val="24"/>
              </w:rPr>
              <w:t xml:space="preserve"> работ</w:t>
            </w:r>
            <w:r>
              <w:rPr>
                <w:szCs w:val="24"/>
              </w:rPr>
              <w:t>ы</w:t>
            </w:r>
            <w:r w:rsidRPr="00315F3C">
              <w:rPr>
                <w:szCs w:val="24"/>
              </w:rPr>
              <w:t xml:space="preserve">, </w:t>
            </w:r>
            <w:r>
              <w:rPr>
                <w:szCs w:val="24"/>
              </w:rPr>
              <w:t xml:space="preserve">график </w:t>
            </w:r>
            <w:r w:rsidRPr="00315F3C">
              <w:rPr>
                <w:szCs w:val="24"/>
              </w:rPr>
              <w:t>оказания услуг</w:t>
            </w:r>
            <w:r w:rsidRPr="006F42BB">
              <w:rPr>
                <w:i/>
                <w:szCs w:val="24"/>
              </w:rPr>
              <w:t xml:space="preserve"> </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trHeight w:val="171"/>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3.8.</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 xml:space="preserve">Источник финансирования </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trHeight w:val="1620"/>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4.</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Копии  документов,</w:t>
            </w:r>
            <w:r>
              <w:rPr>
                <w:szCs w:val="24"/>
              </w:rPr>
              <w:t xml:space="preserve"> </w:t>
            </w:r>
            <w:r w:rsidRPr="00106382">
              <w:rPr>
                <w:szCs w:val="24"/>
              </w:rPr>
              <w:t>подтверждающих  право</w:t>
            </w:r>
            <w:r>
              <w:rPr>
                <w:szCs w:val="24"/>
              </w:rPr>
              <w:t xml:space="preserve"> </w:t>
            </w:r>
            <w:r w:rsidRPr="00106382">
              <w:rPr>
                <w:szCs w:val="24"/>
              </w:rPr>
              <w:t>заключить контракт на срок</w:t>
            </w:r>
            <w:r>
              <w:rPr>
                <w:szCs w:val="24"/>
              </w:rPr>
              <w:t xml:space="preserve"> </w:t>
            </w:r>
            <w:r w:rsidRPr="00106382">
              <w:rPr>
                <w:szCs w:val="24"/>
              </w:rPr>
              <w:t>более одного финансового</w:t>
            </w:r>
            <w:r>
              <w:rPr>
                <w:szCs w:val="24"/>
              </w:rPr>
              <w:t xml:space="preserve"> </w:t>
            </w:r>
            <w:r w:rsidRPr="00106382">
              <w:rPr>
                <w:szCs w:val="24"/>
              </w:rPr>
              <w:t>года (в случае наличия в</w:t>
            </w:r>
            <w:r>
              <w:rPr>
                <w:szCs w:val="24"/>
              </w:rPr>
              <w:t xml:space="preserve"> </w:t>
            </w:r>
            <w:r w:rsidRPr="00106382">
              <w:rPr>
                <w:szCs w:val="24"/>
              </w:rPr>
              <w:t>задании положений,</w:t>
            </w:r>
            <w:r>
              <w:rPr>
                <w:szCs w:val="24"/>
              </w:rPr>
              <w:t xml:space="preserve"> </w:t>
            </w:r>
            <w:r w:rsidRPr="00106382">
              <w:rPr>
                <w:szCs w:val="24"/>
              </w:rPr>
              <w:t>предусматривающих заключение</w:t>
            </w:r>
            <w:r>
              <w:rPr>
                <w:szCs w:val="24"/>
              </w:rPr>
              <w:t xml:space="preserve"> </w:t>
            </w:r>
            <w:r w:rsidRPr="00106382">
              <w:rPr>
                <w:szCs w:val="24"/>
              </w:rPr>
              <w:t>контракта на срок более</w:t>
            </w:r>
            <w:r>
              <w:rPr>
                <w:szCs w:val="24"/>
              </w:rPr>
              <w:t xml:space="preserve"> </w:t>
            </w:r>
            <w:r w:rsidRPr="00106382">
              <w:rPr>
                <w:szCs w:val="24"/>
              </w:rPr>
              <w:t>одного финансового года)</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trHeight w:val="449"/>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5.</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A2050F">
              <w:rPr>
                <w:szCs w:val="24"/>
              </w:rPr>
              <w:t xml:space="preserve">Обоснование начальной </w:t>
            </w:r>
            <w:r>
              <w:rPr>
                <w:szCs w:val="24"/>
              </w:rPr>
              <w:t>(максимальной) цены контракта</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5C7C5B" w:rsidTr="00281B70">
        <w:trPr>
          <w:trHeight w:val="305"/>
          <w:tblCellSpacing w:w="5" w:type="nil"/>
        </w:trPr>
        <w:tc>
          <w:tcPr>
            <w:tcW w:w="709" w:type="dxa"/>
            <w:tcBorders>
              <w:left w:val="single" w:sz="8" w:space="0" w:color="auto"/>
              <w:bottom w:val="single" w:sz="8" w:space="0" w:color="auto"/>
              <w:right w:val="single" w:sz="8" w:space="0" w:color="auto"/>
            </w:tcBorders>
            <w:vAlign w:val="center"/>
          </w:tcPr>
          <w:p w:rsidR="009C6866" w:rsidRPr="005C7C5B" w:rsidRDefault="009C6866" w:rsidP="00281B70">
            <w:pPr>
              <w:widowControl w:val="0"/>
              <w:autoSpaceDE w:val="0"/>
              <w:autoSpaceDN w:val="0"/>
              <w:adjustRightInd w:val="0"/>
              <w:jc w:val="center"/>
              <w:rPr>
                <w:szCs w:val="24"/>
              </w:rPr>
            </w:pPr>
            <w:r>
              <w:rPr>
                <w:szCs w:val="24"/>
              </w:rPr>
              <w:t>6.</w:t>
            </w:r>
          </w:p>
        </w:tc>
        <w:tc>
          <w:tcPr>
            <w:tcW w:w="3179" w:type="dxa"/>
            <w:tcBorders>
              <w:left w:val="single" w:sz="8" w:space="0" w:color="auto"/>
              <w:bottom w:val="single" w:sz="8" w:space="0" w:color="auto"/>
              <w:right w:val="single" w:sz="8" w:space="0" w:color="auto"/>
            </w:tcBorders>
            <w:vAlign w:val="center"/>
          </w:tcPr>
          <w:p w:rsidR="009C6866" w:rsidRPr="005C7C5B" w:rsidRDefault="009C6866" w:rsidP="00281B70">
            <w:pPr>
              <w:widowControl w:val="0"/>
              <w:autoSpaceDE w:val="0"/>
              <w:autoSpaceDN w:val="0"/>
              <w:adjustRightInd w:val="0"/>
              <w:jc w:val="center"/>
              <w:rPr>
                <w:i/>
                <w:szCs w:val="24"/>
              </w:rPr>
            </w:pPr>
            <w:r w:rsidRPr="005C7C5B">
              <w:rPr>
                <w:szCs w:val="24"/>
              </w:rPr>
              <w:t>Размер и порядок внесения денежных сре</w:t>
            </w:r>
            <w:proofErr w:type="gramStart"/>
            <w:r w:rsidRPr="005C7C5B">
              <w:rPr>
                <w:szCs w:val="24"/>
              </w:rPr>
              <w:t>дств в к</w:t>
            </w:r>
            <w:proofErr w:type="gramEnd"/>
            <w:r w:rsidRPr="005C7C5B">
              <w:rPr>
                <w:szCs w:val="24"/>
              </w:rPr>
              <w:t>ачестве обеспечения заяв</w:t>
            </w:r>
            <w:r>
              <w:rPr>
                <w:szCs w:val="24"/>
              </w:rPr>
              <w:t>о</w:t>
            </w:r>
            <w:r w:rsidRPr="005C7C5B">
              <w:rPr>
                <w:szCs w:val="24"/>
              </w:rPr>
              <w:t>к</w:t>
            </w:r>
          </w:p>
        </w:tc>
        <w:tc>
          <w:tcPr>
            <w:tcW w:w="5751" w:type="dxa"/>
            <w:tcBorders>
              <w:left w:val="single" w:sz="8" w:space="0" w:color="auto"/>
              <w:bottom w:val="single" w:sz="8" w:space="0" w:color="auto"/>
              <w:right w:val="single" w:sz="8" w:space="0" w:color="auto"/>
            </w:tcBorders>
            <w:vAlign w:val="center"/>
          </w:tcPr>
          <w:p w:rsidR="009C6866" w:rsidRPr="005C7C5B" w:rsidRDefault="009C6866" w:rsidP="00281B70">
            <w:pPr>
              <w:widowControl w:val="0"/>
              <w:autoSpaceDE w:val="0"/>
              <w:autoSpaceDN w:val="0"/>
              <w:adjustRightInd w:val="0"/>
              <w:jc w:val="center"/>
              <w:rPr>
                <w:szCs w:val="24"/>
              </w:rPr>
            </w:pPr>
          </w:p>
        </w:tc>
      </w:tr>
      <w:tr w:rsidR="009C6866" w:rsidRPr="005C7C5B" w:rsidTr="00281B70">
        <w:trPr>
          <w:trHeight w:val="1260"/>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7.</w:t>
            </w:r>
          </w:p>
        </w:tc>
        <w:tc>
          <w:tcPr>
            <w:tcW w:w="3179" w:type="dxa"/>
            <w:tcBorders>
              <w:left w:val="single" w:sz="8" w:space="0" w:color="auto"/>
              <w:bottom w:val="single" w:sz="8" w:space="0" w:color="auto"/>
              <w:right w:val="single" w:sz="8" w:space="0" w:color="auto"/>
            </w:tcBorders>
            <w:vAlign w:val="center"/>
          </w:tcPr>
          <w:p w:rsidR="009C6866" w:rsidRPr="005C7C5B" w:rsidRDefault="009C6866" w:rsidP="00281B70">
            <w:pPr>
              <w:widowControl w:val="0"/>
              <w:autoSpaceDE w:val="0"/>
              <w:autoSpaceDN w:val="0"/>
              <w:adjustRightInd w:val="0"/>
              <w:jc w:val="center"/>
              <w:rPr>
                <w:szCs w:val="24"/>
              </w:rPr>
            </w:pPr>
            <w:r w:rsidRPr="005C7C5B">
              <w:rPr>
                <w:szCs w:val="24"/>
              </w:rPr>
              <w:t>Размер обеспечения исполнения контракта</w:t>
            </w:r>
            <w:r>
              <w:rPr>
                <w:szCs w:val="24"/>
              </w:rPr>
              <w:t xml:space="preserve">. </w:t>
            </w:r>
            <w:r w:rsidRPr="005C7C5B">
              <w:rPr>
                <w:szCs w:val="24"/>
              </w:rPr>
              <w:t xml:space="preserve"> </w:t>
            </w:r>
          </w:p>
          <w:p w:rsidR="009C6866" w:rsidRPr="005C7C5B" w:rsidRDefault="009C6866" w:rsidP="00281B70">
            <w:pPr>
              <w:widowControl w:val="0"/>
              <w:autoSpaceDE w:val="0"/>
              <w:autoSpaceDN w:val="0"/>
              <w:adjustRightInd w:val="0"/>
              <w:jc w:val="center"/>
              <w:rPr>
                <w:szCs w:val="24"/>
              </w:rPr>
            </w:pPr>
            <w:r w:rsidRPr="005C7C5B">
              <w:rPr>
                <w:szCs w:val="24"/>
              </w:rPr>
              <w:t>Реквизиты счета для перечисления денежных средств</w:t>
            </w:r>
          </w:p>
        </w:tc>
        <w:tc>
          <w:tcPr>
            <w:tcW w:w="5751" w:type="dxa"/>
            <w:tcBorders>
              <w:left w:val="single" w:sz="8" w:space="0" w:color="auto"/>
              <w:bottom w:val="single" w:sz="8" w:space="0" w:color="auto"/>
              <w:right w:val="single" w:sz="8" w:space="0" w:color="auto"/>
            </w:tcBorders>
            <w:vAlign w:val="center"/>
          </w:tcPr>
          <w:p w:rsidR="009C6866" w:rsidRPr="005C7C5B" w:rsidRDefault="009C6866" w:rsidP="00281B70">
            <w:pPr>
              <w:widowControl w:val="0"/>
              <w:autoSpaceDE w:val="0"/>
              <w:autoSpaceDN w:val="0"/>
              <w:adjustRightInd w:val="0"/>
              <w:jc w:val="center"/>
              <w:rPr>
                <w:szCs w:val="24"/>
              </w:rPr>
            </w:pPr>
          </w:p>
        </w:tc>
      </w:tr>
      <w:tr w:rsidR="009C6866" w:rsidRPr="005C7C5B" w:rsidTr="00281B70">
        <w:trPr>
          <w:trHeight w:val="1260"/>
          <w:tblCellSpacing w:w="5" w:type="nil"/>
        </w:trPr>
        <w:tc>
          <w:tcPr>
            <w:tcW w:w="709" w:type="dxa"/>
            <w:vMerge w:val="restart"/>
            <w:tcBorders>
              <w:left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t>8.</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A2050F">
              <w:rPr>
                <w:szCs w:val="24"/>
              </w:rPr>
              <w:t xml:space="preserve">Преимущества, предоставляемые </w:t>
            </w:r>
            <w:r>
              <w:rPr>
                <w:szCs w:val="24"/>
              </w:rPr>
              <w:t>заказчиком</w:t>
            </w:r>
          </w:p>
        </w:tc>
        <w:tc>
          <w:tcPr>
            <w:tcW w:w="5751" w:type="dxa"/>
            <w:tcBorders>
              <w:left w:val="single" w:sz="8" w:space="0" w:color="auto"/>
              <w:bottom w:val="single" w:sz="8" w:space="0" w:color="auto"/>
              <w:right w:val="single" w:sz="8" w:space="0" w:color="auto"/>
            </w:tcBorders>
            <w:vAlign w:val="center"/>
          </w:tcPr>
          <w:p w:rsidR="009C6866" w:rsidRPr="006B18D4" w:rsidRDefault="009C6866" w:rsidP="00281B70">
            <w:pPr>
              <w:widowControl w:val="0"/>
              <w:autoSpaceDE w:val="0"/>
              <w:autoSpaceDN w:val="0"/>
              <w:adjustRightInd w:val="0"/>
              <w:jc w:val="center"/>
              <w:rPr>
                <w:szCs w:val="24"/>
              </w:rPr>
            </w:pPr>
            <w:r w:rsidRPr="006B18D4">
              <w:rPr>
                <w:szCs w:val="24"/>
              </w:rPr>
              <w:t>Не</w:t>
            </w:r>
            <w:r>
              <w:rPr>
                <w:szCs w:val="24"/>
              </w:rPr>
              <w:t xml:space="preserve"> предоставляю</w:t>
            </w:r>
            <w:r w:rsidRPr="006B18D4">
              <w:rPr>
                <w:szCs w:val="24"/>
              </w:rPr>
              <w:t>тся</w:t>
            </w:r>
            <w:proofErr w:type="gramStart"/>
            <w:r>
              <w:rPr>
                <w:szCs w:val="24"/>
              </w:rPr>
              <w:t xml:space="preserve"> / П</w:t>
            </w:r>
            <w:proofErr w:type="gramEnd"/>
            <w:r>
              <w:rPr>
                <w:szCs w:val="24"/>
              </w:rPr>
              <w:t>редоставляю</w:t>
            </w:r>
            <w:r w:rsidRPr="006B18D4">
              <w:rPr>
                <w:szCs w:val="24"/>
              </w:rPr>
              <w:t>тся</w:t>
            </w:r>
            <w:r>
              <w:rPr>
                <w:szCs w:val="24"/>
              </w:rPr>
              <w:t xml:space="preserve"> в размере</w:t>
            </w:r>
          </w:p>
        </w:tc>
      </w:tr>
      <w:tr w:rsidR="009C6866" w:rsidRPr="005C7C5B" w:rsidTr="00281B70">
        <w:trPr>
          <w:trHeight w:val="1260"/>
          <w:tblCellSpacing w:w="5" w:type="nil"/>
        </w:trPr>
        <w:tc>
          <w:tcPr>
            <w:tcW w:w="709" w:type="dxa"/>
            <w:vMerge/>
            <w:tcBorders>
              <w:left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p>
        </w:tc>
        <w:tc>
          <w:tcPr>
            <w:tcW w:w="3179" w:type="dxa"/>
            <w:tcBorders>
              <w:left w:val="single" w:sz="8" w:space="0" w:color="auto"/>
              <w:bottom w:val="single" w:sz="8" w:space="0" w:color="auto"/>
              <w:right w:val="single" w:sz="8" w:space="0" w:color="auto"/>
            </w:tcBorders>
            <w:vAlign w:val="center"/>
          </w:tcPr>
          <w:p w:rsidR="009C6866" w:rsidRPr="00A2050F" w:rsidRDefault="009C6866" w:rsidP="00281B70">
            <w:pPr>
              <w:widowControl w:val="0"/>
              <w:autoSpaceDE w:val="0"/>
              <w:autoSpaceDN w:val="0"/>
              <w:adjustRightInd w:val="0"/>
              <w:jc w:val="center"/>
              <w:rPr>
                <w:szCs w:val="24"/>
              </w:rPr>
            </w:pPr>
            <w:r>
              <w:rPr>
                <w:szCs w:val="24"/>
              </w:rPr>
              <w:t>1) учреждениям и предприятиям уголовно-исполнительной системы</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5C7C5B" w:rsidTr="00281B70">
        <w:trPr>
          <w:trHeight w:val="847"/>
          <w:tblCellSpacing w:w="5" w:type="nil"/>
        </w:trPr>
        <w:tc>
          <w:tcPr>
            <w:tcW w:w="709" w:type="dxa"/>
            <w:vMerge/>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p>
        </w:tc>
        <w:tc>
          <w:tcPr>
            <w:tcW w:w="3179" w:type="dxa"/>
            <w:tcBorders>
              <w:left w:val="single" w:sz="8" w:space="0" w:color="auto"/>
              <w:bottom w:val="single" w:sz="8" w:space="0" w:color="auto"/>
              <w:right w:val="single" w:sz="8" w:space="0" w:color="auto"/>
            </w:tcBorders>
            <w:vAlign w:val="center"/>
          </w:tcPr>
          <w:p w:rsidR="009C6866" w:rsidRPr="00A2050F" w:rsidRDefault="009C6866" w:rsidP="00281B70">
            <w:pPr>
              <w:widowControl w:val="0"/>
              <w:autoSpaceDE w:val="0"/>
              <w:autoSpaceDN w:val="0"/>
              <w:adjustRightInd w:val="0"/>
              <w:jc w:val="center"/>
              <w:rPr>
                <w:szCs w:val="24"/>
              </w:rPr>
            </w:pPr>
            <w:r>
              <w:rPr>
                <w:szCs w:val="24"/>
              </w:rPr>
              <w:t>2) организациям инвалидов</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6B18D4">
              <w:rPr>
                <w:szCs w:val="24"/>
              </w:rPr>
              <w:t>Не</w:t>
            </w:r>
            <w:r>
              <w:rPr>
                <w:szCs w:val="24"/>
              </w:rPr>
              <w:t xml:space="preserve"> предоставляю</w:t>
            </w:r>
            <w:r w:rsidRPr="006B18D4">
              <w:rPr>
                <w:szCs w:val="24"/>
              </w:rPr>
              <w:t>тся</w:t>
            </w:r>
            <w:proofErr w:type="gramStart"/>
            <w:r>
              <w:rPr>
                <w:szCs w:val="24"/>
              </w:rPr>
              <w:t xml:space="preserve"> / П</w:t>
            </w:r>
            <w:proofErr w:type="gramEnd"/>
            <w:r>
              <w:rPr>
                <w:szCs w:val="24"/>
              </w:rPr>
              <w:t>редоставляю</w:t>
            </w:r>
            <w:r w:rsidRPr="006B18D4">
              <w:rPr>
                <w:szCs w:val="24"/>
              </w:rPr>
              <w:t>тся</w:t>
            </w:r>
            <w:r>
              <w:rPr>
                <w:szCs w:val="24"/>
              </w:rPr>
              <w:t xml:space="preserve"> в размере</w:t>
            </w:r>
          </w:p>
        </w:tc>
      </w:tr>
      <w:tr w:rsidR="009C6866" w:rsidRPr="005C7C5B" w:rsidTr="00281B70">
        <w:trPr>
          <w:trHeight w:val="1260"/>
          <w:tblCellSpacing w:w="5" w:type="nil"/>
        </w:trPr>
        <w:tc>
          <w:tcPr>
            <w:tcW w:w="709"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t>9.</w:t>
            </w:r>
          </w:p>
        </w:tc>
        <w:tc>
          <w:tcPr>
            <w:tcW w:w="3179" w:type="dxa"/>
            <w:tcBorders>
              <w:left w:val="single" w:sz="8" w:space="0" w:color="auto"/>
              <w:bottom w:val="single" w:sz="8" w:space="0" w:color="auto"/>
              <w:right w:val="single" w:sz="8" w:space="0" w:color="auto"/>
            </w:tcBorders>
            <w:vAlign w:val="center"/>
          </w:tcPr>
          <w:p w:rsidR="009C6866" w:rsidRPr="00A2050F" w:rsidRDefault="009C6866" w:rsidP="00281B70">
            <w:pPr>
              <w:widowControl w:val="0"/>
              <w:autoSpaceDE w:val="0"/>
              <w:autoSpaceDN w:val="0"/>
              <w:adjustRightInd w:val="0"/>
              <w:jc w:val="center"/>
              <w:rPr>
                <w:szCs w:val="24"/>
              </w:rPr>
            </w:pPr>
            <w:r w:rsidRPr="00A2050F">
              <w:rPr>
                <w:szCs w:val="24"/>
              </w:rPr>
              <w:t>Ограничения участия в определении поставщика (подрядчика</w:t>
            </w:r>
            <w:r>
              <w:rPr>
                <w:szCs w:val="24"/>
              </w:rPr>
              <w:t>, исполнителя</w:t>
            </w:r>
            <w:r w:rsidRPr="00A2050F">
              <w:rPr>
                <w:szCs w:val="24"/>
              </w:rPr>
              <w:t>)</w:t>
            </w:r>
            <w:r w:rsidRPr="005C5DF0">
              <w:rPr>
                <w:szCs w:val="24"/>
              </w:rPr>
              <w:t xml:space="preserve"> в отношении участников закупок, которыми могут быть только субъекты малого предпринимательства, социально </w:t>
            </w:r>
            <w:r w:rsidRPr="005C5DF0">
              <w:rPr>
                <w:szCs w:val="24"/>
              </w:rPr>
              <w:lastRenderedPageBreak/>
              <w:t>ориентированные некоммерческие организации</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lastRenderedPageBreak/>
              <w:t>Не устанавливаются</w:t>
            </w:r>
            <w:proofErr w:type="gramStart"/>
            <w:r>
              <w:rPr>
                <w:szCs w:val="24"/>
              </w:rPr>
              <w:t xml:space="preserve"> / У</w:t>
            </w:r>
            <w:proofErr w:type="gramEnd"/>
            <w:r>
              <w:rPr>
                <w:szCs w:val="24"/>
              </w:rPr>
              <w:t xml:space="preserve">станавливаются </w:t>
            </w:r>
          </w:p>
        </w:tc>
      </w:tr>
      <w:tr w:rsidR="009C6866" w:rsidRPr="005C7C5B" w:rsidTr="00281B70">
        <w:trPr>
          <w:trHeight w:val="1260"/>
          <w:tblCellSpacing w:w="5" w:type="nil"/>
        </w:trPr>
        <w:tc>
          <w:tcPr>
            <w:tcW w:w="709"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lastRenderedPageBreak/>
              <w:t>10.</w:t>
            </w:r>
          </w:p>
        </w:tc>
        <w:tc>
          <w:tcPr>
            <w:tcW w:w="3179" w:type="dxa"/>
            <w:tcBorders>
              <w:left w:val="single" w:sz="8" w:space="0" w:color="auto"/>
              <w:bottom w:val="single" w:sz="8" w:space="0" w:color="auto"/>
              <w:right w:val="single" w:sz="8" w:space="0" w:color="auto"/>
            </w:tcBorders>
            <w:vAlign w:val="center"/>
          </w:tcPr>
          <w:p w:rsidR="009C6866" w:rsidRPr="00A2050F" w:rsidRDefault="009C6866" w:rsidP="00281B70">
            <w:pPr>
              <w:autoSpaceDE w:val="0"/>
              <w:autoSpaceDN w:val="0"/>
              <w:adjustRightInd w:val="0"/>
              <w:ind w:firstLine="540"/>
              <w:jc w:val="center"/>
              <w:rPr>
                <w:szCs w:val="24"/>
              </w:rPr>
            </w:pPr>
            <w:r>
              <w:rPr>
                <w:szCs w:val="24"/>
              </w:rPr>
              <w:t>Требование к поставщику (подрядчику, исполнителю), не являющемуся субъектом малого предпринимательства или социально ориентированной некоммерческой организацией,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w:t>
            </w:r>
          </w:p>
        </w:tc>
        <w:tc>
          <w:tcPr>
            <w:tcW w:w="5751"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t>Не устанавливаются</w:t>
            </w:r>
            <w:proofErr w:type="gramStart"/>
            <w:r>
              <w:rPr>
                <w:szCs w:val="24"/>
              </w:rPr>
              <w:t xml:space="preserve"> / У</w:t>
            </w:r>
            <w:proofErr w:type="gramEnd"/>
            <w:r>
              <w:rPr>
                <w:szCs w:val="24"/>
              </w:rPr>
              <w:t>стан</w:t>
            </w:r>
            <w:bookmarkStart w:id="4" w:name="_GoBack"/>
            <w:bookmarkEnd w:id="4"/>
            <w:r>
              <w:rPr>
                <w:szCs w:val="24"/>
              </w:rPr>
              <w:t>авливаются</w:t>
            </w:r>
          </w:p>
        </w:tc>
      </w:tr>
      <w:tr w:rsidR="009C6866" w:rsidRPr="005C7C5B" w:rsidTr="00281B70">
        <w:trPr>
          <w:trHeight w:val="1260"/>
          <w:tblCellSpacing w:w="5" w:type="nil"/>
        </w:trPr>
        <w:tc>
          <w:tcPr>
            <w:tcW w:w="709"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t>11.</w:t>
            </w:r>
          </w:p>
        </w:tc>
        <w:tc>
          <w:tcPr>
            <w:tcW w:w="3179" w:type="dxa"/>
            <w:tcBorders>
              <w:left w:val="single" w:sz="8" w:space="0" w:color="auto"/>
              <w:bottom w:val="single" w:sz="8" w:space="0" w:color="auto"/>
              <w:right w:val="single" w:sz="8" w:space="0" w:color="auto"/>
            </w:tcBorders>
            <w:vAlign w:val="center"/>
          </w:tcPr>
          <w:p w:rsidR="009C6866" w:rsidRPr="00A2050F" w:rsidRDefault="009C6866" w:rsidP="00281B70">
            <w:pPr>
              <w:widowControl w:val="0"/>
              <w:autoSpaceDE w:val="0"/>
              <w:autoSpaceDN w:val="0"/>
              <w:adjustRightInd w:val="0"/>
              <w:jc w:val="center"/>
              <w:rPr>
                <w:szCs w:val="24"/>
              </w:rPr>
            </w:pPr>
            <w:r>
              <w:rPr>
                <w:szCs w:val="24"/>
              </w:rPr>
              <w:t xml:space="preserve">Условия, запреты и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w:t>
            </w:r>
          </w:p>
        </w:tc>
        <w:tc>
          <w:tcPr>
            <w:tcW w:w="5751"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t>Не устанавливаются</w:t>
            </w:r>
            <w:proofErr w:type="gramStart"/>
            <w:r>
              <w:rPr>
                <w:szCs w:val="24"/>
              </w:rPr>
              <w:t xml:space="preserve"> / У</w:t>
            </w:r>
            <w:proofErr w:type="gramEnd"/>
            <w:r>
              <w:rPr>
                <w:szCs w:val="24"/>
              </w:rPr>
              <w:t>станавливаются</w:t>
            </w:r>
          </w:p>
        </w:tc>
      </w:tr>
      <w:tr w:rsidR="009C6866" w:rsidRPr="000B30E4" w:rsidTr="00281B70">
        <w:trPr>
          <w:trHeight w:val="972"/>
          <w:tblCellSpacing w:w="5" w:type="nil"/>
        </w:trPr>
        <w:tc>
          <w:tcPr>
            <w:tcW w:w="709" w:type="dxa"/>
            <w:tcBorders>
              <w:left w:val="single" w:sz="8" w:space="0" w:color="auto"/>
              <w:bottom w:val="single" w:sz="8" w:space="0" w:color="auto"/>
              <w:right w:val="single" w:sz="8" w:space="0" w:color="auto"/>
            </w:tcBorders>
            <w:vAlign w:val="center"/>
          </w:tcPr>
          <w:p w:rsidR="009C6866" w:rsidRPr="000B30E4" w:rsidRDefault="009C6866" w:rsidP="00281B70">
            <w:pPr>
              <w:widowControl w:val="0"/>
              <w:autoSpaceDE w:val="0"/>
              <w:autoSpaceDN w:val="0"/>
              <w:adjustRightInd w:val="0"/>
              <w:jc w:val="center"/>
              <w:rPr>
                <w:szCs w:val="24"/>
              </w:rPr>
            </w:pPr>
            <w:r>
              <w:rPr>
                <w:szCs w:val="24"/>
              </w:rPr>
              <w:t>12</w:t>
            </w:r>
            <w:r w:rsidRPr="000B30E4">
              <w:rPr>
                <w:szCs w:val="24"/>
              </w:rPr>
              <w:t>.</w:t>
            </w:r>
          </w:p>
        </w:tc>
        <w:tc>
          <w:tcPr>
            <w:tcW w:w="3179" w:type="dxa"/>
            <w:tcBorders>
              <w:left w:val="single" w:sz="8" w:space="0" w:color="auto"/>
              <w:bottom w:val="single" w:sz="8" w:space="0" w:color="auto"/>
              <w:right w:val="single" w:sz="8" w:space="0" w:color="auto"/>
            </w:tcBorders>
            <w:vAlign w:val="center"/>
          </w:tcPr>
          <w:p w:rsidR="009C6866" w:rsidRPr="000B30E4" w:rsidRDefault="009C6866" w:rsidP="00281B70">
            <w:pPr>
              <w:widowControl w:val="0"/>
              <w:autoSpaceDE w:val="0"/>
              <w:autoSpaceDN w:val="0"/>
              <w:adjustRightInd w:val="0"/>
              <w:jc w:val="center"/>
              <w:rPr>
                <w:i/>
                <w:szCs w:val="24"/>
              </w:rPr>
            </w:pPr>
            <w:r w:rsidRPr="000B30E4">
              <w:rPr>
                <w:szCs w:val="24"/>
              </w:rPr>
              <w:t>Требования к участникам закупки</w:t>
            </w:r>
          </w:p>
        </w:tc>
        <w:tc>
          <w:tcPr>
            <w:tcW w:w="5751" w:type="dxa"/>
            <w:tcBorders>
              <w:left w:val="single" w:sz="8" w:space="0" w:color="auto"/>
              <w:bottom w:val="single" w:sz="8" w:space="0" w:color="auto"/>
              <w:right w:val="single" w:sz="8" w:space="0" w:color="auto"/>
            </w:tcBorders>
            <w:vAlign w:val="center"/>
          </w:tcPr>
          <w:p w:rsidR="009C6866" w:rsidRPr="000B30E4" w:rsidRDefault="009C6866" w:rsidP="00281B70">
            <w:pPr>
              <w:widowControl w:val="0"/>
              <w:autoSpaceDE w:val="0"/>
              <w:autoSpaceDN w:val="0"/>
              <w:adjustRightInd w:val="0"/>
              <w:jc w:val="center"/>
              <w:rPr>
                <w:szCs w:val="24"/>
              </w:rPr>
            </w:pPr>
          </w:p>
        </w:tc>
      </w:tr>
      <w:tr w:rsidR="009C6866" w:rsidRPr="00D523A7" w:rsidTr="00281B70">
        <w:trPr>
          <w:trHeight w:val="437"/>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13.</w:t>
            </w:r>
          </w:p>
        </w:tc>
        <w:tc>
          <w:tcPr>
            <w:tcW w:w="3179" w:type="dxa"/>
            <w:tcBorders>
              <w:left w:val="single" w:sz="8" w:space="0" w:color="auto"/>
              <w:bottom w:val="single" w:sz="8" w:space="0" w:color="auto"/>
              <w:right w:val="single" w:sz="8" w:space="0" w:color="auto"/>
            </w:tcBorders>
            <w:vAlign w:val="center"/>
          </w:tcPr>
          <w:p w:rsidR="009C6866" w:rsidRPr="00D523A7" w:rsidRDefault="009C6866" w:rsidP="00281B70">
            <w:pPr>
              <w:widowControl w:val="0"/>
              <w:autoSpaceDE w:val="0"/>
              <w:autoSpaceDN w:val="0"/>
              <w:adjustRightInd w:val="0"/>
              <w:jc w:val="center"/>
              <w:rPr>
                <w:szCs w:val="24"/>
              </w:rPr>
            </w:pPr>
            <w:r w:rsidRPr="00D523A7">
              <w:rPr>
                <w:szCs w:val="24"/>
              </w:rPr>
              <w:t>Критерии оценки заявок</w:t>
            </w:r>
          </w:p>
        </w:tc>
        <w:tc>
          <w:tcPr>
            <w:tcW w:w="5751" w:type="dxa"/>
            <w:tcBorders>
              <w:left w:val="single" w:sz="8" w:space="0" w:color="auto"/>
              <w:bottom w:val="single" w:sz="8" w:space="0" w:color="auto"/>
              <w:right w:val="single" w:sz="8" w:space="0" w:color="auto"/>
            </w:tcBorders>
            <w:vAlign w:val="center"/>
          </w:tcPr>
          <w:p w:rsidR="009C6866" w:rsidRPr="00D523A7" w:rsidRDefault="009C6866" w:rsidP="00281B70">
            <w:pPr>
              <w:widowControl w:val="0"/>
              <w:autoSpaceDE w:val="0"/>
              <w:autoSpaceDN w:val="0"/>
              <w:adjustRightInd w:val="0"/>
              <w:jc w:val="center"/>
              <w:rPr>
                <w:szCs w:val="24"/>
              </w:rPr>
            </w:pPr>
          </w:p>
        </w:tc>
      </w:tr>
      <w:tr w:rsidR="009C6866" w:rsidRPr="00106382" w:rsidTr="00281B70">
        <w:trPr>
          <w:trHeight w:val="264"/>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14.</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ind w:right="-15"/>
              <w:jc w:val="center"/>
              <w:rPr>
                <w:szCs w:val="24"/>
              </w:rPr>
            </w:pPr>
            <w:r w:rsidRPr="00466799">
              <w:rPr>
                <w:szCs w:val="24"/>
              </w:rPr>
              <w:t>Информация о возможности одностороннего отказа от исполнения контракта</w:t>
            </w:r>
            <w:r>
              <w:rPr>
                <w:szCs w:val="24"/>
              </w:rPr>
              <w:t xml:space="preserve"> (</w:t>
            </w:r>
            <w:r w:rsidRPr="006F42BB">
              <w:rPr>
                <w:i/>
                <w:szCs w:val="24"/>
              </w:rPr>
              <w:t>в случае</w:t>
            </w:r>
            <w:r>
              <w:rPr>
                <w:i/>
                <w:szCs w:val="24"/>
              </w:rPr>
              <w:t>,</w:t>
            </w:r>
            <w:r w:rsidRPr="006F42BB">
              <w:rPr>
                <w:i/>
                <w:szCs w:val="24"/>
              </w:rPr>
              <w:t xml:space="preserve"> если </w:t>
            </w:r>
            <w:r w:rsidRPr="00466799">
              <w:rPr>
                <w:i/>
                <w:szCs w:val="24"/>
              </w:rPr>
              <w:t>предусмотрена возможность расторжения контракта в случае одностороннего отказа стороны контракта от исполнения контракта в соответствии с гражданским законодательством, статьей 95 Закона №44-ФЗ</w:t>
            </w:r>
            <w:r w:rsidRPr="00466799">
              <w:rPr>
                <w:szCs w:val="24"/>
              </w:rPr>
              <w:t>.</w:t>
            </w:r>
            <w:r>
              <w:rPr>
                <w:szCs w:val="24"/>
              </w:rPr>
              <w:t>)</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trHeight w:val="1980"/>
          <w:tblCellSpacing w:w="5" w:type="nil"/>
        </w:trPr>
        <w:tc>
          <w:tcPr>
            <w:tcW w:w="709" w:type="dxa"/>
            <w:tcBorders>
              <w:left w:val="single" w:sz="8" w:space="0" w:color="auto"/>
              <w:bottom w:val="single" w:sz="8" w:space="0" w:color="auto"/>
              <w:right w:val="single" w:sz="8" w:space="0" w:color="auto"/>
            </w:tcBorders>
            <w:vAlign w:val="center"/>
          </w:tcPr>
          <w:p w:rsidR="009C6866" w:rsidRPr="00F94516" w:rsidRDefault="009C6866" w:rsidP="00281B70">
            <w:pPr>
              <w:widowControl w:val="0"/>
              <w:autoSpaceDE w:val="0"/>
              <w:autoSpaceDN w:val="0"/>
              <w:adjustRightInd w:val="0"/>
              <w:jc w:val="center"/>
              <w:rPr>
                <w:szCs w:val="24"/>
              </w:rPr>
            </w:pPr>
            <w:r>
              <w:rPr>
                <w:szCs w:val="24"/>
              </w:rPr>
              <w:t>15.</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466799">
              <w:rPr>
                <w:szCs w:val="24"/>
              </w:rPr>
              <w:t>Возможность заказчика изменить условия контракта</w:t>
            </w:r>
            <w:r>
              <w:t xml:space="preserve"> </w:t>
            </w:r>
            <w:r w:rsidRPr="00466799">
              <w:rPr>
                <w:i/>
              </w:rPr>
              <w:t>(</w:t>
            </w:r>
            <w:r w:rsidRPr="00466799">
              <w:rPr>
                <w:i/>
                <w:szCs w:val="24"/>
              </w:rPr>
              <w:t>возможно увеличение предусмотренного контрактом количества товара, объема работы или услуги не более чем на десять процентов или уменьшение предусмотренных контрактом количества поставляемого товара, объема выполняемой работы или оказываемой услуги не более чем на десять процентов)</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F94516" w:rsidTr="00281B70">
        <w:trPr>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16.</w:t>
            </w:r>
          </w:p>
        </w:tc>
        <w:tc>
          <w:tcPr>
            <w:tcW w:w="3179" w:type="dxa"/>
            <w:tcBorders>
              <w:left w:val="single" w:sz="8" w:space="0" w:color="auto"/>
              <w:bottom w:val="single" w:sz="8" w:space="0" w:color="auto"/>
              <w:right w:val="single" w:sz="8" w:space="0" w:color="auto"/>
            </w:tcBorders>
            <w:vAlign w:val="center"/>
          </w:tcPr>
          <w:p w:rsidR="009C6866" w:rsidRPr="00F94516" w:rsidRDefault="009C6866" w:rsidP="00281B70">
            <w:pPr>
              <w:widowControl w:val="0"/>
              <w:autoSpaceDE w:val="0"/>
              <w:autoSpaceDN w:val="0"/>
              <w:adjustRightInd w:val="0"/>
              <w:jc w:val="center"/>
              <w:rPr>
                <w:i/>
                <w:szCs w:val="24"/>
              </w:rPr>
            </w:pPr>
            <w:r>
              <w:rPr>
                <w:szCs w:val="24"/>
              </w:rPr>
              <w:t xml:space="preserve">Информация о контрактной службе, контрактном управляющем, </w:t>
            </w:r>
            <w:proofErr w:type="gramStart"/>
            <w:r>
              <w:rPr>
                <w:szCs w:val="24"/>
              </w:rPr>
              <w:t>ответственных</w:t>
            </w:r>
            <w:proofErr w:type="gramEnd"/>
            <w:r>
              <w:rPr>
                <w:szCs w:val="24"/>
              </w:rPr>
              <w:t xml:space="preserve"> за заключение </w:t>
            </w:r>
            <w:r>
              <w:rPr>
                <w:szCs w:val="24"/>
              </w:rPr>
              <w:lastRenderedPageBreak/>
              <w:t>контракта</w:t>
            </w:r>
          </w:p>
        </w:tc>
        <w:tc>
          <w:tcPr>
            <w:tcW w:w="5751" w:type="dxa"/>
            <w:tcBorders>
              <w:left w:val="single" w:sz="8" w:space="0" w:color="auto"/>
              <w:bottom w:val="single" w:sz="8" w:space="0" w:color="auto"/>
              <w:right w:val="single" w:sz="8" w:space="0" w:color="auto"/>
            </w:tcBorders>
            <w:vAlign w:val="center"/>
          </w:tcPr>
          <w:p w:rsidR="009C6866" w:rsidRPr="00F94516" w:rsidRDefault="009C6866" w:rsidP="00281B70">
            <w:pPr>
              <w:widowControl w:val="0"/>
              <w:autoSpaceDE w:val="0"/>
              <w:autoSpaceDN w:val="0"/>
              <w:adjustRightInd w:val="0"/>
              <w:jc w:val="center"/>
              <w:rPr>
                <w:szCs w:val="24"/>
              </w:rPr>
            </w:pPr>
          </w:p>
        </w:tc>
      </w:tr>
      <w:tr w:rsidR="009C6866" w:rsidRPr="00106382" w:rsidTr="00281B70">
        <w:trPr>
          <w:trHeight w:val="1980"/>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lastRenderedPageBreak/>
              <w:t>17.</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Сведения о кандидатурах</w:t>
            </w:r>
            <w:r>
              <w:rPr>
                <w:szCs w:val="24"/>
              </w:rPr>
              <w:t xml:space="preserve"> </w:t>
            </w:r>
            <w:r w:rsidRPr="00106382">
              <w:rPr>
                <w:szCs w:val="24"/>
              </w:rPr>
              <w:t>представителей заказчика для</w:t>
            </w:r>
            <w:r>
              <w:rPr>
                <w:szCs w:val="24"/>
              </w:rPr>
              <w:t xml:space="preserve"> </w:t>
            </w:r>
            <w:r w:rsidRPr="00106382">
              <w:rPr>
                <w:szCs w:val="24"/>
              </w:rPr>
              <w:t>участия в работе комиссии  (фамилии,</w:t>
            </w:r>
            <w:r>
              <w:rPr>
                <w:szCs w:val="24"/>
              </w:rPr>
              <w:t xml:space="preserve"> </w:t>
            </w:r>
            <w:r w:rsidRPr="00106382">
              <w:rPr>
                <w:szCs w:val="24"/>
              </w:rPr>
              <w:t>имена, отчества (полностью),</w:t>
            </w:r>
            <w:r>
              <w:rPr>
                <w:szCs w:val="24"/>
              </w:rPr>
              <w:t xml:space="preserve"> </w:t>
            </w:r>
            <w:r w:rsidRPr="00106382">
              <w:rPr>
                <w:szCs w:val="24"/>
              </w:rPr>
              <w:t>должности представителей</w:t>
            </w:r>
            <w:r>
              <w:rPr>
                <w:szCs w:val="24"/>
              </w:rPr>
              <w:t xml:space="preserve"> </w:t>
            </w:r>
            <w:r w:rsidRPr="00106382">
              <w:rPr>
                <w:szCs w:val="24"/>
              </w:rPr>
              <w:t>заказчика)</w:t>
            </w:r>
            <w:r>
              <w:rPr>
                <w:szCs w:val="24"/>
              </w:rPr>
              <w:t>.</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trHeight w:val="1980"/>
          <w:tblCellSpacing w:w="5" w:type="nil"/>
        </w:trPr>
        <w:tc>
          <w:tcPr>
            <w:tcW w:w="709"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t>18.</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Сведения о кандидатур</w:t>
            </w:r>
            <w:r>
              <w:rPr>
                <w:szCs w:val="24"/>
              </w:rPr>
              <w:t xml:space="preserve">е </w:t>
            </w:r>
            <w:r w:rsidRPr="00106382">
              <w:rPr>
                <w:szCs w:val="24"/>
              </w:rPr>
              <w:t>представител</w:t>
            </w:r>
            <w:r>
              <w:rPr>
                <w:szCs w:val="24"/>
              </w:rPr>
              <w:t>я</w:t>
            </w:r>
            <w:r w:rsidRPr="00106382">
              <w:rPr>
                <w:szCs w:val="24"/>
              </w:rPr>
              <w:t xml:space="preserve"> </w:t>
            </w:r>
            <w:r>
              <w:rPr>
                <w:szCs w:val="24"/>
              </w:rPr>
              <w:t xml:space="preserve">общественной </w:t>
            </w:r>
            <w:r w:rsidRPr="00106382">
              <w:rPr>
                <w:szCs w:val="24"/>
              </w:rPr>
              <w:t xml:space="preserve"> </w:t>
            </w:r>
            <w:r>
              <w:rPr>
                <w:szCs w:val="24"/>
              </w:rPr>
              <w:t xml:space="preserve">организации </w:t>
            </w:r>
            <w:r w:rsidRPr="00106382">
              <w:rPr>
                <w:szCs w:val="24"/>
              </w:rPr>
              <w:t>для</w:t>
            </w:r>
            <w:r>
              <w:rPr>
                <w:szCs w:val="24"/>
              </w:rPr>
              <w:t xml:space="preserve"> </w:t>
            </w:r>
            <w:r w:rsidRPr="00106382">
              <w:rPr>
                <w:szCs w:val="24"/>
              </w:rPr>
              <w:t>участия в работе комиссии (</w:t>
            </w:r>
            <w:r>
              <w:rPr>
                <w:szCs w:val="24"/>
              </w:rPr>
              <w:t xml:space="preserve">наименование общественной организации, </w:t>
            </w:r>
            <w:r w:rsidRPr="00106382">
              <w:rPr>
                <w:szCs w:val="24"/>
              </w:rPr>
              <w:t>фамили</w:t>
            </w:r>
            <w:r>
              <w:rPr>
                <w:szCs w:val="24"/>
              </w:rPr>
              <w:t>я</w:t>
            </w:r>
            <w:r w:rsidRPr="00106382">
              <w:rPr>
                <w:szCs w:val="24"/>
              </w:rPr>
              <w:t>,</w:t>
            </w:r>
            <w:r>
              <w:rPr>
                <w:szCs w:val="24"/>
              </w:rPr>
              <w:t xml:space="preserve"> </w:t>
            </w:r>
            <w:r w:rsidRPr="00106382">
              <w:rPr>
                <w:szCs w:val="24"/>
              </w:rPr>
              <w:t>им</w:t>
            </w:r>
            <w:r>
              <w:rPr>
                <w:szCs w:val="24"/>
              </w:rPr>
              <w:t>я</w:t>
            </w:r>
            <w:r w:rsidRPr="00106382">
              <w:rPr>
                <w:szCs w:val="24"/>
              </w:rPr>
              <w:t>, отчеств</w:t>
            </w:r>
            <w:r>
              <w:rPr>
                <w:szCs w:val="24"/>
              </w:rPr>
              <w:t>о,</w:t>
            </w:r>
            <w:r w:rsidRPr="00106382">
              <w:rPr>
                <w:szCs w:val="24"/>
              </w:rPr>
              <w:t xml:space="preserve"> должност</w:t>
            </w:r>
            <w:r>
              <w:rPr>
                <w:szCs w:val="24"/>
              </w:rPr>
              <w:t>ь</w:t>
            </w:r>
            <w:r w:rsidRPr="00106382">
              <w:rPr>
                <w:szCs w:val="24"/>
              </w:rPr>
              <w:t xml:space="preserve"> </w:t>
            </w:r>
            <w:r>
              <w:rPr>
                <w:szCs w:val="24"/>
              </w:rPr>
              <w:t xml:space="preserve">(полностью)) </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trHeight w:val="405"/>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19.</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6F42BB">
              <w:rPr>
                <w:szCs w:val="24"/>
              </w:rPr>
              <w:t>Плановый месяц размещения заказа в соответствии</w:t>
            </w:r>
            <w:r>
              <w:rPr>
                <w:szCs w:val="24"/>
              </w:rPr>
              <w:t xml:space="preserve"> с размещенным планом-графиком/дата размещения на официальном сайте плана-графика</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bl>
    <w:p w:rsidR="009C6866" w:rsidRPr="00106382" w:rsidRDefault="009C6866" w:rsidP="009C6866">
      <w:pPr>
        <w:widowControl w:val="0"/>
        <w:autoSpaceDE w:val="0"/>
        <w:autoSpaceDN w:val="0"/>
        <w:adjustRightInd w:val="0"/>
        <w:jc w:val="both"/>
        <w:rPr>
          <w:szCs w:val="24"/>
        </w:rPr>
      </w:pPr>
    </w:p>
    <w:p w:rsidR="009C6866" w:rsidRDefault="009C6866" w:rsidP="009C6866">
      <w:pPr>
        <w:widowControl w:val="0"/>
        <w:autoSpaceDE w:val="0"/>
        <w:autoSpaceDN w:val="0"/>
        <w:adjustRightInd w:val="0"/>
        <w:ind w:firstLine="540"/>
        <w:jc w:val="both"/>
        <w:rPr>
          <w:szCs w:val="24"/>
        </w:rPr>
      </w:pPr>
      <w:r>
        <w:rPr>
          <w:szCs w:val="24"/>
        </w:rPr>
        <w:t>Электронная форма заявки</w:t>
      </w:r>
      <w:r w:rsidRPr="00106382">
        <w:rPr>
          <w:szCs w:val="24"/>
        </w:rPr>
        <w:t xml:space="preserve"> со всеми приложениями полностью совпадает с бумажным носителем.</w:t>
      </w:r>
    </w:p>
    <w:p w:rsidR="009C6866" w:rsidRDefault="009C6866" w:rsidP="009C6866">
      <w:pPr>
        <w:widowControl w:val="0"/>
        <w:autoSpaceDE w:val="0"/>
        <w:autoSpaceDN w:val="0"/>
        <w:adjustRightInd w:val="0"/>
        <w:ind w:firstLine="540"/>
        <w:jc w:val="both"/>
        <w:rPr>
          <w:szCs w:val="24"/>
        </w:rPr>
      </w:pPr>
    </w:p>
    <w:p w:rsidR="009C6866" w:rsidRDefault="009C6866" w:rsidP="009C6866">
      <w:pPr>
        <w:widowControl w:val="0"/>
        <w:autoSpaceDE w:val="0"/>
        <w:autoSpaceDN w:val="0"/>
        <w:adjustRightInd w:val="0"/>
        <w:ind w:firstLine="540"/>
        <w:jc w:val="both"/>
        <w:rPr>
          <w:szCs w:val="24"/>
        </w:rPr>
      </w:pPr>
      <w:r>
        <w:rPr>
          <w:szCs w:val="24"/>
        </w:rPr>
        <w:t>Приложения к заявке:</w:t>
      </w:r>
    </w:p>
    <w:p w:rsidR="009C6866" w:rsidRPr="00106382" w:rsidRDefault="009C6866" w:rsidP="009C6866">
      <w:pPr>
        <w:widowControl w:val="0"/>
        <w:autoSpaceDE w:val="0"/>
        <w:autoSpaceDN w:val="0"/>
        <w:adjustRightInd w:val="0"/>
        <w:ind w:firstLine="540"/>
        <w:jc w:val="both"/>
        <w:rPr>
          <w:szCs w:val="24"/>
        </w:rPr>
      </w:pPr>
      <w:r>
        <w:rPr>
          <w:szCs w:val="24"/>
        </w:rPr>
        <w:t>______________</w:t>
      </w:r>
    </w:p>
    <w:p w:rsidR="009C6866" w:rsidRPr="00106382" w:rsidRDefault="009C6866" w:rsidP="009C6866">
      <w:pPr>
        <w:widowControl w:val="0"/>
        <w:autoSpaceDE w:val="0"/>
        <w:autoSpaceDN w:val="0"/>
        <w:adjustRightInd w:val="0"/>
        <w:jc w:val="both"/>
        <w:rPr>
          <w:szCs w:val="24"/>
        </w:rPr>
      </w:pP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__________________________________        ___________    __________________</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(должность руководителя заказчика)         (подпись)       </w:t>
      </w:r>
      <w:r>
        <w:rPr>
          <w:rFonts w:ascii="Times New Roman" w:hAnsi="Times New Roman" w:cs="Times New Roman"/>
          <w:sz w:val="24"/>
          <w:szCs w:val="24"/>
        </w:rPr>
        <w:t xml:space="preserve">         </w:t>
      </w:r>
      <w:r w:rsidRPr="00106382">
        <w:rPr>
          <w:rFonts w:ascii="Times New Roman" w:hAnsi="Times New Roman" w:cs="Times New Roman"/>
          <w:sz w:val="24"/>
          <w:szCs w:val="24"/>
        </w:rPr>
        <w:t>(И.О. Фамилия)</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                 М.П.</w:t>
      </w:r>
    </w:p>
    <w:p w:rsidR="009C6866" w:rsidRDefault="009C6866" w:rsidP="009C6866">
      <w:pPr>
        <w:widowControl w:val="0"/>
        <w:autoSpaceDE w:val="0"/>
        <w:autoSpaceDN w:val="0"/>
        <w:adjustRightInd w:val="0"/>
        <w:jc w:val="right"/>
        <w:rPr>
          <w:szCs w:val="24"/>
        </w:rPr>
      </w:pPr>
    </w:p>
    <w:p w:rsidR="009C6866" w:rsidRPr="00FA3143" w:rsidRDefault="009C6866" w:rsidP="009C6866">
      <w:pPr>
        <w:widowControl w:val="0"/>
        <w:autoSpaceDE w:val="0"/>
        <w:autoSpaceDN w:val="0"/>
        <w:adjustRightInd w:val="0"/>
        <w:rPr>
          <w:b/>
          <w:szCs w:val="24"/>
        </w:rPr>
      </w:pPr>
      <w:r w:rsidRPr="00FA3143">
        <w:rPr>
          <w:b/>
          <w:szCs w:val="24"/>
        </w:rPr>
        <w:t>----------------------</w:t>
      </w:r>
    </w:p>
    <w:p w:rsidR="009C6866" w:rsidRPr="003C6DF9" w:rsidRDefault="009C6866" w:rsidP="009C6866">
      <w:pPr>
        <w:widowControl w:val="0"/>
        <w:autoSpaceDE w:val="0"/>
        <w:autoSpaceDN w:val="0"/>
        <w:adjustRightInd w:val="0"/>
        <w:ind w:firstLine="284"/>
        <w:jc w:val="both"/>
      </w:pPr>
    </w:p>
    <w:p w:rsidR="009C6866" w:rsidRDefault="009C6866" w:rsidP="009C6866">
      <w:pPr>
        <w:widowControl w:val="0"/>
        <w:autoSpaceDE w:val="0"/>
        <w:autoSpaceDN w:val="0"/>
        <w:adjustRightInd w:val="0"/>
        <w:ind w:firstLine="284"/>
        <w:jc w:val="both"/>
      </w:pPr>
      <w:r w:rsidRPr="003C6DF9">
        <w:t>При необходимости содержание пункта может оформляться соответствующим</w:t>
      </w:r>
      <w:r>
        <w:t xml:space="preserve"> отдельным приложением к заявке</w:t>
      </w:r>
      <w:r w:rsidRPr="003C6DF9">
        <w:t xml:space="preserve"> с обязательным включением в текст пункта слов </w:t>
      </w:r>
      <w:r>
        <w:t>«</w:t>
      </w:r>
      <w:r w:rsidRPr="003C6DF9">
        <w:t>согласно приложению</w:t>
      </w:r>
      <w:r>
        <w:t>».</w:t>
      </w:r>
    </w:p>
    <w:p w:rsidR="009C6866" w:rsidRDefault="009C6866" w:rsidP="009C6866">
      <w:pPr>
        <w:widowControl w:val="0"/>
        <w:autoSpaceDE w:val="0"/>
        <w:autoSpaceDN w:val="0"/>
        <w:adjustRightInd w:val="0"/>
        <w:ind w:firstLine="284"/>
        <w:jc w:val="both"/>
      </w:pPr>
      <w:r>
        <w:t>Обоснование формирования начальной (максимальной) цены муниципального контракта, а также проект муниципального контракта являются неотъемлемой частью настоящей заявки и должны прикладываться в обязательном порядке.</w:t>
      </w:r>
    </w:p>
    <w:p w:rsidR="009C6866" w:rsidRDefault="009C6866" w:rsidP="009C6866">
      <w:pPr>
        <w:widowControl w:val="0"/>
        <w:autoSpaceDE w:val="0"/>
        <w:autoSpaceDN w:val="0"/>
        <w:adjustRightInd w:val="0"/>
        <w:ind w:firstLine="284"/>
        <w:jc w:val="both"/>
      </w:pPr>
      <w:r>
        <w:t>Заявка и все приложения к ней</w:t>
      </w:r>
      <w:r w:rsidRPr="003C6DF9">
        <w:t xml:space="preserve"> представляются в письменном виде на бумажном носителе и в электронном виде.</w:t>
      </w:r>
    </w:p>
    <w:p w:rsidR="009C6866" w:rsidRPr="00B938D3" w:rsidRDefault="009C6866" w:rsidP="009C6866">
      <w:pPr>
        <w:widowControl w:val="0"/>
        <w:autoSpaceDE w:val="0"/>
        <w:autoSpaceDN w:val="0"/>
        <w:adjustRightInd w:val="0"/>
        <w:ind w:firstLine="284"/>
        <w:jc w:val="both"/>
      </w:pPr>
      <w:r>
        <w:t>Заявка и все приложения к ней</w:t>
      </w:r>
      <w:r w:rsidRPr="00B938D3">
        <w:t xml:space="preserve"> должны быть подписаны руководителем заказчика и заверены печатью (при наличии)</w:t>
      </w:r>
      <w:r>
        <w:t>.</w:t>
      </w:r>
    </w:p>
    <w:p w:rsidR="009C6866" w:rsidRDefault="009C6866" w:rsidP="009C6866">
      <w:pPr>
        <w:widowControl w:val="0"/>
        <w:autoSpaceDE w:val="0"/>
        <w:autoSpaceDN w:val="0"/>
        <w:adjustRightInd w:val="0"/>
        <w:rPr>
          <w:szCs w:val="24"/>
        </w:rPr>
      </w:pPr>
    </w:p>
    <w:p w:rsidR="009C6866" w:rsidRDefault="009C6866" w:rsidP="009C6866">
      <w:pPr>
        <w:widowControl w:val="0"/>
        <w:autoSpaceDE w:val="0"/>
        <w:autoSpaceDN w:val="0"/>
        <w:adjustRightInd w:val="0"/>
        <w:rPr>
          <w:szCs w:val="24"/>
        </w:rPr>
      </w:pPr>
    </w:p>
    <w:p w:rsidR="007A1F7A" w:rsidRDefault="007A1F7A"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Pr="007350F1" w:rsidRDefault="009C6866" w:rsidP="009C6866">
      <w:pPr>
        <w:widowControl w:val="0"/>
        <w:autoSpaceDE w:val="0"/>
        <w:autoSpaceDN w:val="0"/>
        <w:adjustRightInd w:val="0"/>
        <w:jc w:val="right"/>
        <w:rPr>
          <w:szCs w:val="24"/>
        </w:rPr>
      </w:pPr>
      <w:r>
        <w:rPr>
          <w:noProof/>
          <w:szCs w:val="24"/>
        </w:rPr>
        <w:pict>
          <v:rect id="_x0000_s1028" style="position:absolute;left:0;text-align:left;margin-left:220.25pt;margin-top:-27.1pt;width:26.5pt;height:16.1pt;z-index:251664384" strokecolor="white [3212]"/>
        </w:pict>
      </w:r>
      <w:r w:rsidRPr="007350F1">
        <w:rPr>
          <w:szCs w:val="24"/>
        </w:rPr>
        <w:t>Приложение</w:t>
      </w:r>
      <w:r>
        <w:rPr>
          <w:szCs w:val="24"/>
        </w:rPr>
        <w:t xml:space="preserve"> № 2  к Порядку</w:t>
      </w:r>
    </w:p>
    <w:p w:rsidR="009C6866" w:rsidRDefault="009C6866" w:rsidP="009C6866">
      <w:pPr>
        <w:widowControl w:val="0"/>
        <w:autoSpaceDE w:val="0"/>
        <w:autoSpaceDN w:val="0"/>
        <w:adjustRightInd w:val="0"/>
        <w:jc w:val="right"/>
        <w:rPr>
          <w:szCs w:val="24"/>
        </w:rPr>
      </w:pPr>
    </w:p>
    <w:p w:rsidR="009C6866" w:rsidRPr="00106382" w:rsidRDefault="009C6866" w:rsidP="009C6866">
      <w:pPr>
        <w:widowControl w:val="0"/>
        <w:autoSpaceDE w:val="0"/>
        <w:autoSpaceDN w:val="0"/>
        <w:adjustRightInd w:val="0"/>
        <w:jc w:val="right"/>
        <w:rPr>
          <w:szCs w:val="24"/>
        </w:rPr>
      </w:pPr>
      <w:r w:rsidRPr="00106382">
        <w:rPr>
          <w:szCs w:val="24"/>
        </w:rPr>
        <w:t>Типовая форма</w:t>
      </w:r>
    </w:p>
    <w:p w:rsidR="009C6866" w:rsidRPr="00106382" w:rsidRDefault="009C6866" w:rsidP="009C6866">
      <w:pPr>
        <w:widowControl w:val="0"/>
        <w:autoSpaceDE w:val="0"/>
        <w:autoSpaceDN w:val="0"/>
        <w:adjustRightInd w:val="0"/>
        <w:jc w:val="both"/>
        <w:rPr>
          <w:szCs w:val="24"/>
        </w:rPr>
      </w:pPr>
    </w:p>
    <w:p w:rsidR="009C6866" w:rsidRPr="00106382" w:rsidRDefault="009C6866" w:rsidP="009C6866">
      <w:pPr>
        <w:widowControl w:val="0"/>
        <w:autoSpaceDE w:val="0"/>
        <w:autoSpaceDN w:val="0"/>
        <w:adjustRightInd w:val="0"/>
        <w:jc w:val="center"/>
        <w:rPr>
          <w:szCs w:val="24"/>
        </w:rPr>
      </w:pPr>
      <w:r>
        <w:rPr>
          <w:szCs w:val="24"/>
        </w:rPr>
        <w:t>ЗАЯВКА</w:t>
      </w:r>
    </w:p>
    <w:p w:rsidR="009C6866" w:rsidRDefault="009C6866" w:rsidP="009C6866">
      <w:pPr>
        <w:widowControl w:val="0"/>
        <w:autoSpaceDE w:val="0"/>
        <w:autoSpaceDN w:val="0"/>
        <w:adjustRightInd w:val="0"/>
        <w:jc w:val="center"/>
        <w:rPr>
          <w:szCs w:val="24"/>
        </w:rPr>
      </w:pPr>
      <w:r w:rsidRPr="00106382">
        <w:rPr>
          <w:szCs w:val="24"/>
        </w:rPr>
        <w:t xml:space="preserve">НА </w:t>
      </w:r>
      <w:r>
        <w:rPr>
          <w:szCs w:val="24"/>
        </w:rPr>
        <w:t xml:space="preserve">ОПРЕДЕЛЕНИЕ ПОСТАВЩИКОВ (ПОДРЯДЧИКОВ, ИСПОЛНИТЕЛЕЙ) </w:t>
      </w:r>
    </w:p>
    <w:p w:rsidR="009C6866" w:rsidRPr="00106382" w:rsidRDefault="009C6866" w:rsidP="009C6866">
      <w:pPr>
        <w:widowControl w:val="0"/>
        <w:autoSpaceDE w:val="0"/>
        <w:autoSpaceDN w:val="0"/>
        <w:adjustRightInd w:val="0"/>
        <w:jc w:val="center"/>
        <w:rPr>
          <w:szCs w:val="24"/>
        </w:rPr>
      </w:pPr>
      <w:r w:rsidRPr="00106382">
        <w:rPr>
          <w:szCs w:val="24"/>
        </w:rPr>
        <w:t xml:space="preserve">ПУТЕМ ПРОВЕДЕНИЯ </w:t>
      </w:r>
      <w:r>
        <w:rPr>
          <w:szCs w:val="24"/>
        </w:rPr>
        <w:t>ЭЛЕКТРОННОГО АУКЦИОНА</w:t>
      </w:r>
    </w:p>
    <w:p w:rsidR="009C6866" w:rsidRDefault="009C6866" w:rsidP="009C6866">
      <w:pPr>
        <w:widowControl w:val="0"/>
        <w:autoSpaceDE w:val="0"/>
        <w:autoSpaceDN w:val="0"/>
        <w:adjustRightInd w:val="0"/>
        <w:jc w:val="both"/>
        <w:rPr>
          <w:szCs w:val="24"/>
        </w:rPr>
      </w:pPr>
    </w:p>
    <w:p w:rsidR="009C6866" w:rsidRDefault="009C6866" w:rsidP="009C6866">
      <w:pPr>
        <w:widowControl w:val="0"/>
        <w:autoSpaceDE w:val="0"/>
        <w:autoSpaceDN w:val="0"/>
        <w:adjustRightInd w:val="0"/>
        <w:jc w:val="right"/>
        <w:rPr>
          <w:szCs w:val="24"/>
        </w:rPr>
      </w:pPr>
      <w:r>
        <w:rPr>
          <w:szCs w:val="24"/>
        </w:rPr>
        <w:t>Администрация Богучарского</w:t>
      </w:r>
    </w:p>
    <w:p w:rsidR="009C6866" w:rsidRDefault="009C6866" w:rsidP="009C6866">
      <w:pPr>
        <w:widowControl w:val="0"/>
        <w:autoSpaceDE w:val="0"/>
        <w:autoSpaceDN w:val="0"/>
        <w:adjustRightInd w:val="0"/>
        <w:jc w:val="right"/>
        <w:rPr>
          <w:szCs w:val="24"/>
        </w:rPr>
      </w:pPr>
      <w:r>
        <w:rPr>
          <w:szCs w:val="24"/>
        </w:rPr>
        <w:t xml:space="preserve"> муниципального района </w:t>
      </w:r>
    </w:p>
    <w:p w:rsidR="009C6866" w:rsidRPr="00106382" w:rsidRDefault="009C6866" w:rsidP="009C6866">
      <w:pPr>
        <w:widowControl w:val="0"/>
        <w:autoSpaceDE w:val="0"/>
        <w:autoSpaceDN w:val="0"/>
        <w:adjustRightInd w:val="0"/>
        <w:jc w:val="right"/>
        <w:rPr>
          <w:szCs w:val="24"/>
        </w:rPr>
      </w:pPr>
      <w:r>
        <w:rPr>
          <w:szCs w:val="24"/>
        </w:rPr>
        <w:t>Воронежской области</w:t>
      </w:r>
    </w:p>
    <w:p w:rsidR="009C6866"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     </w:t>
      </w:r>
    </w:p>
    <w:p w:rsidR="009C6866" w:rsidRDefault="009C6866" w:rsidP="009C6866">
      <w:pPr>
        <w:pStyle w:val="ConsPlusNonformat"/>
        <w:rPr>
          <w:rFonts w:ascii="Times New Roman" w:hAnsi="Times New Roman" w:cs="Times New Roman"/>
          <w:sz w:val="24"/>
          <w:szCs w:val="24"/>
        </w:rPr>
      </w:pPr>
    </w:p>
    <w:p w:rsidR="009C6866" w:rsidRDefault="009C6866" w:rsidP="009C6866">
      <w:pPr>
        <w:pStyle w:val="ConsPlusNonformat"/>
        <w:rPr>
          <w:rFonts w:ascii="Times New Roman" w:hAnsi="Times New Roman" w:cs="Times New Roman"/>
          <w:sz w:val="24"/>
          <w:szCs w:val="24"/>
        </w:rPr>
      </w:pP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СОГЛАСОВАНО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proofErr w:type="gramStart"/>
      <w:r w:rsidRPr="00106382">
        <w:rPr>
          <w:rFonts w:ascii="Times New Roman" w:hAnsi="Times New Roman" w:cs="Times New Roman"/>
          <w:sz w:val="24"/>
          <w:szCs w:val="24"/>
        </w:rPr>
        <w:t>СОГЛАСОВАНО</w:t>
      </w:r>
      <w:proofErr w:type="spellEnd"/>
      <w:proofErr w:type="gramEnd"/>
      <w:r w:rsidRPr="00106382">
        <w:rPr>
          <w:rFonts w:ascii="Times New Roman" w:hAnsi="Times New Roman" w:cs="Times New Roman"/>
          <w:sz w:val="24"/>
          <w:szCs w:val="24"/>
        </w:rPr>
        <w:t xml:space="preserve"> ___________________________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___________________________</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       (должность)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(должность)</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_________ _________________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_________ _________________</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(подпись)   (И.О. Фамилия)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(подпись)   (И.О. Фамилия)</w:t>
      </w:r>
    </w:p>
    <w:p w:rsidR="009C6866" w:rsidRDefault="009C6866" w:rsidP="009C6866">
      <w:pPr>
        <w:widowControl w:val="0"/>
        <w:autoSpaceDE w:val="0"/>
        <w:autoSpaceDN w:val="0"/>
        <w:adjustRightInd w:val="0"/>
        <w:jc w:val="both"/>
        <w:rPr>
          <w:szCs w:val="24"/>
        </w:rPr>
      </w:pPr>
    </w:p>
    <w:p w:rsidR="009C6866" w:rsidRDefault="009C6866" w:rsidP="009C6866">
      <w:pPr>
        <w:widowControl w:val="0"/>
        <w:autoSpaceDE w:val="0"/>
        <w:autoSpaceDN w:val="0"/>
        <w:adjustRightInd w:val="0"/>
        <w:jc w:val="both"/>
        <w:rPr>
          <w:szCs w:val="24"/>
        </w:rPr>
      </w:pPr>
    </w:p>
    <w:p w:rsidR="009C6866" w:rsidRDefault="009C6866" w:rsidP="009C6866">
      <w:pPr>
        <w:widowControl w:val="0"/>
        <w:autoSpaceDE w:val="0"/>
        <w:autoSpaceDN w:val="0"/>
        <w:adjustRightInd w:val="0"/>
        <w:jc w:val="both"/>
        <w:rPr>
          <w:szCs w:val="24"/>
        </w:rPr>
      </w:pP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СОГЛАСОВАНО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proofErr w:type="gramStart"/>
      <w:r w:rsidRPr="00106382">
        <w:rPr>
          <w:rFonts w:ascii="Times New Roman" w:hAnsi="Times New Roman" w:cs="Times New Roman"/>
          <w:sz w:val="24"/>
          <w:szCs w:val="24"/>
        </w:rPr>
        <w:t>СОГЛАСОВАНО</w:t>
      </w:r>
      <w:proofErr w:type="spellEnd"/>
      <w:proofErr w:type="gramEnd"/>
      <w:r w:rsidRPr="00106382">
        <w:rPr>
          <w:rFonts w:ascii="Times New Roman" w:hAnsi="Times New Roman" w:cs="Times New Roman"/>
          <w:sz w:val="24"/>
          <w:szCs w:val="24"/>
        </w:rPr>
        <w:t xml:space="preserve"> ___________________________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___________________________</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       (должность)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(должность)</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_________ _________________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_________ _________________</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(подпись)   (И.О. Фамилия)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(подпись)   (И.О. Фамилия)</w:t>
      </w:r>
    </w:p>
    <w:p w:rsidR="009C6866" w:rsidRPr="00106382" w:rsidRDefault="009C6866" w:rsidP="009C6866">
      <w:pPr>
        <w:widowControl w:val="0"/>
        <w:autoSpaceDE w:val="0"/>
        <w:autoSpaceDN w:val="0"/>
        <w:adjustRightInd w:val="0"/>
        <w:jc w:val="both"/>
        <w:rPr>
          <w:szCs w:val="24"/>
        </w:rPr>
      </w:pPr>
    </w:p>
    <w:p w:rsidR="009C6866" w:rsidRDefault="009C6866" w:rsidP="009C6866">
      <w:pPr>
        <w:widowControl w:val="0"/>
        <w:autoSpaceDE w:val="0"/>
        <w:autoSpaceDN w:val="0"/>
        <w:adjustRightInd w:val="0"/>
        <w:jc w:val="center"/>
        <w:outlineLvl w:val="2"/>
        <w:rPr>
          <w:szCs w:val="24"/>
        </w:rPr>
      </w:pPr>
    </w:p>
    <w:p w:rsidR="009C6866" w:rsidRPr="00106382" w:rsidRDefault="009C6866" w:rsidP="009C6866">
      <w:pPr>
        <w:widowControl w:val="0"/>
        <w:autoSpaceDE w:val="0"/>
        <w:autoSpaceDN w:val="0"/>
        <w:adjustRightInd w:val="0"/>
        <w:jc w:val="center"/>
        <w:outlineLvl w:val="2"/>
        <w:rPr>
          <w:szCs w:val="24"/>
        </w:rPr>
      </w:pPr>
      <w:r>
        <w:rPr>
          <w:szCs w:val="24"/>
        </w:rPr>
        <w:t>ЗАЯВКА №____</w:t>
      </w:r>
    </w:p>
    <w:p w:rsidR="009C6866" w:rsidRDefault="009C6866" w:rsidP="009C6866">
      <w:pPr>
        <w:widowControl w:val="0"/>
        <w:autoSpaceDE w:val="0"/>
        <w:autoSpaceDN w:val="0"/>
        <w:adjustRightInd w:val="0"/>
        <w:jc w:val="center"/>
        <w:rPr>
          <w:szCs w:val="24"/>
        </w:rPr>
      </w:pPr>
      <w:r w:rsidRPr="00106382">
        <w:rPr>
          <w:szCs w:val="24"/>
        </w:rPr>
        <w:t xml:space="preserve">на </w:t>
      </w:r>
      <w:r>
        <w:rPr>
          <w:szCs w:val="24"/>
        </w:rPr>
        <w:t>определение поставщиков (подрядчиков, исполнителей)</w:t>
      </w:r>
    </w:p>
    <w:p w:rsidR="009C6866" w:rsidRDefault="009C6866" w:rsidP="009C6866">
      <w:pPr>
        <w:widowControl w:val="0"/>
        <w:autoSpaceDE w:val="0"/>
        <w:autoSpaceDN w:val="0"/>
        <w:adjustRightInd w:val="0"/>
        <w:jc w:val="center"/>
        <w:rPr>
          <w:szCs w:val="24"/>
        </w:rPr>
      </w:pPr>
      <w:r>
        <w:rPr>
          <w:szCs w:val="24"/>
        </w:rPr>
        <w:t xml:space="preserve"> </w:t>
      </w:r>
      <w:r w:rsidRPr="0064391B">
        <w:rPr>
          <w:szCs w:val="24"/>
        </w:rPr>
        <w:t>путем проведения электронного аукциона</w:t>
      </w:r>
    </w:p>
    <w:p w:rsidR="009C6866" w:rsidRDefault="009C6866" w:rsidP="009C6866">
      <w:pPr>
        <w:widowControl w:val="0"/>
        <w:autoSpaceDE w:val="0"/>
        <w:autoSpaceDN w:val="0"/>
        <w:adjustRightInd w:val="0"/>
        <w:jc w:val="center"/>
        <w:rPr>
          <w:szCs w:val="24"/>
        </w:rPr>
      </w:pPr>
    </w:p>
    <w:p w:rsidR="009C6866"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    </w:t>
      </w:r>
      <w:r>
        <w:rPr>
          <w:rFonts w:ascii="Times New Roman" w:hAnsi="Times New Roman" w:cs="Times New Roman"/>
          <w:sz w:val="24"/>
          <w:szCs w:val="24"/>
        </w:rPr>
        <w:t>«</w:t>
      </w:r>
      <w:r w:rsidRPr="00106382">
        <w:rPr>
          <w:rFonts w:ascii="Times New Roman" w:hAnsi="Times New Roman" w:cs="Times New Roman"/>
          <w:sz w:val="24"/>
          <w:szCs w:val="24"/>
        </w:rPr>
        <w:t>____</w:t>
      </w:r>
      <w:r>
        <w:rPr>
          <w:rFonts w:ascii="Times New Roman" w:hAnsi="Times New Roman" w:cs="Times New Roman"/>
          <w:sz w:val="24"/>
          <w:szCs w:val="24"/>
        </w:rPr>
        <w:t>»</w:t>
      </w:r>
      <w:r w:rsidRPr="00106382">
        <w:rPr>
          <w:rFonts w:ascii="Times New Roman" w:hAnsi="Times New Roman" w:cs="Times New Roman"/>
          <w:sz w:val="24"/>
          <w:szCs w:val="24"/>
        </w:rPr>
        <w:t xml:space="preserve"> ____________</w:t>
      </w:r>
      <w:r>
        <w:rPr>
          <w:rFonts w:ascii="Times New Roman" w:hAnsi="Times New Roman" w:cs="Times New Roman"/>
          <w:sz w:val="24"/>
          <w:szCs w:val="24"/>
        </w:rPr>
        <w:t>20___г.</w:t>
      </w:r>
      <w:r w:rsidRPr="0010638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w:t>
      </w:r>
    </w:p>
    <w:p w:rsidR="009C6866" w:rsidRPr="00106382" w:rsidRDefault="009C6866" w:rsidP="009C6866">
      <w:pPr>
        <w:pStyle w:val="ConsPlusNonformat"/>
        <w:rPr>
          <w:rFonts w:ascii="Times New Roman" w:hAnsi="Times New Roman" w:cs="Times New Roman"/>
          <w:sz w:val="24"/>
          <w:szCs w:val="24"/>
        </w:rPr>
      </w:pP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(дата)                               </w:t>
      </w:r>
      <w:r>
        <w:rPr>
          <w:rFonts w:ascii="Times New Roman" w:hAnsi="Times New Roman" w:cs="Times New Roman"/>
          <w:sz w:val="24"/>
          <w:szCs w:val="24"/>
        </w:rPr>
        <w:t xml:space="preserve">                               </w:t>
      </w:r>
    </w:p>
    <w:p w:rsidR="009C6866" w:rsidRDefault="009C6866" w:rsidP="009C6866">
      <w:pPr>
        <w:widowControl w:val="0"/>
        <w:autoSpaceDE w:val="0"/>
        <w:autoSpaceDN w:val="0"/>
        <w:adjustRightInd w:val="0"/>
        <w:jc w:val="both"/>
        <w:rPr>
          <w:szCs w:val="24"/>
        </w:rPr>
      </w:pPr>
    </w:p>
    <w:p w:rsidR="009C6866" w:rsidRDefault="009C6866" w:rsidP="009C6866">
      <w:pPr>
        <w:widowControl w:val="0"/>
        <w:autoSpaceDE w:val="0"/>
        <w:autoSpaceDN w:val="0"/>
        <w:adjustRightInd w:val="0"/>
        <w:jc w:val="both"/>
        <w:rPr>
          <w:szCs w:val="24"/>
        </w:rPr>
      </w:pPr>
    </w:p>
    <w:tbl>
      <w:tblPr>
        <w:tblW w:w="15390" w:type="dxa"/>
        <w:tblCellSpacing w:w="5" w:type="nil"/>
        <w:tblInd w:w="75" w:type="dxa"/>
        <w:tblLayout w:type="fixed"/>
        <w:tblCellMar>
          <w:left w:w="75" w:type="dxa"/>
          <w:right w:w="75" w:type="dxa"/>
        </w:tblCellMar>
        <w:tblLook w:val="0000"/>
      </w:tblPr>
      <w:tblGrid>
        <w:gridCol w:w="851"/>
        <w:gridCol w:w="3037"/>
        <w:gridCol w:w="5751"/>
        <w:gridCol w:w="5751"/>
      </w:tblGrid>
      <w:tr w:rsidR="009C6866" w:rsidRPr="00106382" w:rsidTr="00281B70">
        <w:trPr>
          <w:gridAfter w:val="1"/>
          <w:wAfter w:w="5751" w:type="dxa"/>
          <w:trHeight w:val="360"/>
          <w:tblCellSpacing w:w="5" w:type="nil"/>
        </w:trPr>
        <w:tc>
          <w:tcPr>
            <w:tcW w:w="851" w:type="dxa"/>
            <w:tcBorders>
              <w:top w:val="single" w:sz="8" w:space="0" w:color="auto"/>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w:t>
            </w:r>
          </w:p>
          <w:p w:rsidR="009C6866" w:rsidRPr="00106382" w:rsidRDefault="009C6866" w:rsidP="00281B70">
            <w:pPr>
              <w:widowControl w:val="0"/>
              <w:autoSpaceDE w:val="0"/>
              <w:autoSpaceDN w:val="0"/>
              <w:adjustRightInd w:val="0"/>
              <w:jc w:val="center"/>
              <w:rPr>
                <w:szCs w:val="24"/>
              </w:rPr>
            </w:pPr>
            <w:proofErr w:type="spellStart"/>
            <w:proofErr w:type="gramStart"/>
            <w:r w:rsidRPr="00106382">
              <w:rPr>
                <w:szCs w:val="24"/>
              </w:rPr>
              <w:t>п</w:t>
            </w:r>
            <w:proofErr w:type="spellEnd"/>
            <w:proofErr w:type="gramEnd"/>
            <w:r w:rsidRPr="00106382">
              <w:rPr>
                <w:szCs w:val="24"/>
              </w:rPr>
              <w:t>/</w:t>
            </w:r>
            <w:proofErr w:type="spellStart"/>
            <w:r w:rsidRPr="00106382">
              <w:rPr>
                <w:szCs w:val="24"/>
              </w:rPr>
              <w:t>п</w:t>
            </w:r>
            <w:proofErr w:type="spellEnd"/>
          </w:p>
        </w:tc>
        <w:tc>
          <w:tcPr>
            <w:tcW w:w="3037" w:type="dxa"/>
            <w:tcBorders>
              <w:top w:val="single" w:sz="8" w:space="0" w:color="auto"/>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Наименование</w:t>
            </w:r>
          </w:p>
        </w:tc>
        <w:tc>
          <w:tcPr>
            <w:tcW w:w="5751" w:type="dxa"/>
            <w:tcBorders>
              <w:top w:val="single" w:sz="8" w:space="0" w:color="auto"/>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Данные задания</w:t>
            </w:r>
          </w:p>
        </w:tc>
      </w:tr>
      <w:tr w:rsidR="009C6866" w:rsidRPr="00106382" w:rsidTr="00281B70">
        <w:trPr>
          <w:gridAfter w:val="1"/>
          <w:wAfter w:w="5751" w:type="dxa"/>
          <w:tblCellSpacing w:w="5" w:type="nil"/>
        </w:trPr>
        <w:tc>
          <w:tcPr>
            <w:tcW w:w="8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1</w:t>
            </w:r>
          </w:p>
        </w:tc>
        <w:tc>
          <w:tcPr>
            <w:tcW w:w="3037"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2</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3</w:t>
            </w:r>
          </w:p>
        </w:tc>
      </w:tr>
      <w:tr w:rsidR="009C6866" w:rsidRPr="00106382" w:rsidTr="00281B70">
        <w:trPr>
          <w:gridAfter w:val="1"/>
          <w:wAfter w:w="5751" w:type="dxa"/>
          <w:trHeight w:val="720"/>
          <w:tblCellSpacing w:w="5" w:type="nil"/>
        </w:trPr>
        <w:tc>
          <w:tcPr>
            <w:tcW w:w="8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1</w:t>
            </w:r>
            <w:r w:rsidRPr="00106382">
              <w:rPr>
                <w:szCs w:val="24"/>
              </w:rPr>
              <w:t>.</w:t>
            </w:r>
          </w:p>
        </w:tc>
        <w:tc>
          <w:tcPr>
            <w:tcW w:w="3037"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09316C">
              <w:rPr>
                <w:szCs w:val="24"/>
              </w:rPr>
              <w:t>Используемый способ определения поставщика (подрядчика</w:t>
            </w:r>
            <w:r>
              <w:rPr>
                <w:szCs w:val="24"/>
              </w:rPr>
              <w:t>, исполнителя</w:t>
            </w:r>
            <w:r w:rsidRPr="0009316C">
              <w:rPr>
                <w:szCs w:val="24"/>
              </w:rPr>
              <w:t>)</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Э</w:t>
            </w:r>
            <w:r w:rsidRPr="0064391B">
              <w:rPr>
                <w:szCs w:val="24"/>
              </w:rPr>
              <w:t>лектронн</w:t>
            </w:r>
            <w:r>
              <w:rPr>
                <w:szCs w:val="24"/>
              </w:rPr>
              <w:t>ый</w:t>
            </w:r>
            <w:r w:rsidRPr="0064391B">
              <w:rPr>
                <w:szCs w:val="24"/>
              </w:rPr>
              <w:t xml:space="preserve"> аукцион</w:t>
            </w:r>
          </w:p>
        </w:tc>
      </w:tr>
      <w:tr w:rsidR="009C6866" w:rsidRPr="00106382" w:rsidTr="00281B70">
        <w:trPr>
          <w:gridAfter w:val="1"/>
          <w:wAfter w:w="5751" w:type="dxa"/>
          <w:tblCellSpacing w:w="5" w:type="nil"/>
        </w:trPr>
        <w:tc>
          <w:tcPr>
            <w:tcW w:w="9639" w:type="dxa"/>
            <w:gridSpan w:val="3"/>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outlineLvl w:val="3"/>
              <w:rPr>
                <w:szCs w:val="24"/>
              </w:rPr>
            </w:pPr>
            <w:r>
              <w:rPr>
                <w:szCs w:val="24"/>
              </w:rPr>
              <w:t>2</w:t>
            </w:r>
            <w:r w:rsidRPr="00106382">
              <w:rPr>
                <w:szCs w:val="24"/>
              </w:rPr>
              <w:t xml:space="preserve">. </w:t>
            </w:r>
            <w:r>
              <w:rPr>
                <w:szCs w:val="24"/>
              </w:rPr>
              <w:t>З</w:t>
            </w:r>
            <w:r w:rsidRPr="00106382">
              <w:rPr>
                <w:szCs w:val="24"/>
              </w:rPr>
              <w:t>аказчик</w:t>
            </w:r>
          </w:p>
        </w:tc>
      </w:tr>
      <w:tr w:rsidR="009C6866" w:rsidRPr="00106382" w:rsidTr="00281B70">
        <w:trPr>
          <w:gridAfter w:val="1"/>
          <w:wAfter w:w="5751" w:type="dxa"/>
          <w:tblCellSpacing w:w="5" w:type="nil"/>
        </w:trPr>
        <w:tc>
          <w:tcPr>
            <w:tcW w:w="8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2</w:t>
            </w:r>
            <w:r w:rsidRPr="00106382">
              <w:rPr>
                <w:szCs w:val="24"/>
              </w:rPr>
              <w:t>.1.</w:t>
            </w:r>
          </w:p>
        </w:tc>
        <w:tc>
          <w:tcPr>
            <w:tcW w:w="3037"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Наименование</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blCellSpacing w:w="5" w:type="nil"/>
        </w:trPr>
        <w:tc>
          <w:tcPr>
            <w:tcW w:w="8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2</w:t>
            </w:r>
            <w:r w:rsidRPr="00106382">
              <w:rPr>
                <w:szCs w:val="24"/>
              </w:rPr>
              <w:t>.2.</w:t>
            </w:r>
          </w:p>
        </w:tc>
        <w:tc>
          <w:tcPr>
            <w:tcW w:w="3037"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ИНН</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360"/>
          <w:tblCellSpacing w:w="5" w:type="nil"/>
        </w:trPr>
        <w:tc>
          <w:tcPr>
            <w:tcW w:w="8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2</w:t>
            </w:r>
            <w:r w:rsidRPr="00106382">
              <w:rPr>
                <w:szCs w:val="24"/>
              </w:rPr>
              <w:t>.3.</w:t>
            </w:r>
          </w:p>
        </w:tc>
        <w:tc>
          <w:tcPr>
            <w:tcW w:w="3037"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D266E3">
              <w:rPr>
                <w:szCs w:val="24"/>
              </w:rPr>
              <w:t>Место нахождения (почтовый адрес)</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blCellSpacing w:w="5" w:type="nil"/>
        </w:trPr>
        <w:tc>
          <w:tcPr>
            <w:tcW w:w="8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2.4</w:t>
            </w:r>
            <w:r w:rsidRPr="00106382">
              <w:rPr>
                <w:szCs w:val="24"/>
              </w:rPr>
              <w:t>.</w:t>
            </w:r>
          </w:p>
        </w:tc>
        <w:tc>
          <w:tcPr>
            <w:tcW w:w="3037" w:type="dxa"/>
            <w:tcBorders>
              <w:left w:val="single" w:sz="8" w:space="0" w:color="auto"/>
              <w:bottom w:val="single" w:sz="8" w:space="0" w:color="auto"/>
              <w:right w:val="single" w:sz="8" w:space="0" w:color="auto"/>
            </w:tcBorders>
            <w:vAlign w:val="center"/>
          </w:tcPr>
          <w:p w:rsidR="009C6866" w:rsidRPr="00D71D67" w:rsidRDefault="009C6866" w:rsidP="00281B70">
            <w:pPr>
              <w:widowControl w:val="0"/>
              <w:autoSpaceDE w:val="0"/>
              <w:autoSpaceDN w:val="0"/>
              <w:adjustRightInd w:val="0"/>
              <w:jc w:val="center"/>
              <w:rPr>
                <w:szCs w:val="24"/>
              </w:rPr>
            </w:pPr>
            <w:r>
              <w:rPr>
                <w:szCs w:val="24"/>
              </w:rPr>
              <w:t>Ответственное д</w:t>
            </w:r>
            <w:r w:rsidRPr="00D71D67">
              <w:rPr>
                <w:szCs w:val="24"/>
              </w:rPr>
              <w:t xml:space="preserve">олжностное лицо </w:t>
            </w:r>
            <w:r>
              <w:rPr>
                <w:szCs w:val="24"/>
              </w:rPr>
              <w:t>заказчика</w:t>
            </w:r>
            <w:r w:rsidRPr="00D71D67">
              <w:rPr>
                <w:szCs w:val="24"/>
              </w:rPr>
              <w:t xml:space="preserve"> </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blCellSpacing w:w="5" w:type="nil"/>
        </w:trPr>
        <w:tc>
          <w:tcPr>
            <w:tcW w:w="8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2</w:t>
            </w:r>
            <w:r w:rsidRPr="00106382">
              <w:rPr>
                <w:szCs w:val="24"/>
              </w:rPr>
              <w:t>.</w:t>
            </w:r>
            <w:r>
              <w:rPr>
                <w:szCs w:val="24"/>
              </w:rPr>
              <w:t>5</w:t>
            </w:r>
            <w:r w:rsidRPr="00106382">
              <w:rPr>
                <w:szCs w:val="24"/>
              </w:rPr>
              <w:t>.</w:t>
            </w:r>
          </w:p>
        </w:tc>
        <w:tc>
          <w:tcPr>
            <w:tcW w:w="3037"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Номер контактного телефона</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360"/>
          <w:tblCellSpacing w:w="5" w:type="nil"/>
        </w:trPr>
        <w:tc>
          <w:tcPr>
            <w:tcW w:w="8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2</w:t>
            </w:r>
            <w:r w:rsidRPr="00106382">
              <w:rPr>
                <w:szCs w:val="24"/>
              </w:rPr>
              <w:t>.</w:t>
            </w:r>
            <w:r>
              <w:rPr>
                <w:szCs w:val="24"/>
              </w:rPr>
              <w:t>6</w:t>
            </w:r>
            <w:r w:rsidRPr="00106382">
              <w:rPr>
                <w:szCs w:val="24"/>
              </w:rPr>
              <w:t>.</w:t>
            </w:r>
          </w:p>
        </w:tc>
        <w:tc>
          <w:tcPr>
            <w:tcW w:w="3037"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Адрес электронной почты</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blCellSpacing w:w="5" w:type="nil"/>
        </w:trPr>
        <w:tc>
          <w:tcPr>
            <w:tcW w:w="9639" w:type="dxa"/>
            <w:gridSpan w:val="3"/>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outlineLvl w:val="3"/>
              <w:rPr>
                <w:szCs w:val="24"/>
              </w:rPr>
            </w:pPr>
            <w:r>
              <w:rPr>
                <w:szCs w:val="24"/>
              </w:rPr>
              <w:lastRenderedPageBreak/>
              <w:t>3. Краткое изложение условий контракта</w:t>
            </w:r>
          </w:p>
        </w:tc>
      </w:tr>
      <w:tr w:rsidR="009C6866" w:rsidRPr="00106382" w:rsidTr="00281B70">
        <w:trPr>
          <w:gridAfter w:val="1"/>
          <w:wAfter w:w="5751" w:type="dxa"/>
          <w:trHeight w:val="900"/>
          <w:tblCellSpacing w:w="5" w:type="nil"/>
        </w:trPr>
        <w:tc>
          <w:tcPr>
            <w:tcW w:w="8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w:t>
            </w:r>
            <w:r w:rsidRPr="00106382">
              <w:rPr>
                <w:szCs w:val="24"/>
              </w:rPr>
              <w:t>.</w:t>
            </w:r>
            <w:r>
              <w:rPr>
                <w:szCs w:val="24"/>
              </w:rPr>
              <w:t>1</w:t>
            </w:r>
          </w:p>
        </w:tc>
        <w:tc>
          <w:tcPr>
            <w:tcW w:w="3037"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09316C">
              <w:rPr>
                <w:szCs w:val="24"/>
              </w:rPr>
              <w:t xml:space="preserve">Наименование </w:t>
            </w:r>
            <w:r>
              <w:rPr>
                <w:szCs w:val="24"/>
              </w:rPr>
              <w:t>объекта закупки</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900"/>
          <w:tblCellSpacing w:w="5" w:type="nil"/>
        </w:trPr>
        <w:tc>
          <w:tcPr>
            <w:tcW w:w="8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3.2.</w:t>
            </w:r>
          </w:p>
        </w:tc>
        <w:tc>
          <w:tcPr>
            <w:tcW w:w="3037" w:type="dxa"/>
            <w:tcBorders>
              <w:left w:val="single" w:sz="8" w:space="0" w:color="auto"/>
              <w:bottom w:val="single" w:sz="8" w:space="0" w:color="auto"/>
              <w:right w:val="single" w:sz="8" w:space="0" w:color="auto"/>
            </w:tcBorders>
            <w:vAlign w:val="center"/>
          </w:tcPr>
          <w:p w:rsidR="009C6866" w:rsidRPr="0009316C" w:rsidRDefault="009C6866" w:rsidP="00281B70">
            <w:pPr>
              <w:widowControl w:val="0"/>
              <w:autoSpaceDE w:val="0"/>
              <w:autoSpaceDN w:val="0"/>
              <w:adjustRightInd w:val="0"/>
              <w:jc w:val="center"/>
              <w:rPr>
                <w:szCs w:val="24"/>
              </w:rPr>
            </w:pPr>
            <w:r>
              <w:rPr>
                <w:szCs w:val="24"/>
              </w:rPr>
              <w:t>Код ОКПД</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blCellSpacing w:w="5" w:type="nil"/>
        </w:trPr>
        <w:tc>
          <w:tcPr>
            <w:tcW w:w="8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3.3.</w:t>
            </w:r>
          </w:p>
        </w:tc>
        <w:tc>
          <w:tcPr>
            <w:tcW w:w="3037"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09316C">
              <w:rPr>
                <w:szCs w:val="24"/>
              </w:rPr>
              <w:t>Начальна</w:t>
            </w:r>
            <w:r>
              <w:rPr>
                <w:szCs w:val="24"/>
              </w:rPr>
              <w:t>я (максимальная) цена контракта</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blCellSpacing w:w="5" w:type="nil"/>
        </w:trPr>
        <w:tc>
          <w:tcPr>
            <w:tcW w:w="9639" w:type="dxa"/>
            <w:gridSpan w:val="3"/>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3.4. Описание объекта закупки</w:t>
            </w:r>
          </w:p>
        </w:tc>
      </w:tr>
      <w:tr w:rsidR="009C6866" w:rsidRPr="00106382" w:rsidTr="00281B70">
        <w:trPr>
          <w:gridAfter w:val="1"/>
          <w:wAfter w:w="5751" w:type="dxa"/>
          <w:trHeight w:val="540"/>
          <w:tblCellSpacing w:w="5" w:type="nil"/>
        </w:trPr>
        <w:tc>
          <w:tcPr>
            <w:tcW w:w="8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3.4.1.</w:t>
            </w:r>
          </w:p>
        </w:tc>
        <w:tc>
          <w:tcPr>
            <w:tcW w:w="3037"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09316C">
              <w:rPr>
                <w:szCs w:val="24"/>
              </w:rPr>
              <w:t>Функциональные, технические и качественные характеристики, эксплуатационные характеристики объекта закупки</w:t>
            </w:r>
            <w:r>
              <w:rPr>
                <w:szCs w:val="24"/>
              </w:rPr>
              <w:t>:</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540"/>
          <w:tblCellSpacing w:w="5" w:type="nil"/>
        </w:trPr>
        <w:tc>
          <w:tcPr>
            <w:tcW w:w="851"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t>3.4.2.</w:t>
            </w:r>
          </w:p>
        </w:tc>
        <w:tc>
          <w:tcPr>
            <w:tcW w:w="3037" w:type="dxa"/>
            <w:tcBorders>
              <w:left w:val="single" w:sz="8" w:space="0" w:color="auto"/>
              <w:bottom w:val="single" w:sz="8" w:space="0" w:color="auto"/>
              <w:right w:val="single" w:sz="8" w:space="0" w:color="auto"/>
            </w:tcBorders>
            <w:vAlign w:val="center"/>
          </w:tcPr>
          <w:p w:rsidR="009C6866" w:rsidRPr="001B3902" w:rsidRDefault="009C6866" w:rsidP="00281B70">
            <w:pPr>
              <w:widowControl w:val="0"/>
              <w:autoSpaceDE w:val="0"/>
              <w:autoSpaceDN w:val="0"/>
              <w:adjustRightInd w:val="0"/>
              <w:jc w:val="center"/>
              <w:rPr>
                <w:szCs w:val="24"/>
              </w:rPr>
            </w:pPr>
            <w:proofErr w:type="gramStart"/>
            <w:r w:rsidRPr="001B3902">
              <w:rPr>
                <w:szCs w:val="24"/>
              </w:rPr>
              <w:t>Спецификация, планы, чертежи, эскизы, фотографии, результаты работы, тестирования и т.д.</w:t>
            </w:r>
            <w:proofErr w:type="gramEnd"/>
          </w:p>
          <w:p w:rsidR="009C6866" w:rsidRPr="001B3902" w:rsidRDefault="009C6866" w:rsidP="00281B70">
            <w:pPr>
              <w:widowControl w:val="0"/>
              <w:autoSpaceDE w:val="0"/>
              <w:autoSpaceDN w:val="0"/>
              <w:adjustRightInd w:val="0"/>
              <w:jc w:val="center"/>
              <w:rPr>
                <w:i/>
                <w:szCs w:val="24"/>
              </w:rPr>
            </w:pPr>
            <w:r w:rsidRPr="001B3902">
              <w:rPr>
                <w:i/>
                <w:szCs w:val="24"/>
              </w:rPr>
              <w:t>(при необходимо</w:t>
            </w:r>
            <w:r>
              <w:rPr>
                <w:i/>
                <w:szCs w:val="24"/>
              </w:rPr>
              <w:t>сти</w:t>
            </w:r>
            <w:r w:rsidRPr="001B3902">
              <w:rPr>
                <w:i/>
                <w:szCs w:val="24"/>
              </w:rPr>
              <w:t>)</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3346DC" w:rsidTr="00281B70">
        <w:trPr>
          <w:gridAfter w:val="1"/>
          <w:wAfter w:w="5751" w:type="dxa"/>
          <w:trHeight w:val="1228"/>
          <w:tblCellSpacing w:w="5" w:type="nil"/>
        </w:trPr>
        <w:tc>
          <w:tcPr>
            <w:tcW w:w="851" w:type="dxa"/>
            <w:tcBorders>
              <w:left w:val="single" w:sz="8" w:space="0" w:color="auto"/>
              <w:bottom w:val="single" w:sz="8" w:space="0" w:color="auto"/>
              <w:right w:val="single" w:sz="8" w:space="0" w:color="auto"/>
            </w:tcBorders>
            <w:vAlign w:val="center"/>
          </w:tcPr>
          <w:p w:rsidR="009C6866" w:rsidRPr="003346DC" w:rsidRDefault="009C6866" w:rsidP="00281B70">
            <w:pPr>
              <w:widowControl w:val="0"/>
              <w:autoSpaceDE w:val="0"/>
              <w:autoSpaceDN w:val="0"/>
              <w:adjustRightInd w:val="0"/>
              <w:jc w:val="center"/>
              <w:rPr>
                <w:szCs w:val="24"/>
              </w:rPr>
            </w:pPr>
            <w:r>
              <w:rPr>
                <w:szCs w:val="24"/>
              </w:rPr>
              <w:t>3.4</w:t>
            </w:r>
            <w:r w:rsidRPr="003346DC">
              <w:rPr>
                <w:szCs w:val="24"/>
              </w:rPr>
              <w:t>.</w:t>
            </w:r>
            <w:r>
              <w:rPr>
                <w:szCs w:val="24"/>
              </w:rPr>
              <w:t>3</w:t>
            </w:r>
            <w:r w:rsidRPr="003346DC">
              <w:rPr>
                <w:szCs w:val="24"/>
              </w:rPr>
              <w:t>.</w:t>
            </w:r>
          </w:p>
        </w:tc>
        <w:tc>
          <w:tcPr>
            <w:tcW w:w="3037" w:type="dxa"/>
            <w:tcBorders>
              <w:left w:val="single" w:sz="8" w:space="0" w:color="auto"/>
              <w:bottom w:val="single" w:sz="8" w:space="0" w:color="auto"/>
              <w:right w:val="single" w:sz="8" w:space="0" w:color="auto"/>
            </w:tcBorders>
            <w:vAlign w:val="center"/>
          </w:tcPr>
          <w:p w:rsidR="009C6866" w:rsidRPr="003346DC" w:rsidRDefault="009C6866" w:rsidP="00281B70">
            <w:pPr>
              <w:widowControl w:val="0"/>
              <w:autoSpaceDE w:val="0"/>
              <w:autoSpaceDN w:val="0"/>
              <w:adjustRightInd w:val="0"/>
              <w:jc w:val="center"/>
              <w:rPr>
                <w:szCs w:val="24"/>
              </w:rPr>
            </w:pPr>
            <w:r w:rsidRPr="003346DC">
              <w:rPr>
                <w:szCs w:val="24"/>
              </w:rPr>
              <w:t xml:space="preserve">Показатели, позволяющие определить соответствие </w:t>
            </w:r>
            <w:proofErr w:type="gramStart"/>
            <w:r w:rsidRPr="003346DC">
              <w:rPr>
                <w:szCs w:val="24"/>
              </w:rPr>
              <w:t>закупаемых</w:t>
            </w:r>
            <w:proofErr w:type="gramEnd"/>
            <w:r w:rsidRPr="003346DC">
              <w:rPr>
                <w:szCs w:val="24"/>
              </w:rPr>
              <w:t xml:space="preserve"> товара, работы, услуги  потребностям заказчика</w:t>
            </w:r>
            <w:r>
              <w:rPr>
                <w:szCs w:val="24"/>
              </w:rPr>
              <w:t>. Максимальные и минимальные значения закупаемых товаров, работ, услуг</w:t>
            </w:r>
          </w:p>
        </w:tc>
        <w:tc>
          <w:tcPr>
            <w:tcW w:w="5751" w:type="dxa"/>
            <w:tcBorders>
              <w:left w:val="single" w:sz="8" w:space="0" w:color="auto"/>
              <w:bottom w:val="single" w:sz="8" w:space="0" w:color="auto"/>
              <w:right w:val="single" w:sz="8" w:space="0" w:color="auto"/>
            </w:tcBorders>
            <w:vAlign w:val="center"/>
          </w:tcPr>
          <w:p w:rsidR="009C6866" w:rsidRPr="003346DC" w:rsidRDefault="009C6866" w:rsidP="00281B70">
            <w:pPr>
              <w:widowControl w:val="0"/>
              <w:autoSpaceDE w:val="0"/>
              <w:autoSpaceDN w:val="0"/>
              <w:adjustRightInd w:val="0"/>
              <w:jc w:val="center"/>
              <w:rPr>
                <w:szCs w:val="24"/>
              </w:rPr>
            </w:pPr>
          </w:p>
        </w:tc>
      </w:tr>
      <w:tr w:rsidR="009C6866" w:rsidRPr="003346DC" w:rsidTr="00281B70">
        <w:trPr>
          <w:gridAfter w:val="1"/>
          <w:wAfter w:w="5751" w:type="dxa"/>
          <w:trHeight w:val="1228"/>
          <w:tblCellSpacing w:w="5" w:type="nil"/>
        </w:trPr>
        <w:tc>
          <w:tcPr>
            <w:tcW w:w="851"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t>3.4.4.</w:t>
            </w:r>
          </w:p>
        </w:tc>
        <w:tc>
          <w:tcPr>
            <w:tcW w:w="3037"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sidRPr="00A2050F">
              <w:rPr>
                <w:szCs w:val="24"/>
              </w:rPr>
              <w:t>Изображение поставляемого товара</w:t>
            </w:r>
            <w:r>
              <w:rPr>
                <w:szCs w:val="24"/>
              </w:rPr>
              <w:t xml:space="preserve"> </w:t>
            </w:r>
          </w:p>
          <w:p w:rsidR="009C6866" w:rsidRPr="00FA3143" w:rsidRDefault="009C6866" w:rsidP="00281B70">
            <w:pPr>
              <w:widowControl w:val="0"/>
              <w:autoSpaceDE w:val="0"/>
              <w:autoSpaceDN w:val="0"/>
              <w:adjustRightInd w:val="0"/>
              <w:jc w:val="center"/>
              <w:rPr>
                <w:szCs w:val="24"/>
              </w:rPr>
            </w:pPr>
            <w:r>
              <w:rPr>
                <w:szCs w:val="24"/>
              </w:rPr>
              <w:t xml:space="preserve"> </w:t>
            </w:r>
            <w:r w:rsidRPr="00FA3143">
              <w:rPr>
                <w:i/>
                <w:szCs w:val="24"/>
              </w:rPr>
              <w:t>(в случае</w:t>
            </w:r>
            <w:proofErr w:type="gramStart"/>
            <w:r w:rsidRPr="00FA3143">
              <w:rPr>
                <w:i/>
                <w:szCs w:val="24"/>
              </w:rPr>
              <w:t>,</w:t>
            </w:r>
            <w:proofErr w:type="gramEnd"/>
            <w:r w:rsidRPr="00FA3143">
              <w:rPr>
                <w:i/>
                <w:szCs w:val="24"/>
              </w:rPr>
              <w:t xml:space="preserve"> если содержится требование о соответствии поставляемого товара изображению товара, на поставку которого заключается контракт)</w:t>
            </w:r>
          </w:p>
        </w:tc>
        <w:tc>
          <w:tcPr>
            <w:tcW w:w="5751" w:type="dxa"/>
            <w:tcBorders>
              <w:left w:val="single" w:sz="8" w:space="0" w:color="auto"/>
              <w:bottom w:val="single" w:sz="8" w:space="0" w:color="auto"/>
              <w:right w:val="single" w:sz="8" w:space="0" w:color="auto"/>
            </w:tcBorders>
            <w:vAlign w:val="center"/>
          </w:tcPr>
          <w:p w:rsidR="009C6866" w:rsidRPr="003346DC" w:rsidRDefault="009C6866" w:rsidP="00281B70">
            <w:pPr>
              <w:widowControl w:val="0"/>
              <w:autoSpaceDE w:val="0"/>
              <w:autoSpaceDN w:val="0"/>
              <w:adjustRightInd w:val="0"/>
              <w:jc w:val="center"/>
              <w:rPr>
                <w:szCs w:val="24"/>
              </w:rPr>
            </w:pPr>
          </w:p>
        </w:tc>
      </w:tr>
      <w:tr w:rsidR="009C6866" w:rsidRPr="003346DC" w:rsidTr="00281B70">
        <w:trPr>
          <w:gridAfter w:val="1"/>
          <w:wAfter w:w="5751" w:type="dxa"/>
          <w:trHeight w:val="973"/>
          <w:tblCellSpacing w:w="5" w:type="nil"/>
        </w:trPr>
        <w:tc>
          <w:tcPr>
            <w:tcW w:w="851"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t>3.4.5.</w:t>
            </w:r>
          </w:p>
        </w:tc>
        <w:tc>
          <w:tcPr>
            <w:tcW w:w="3037"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sidRPr="00A2050F">
              <w:rPr>
                <w:szCs w:val="24"/>
              </w:rPr>
              <w:t xml:space="preserve">Информация о месте, дате начала и окончания, порядке и графике осмотра </w:t>
            </w:r>
            <w:r>
              <w:rPr>
                <w:szCs w:val="24"/>
              </w:rPr>
              <w:t xml:space="preserve">образца или макета </w:t>
            </w:r>
            <w:r w:rsidRPr="00A2050F">
              <w:rPr>
                <w:szCs w:val="24"/>
              </w:rPr>
              <w:t>товара</w:t>
            </w:r>
            <w:r>
              <w:rPr>
                <w:szCs w:val="24"/>
              </w:rPr>
              <w:t xml:space="preserve"> </w:t>
            </w:r>
          </w:p>
          <w:p w:rsidR="009C6866" w:rsidRPr="00A2050F" w:rsidRDefault="009C6866" w:rsidP="00281B70">
            <w:pPr>
              <w:widowControl w:val="0"/>
              <w:autoSpaceDE w:val="0"/>
              <w:autoSpaceDN w:val="0"/>
              <w:adjustRightInd w:val="0"/>
              <w:jc w:val="center"/>
              <w:rPr>
                <w:szCs w:val="24"/>
              </w:rPr>
            </w:pPr>
            <w:r w:rsidRPr="00FA3143">
              <w:rPr>
                <w:i/>
                <w:szCs w:val="24"/>
              </w:rPr>
              <w:t>(в случае</w:t>
            </w:r>
            <w:proofErr w:type="gramStart"/>
            <w:r w:rsidRPr="00FA3143">
              <w:rPr>
                <w:i/>
                <w:szCs w:val="24"/>
              </w:rPr>
              <w:t>,</w:t>
            </w:r>
            <w:proofErr w:type="gramEnd"/>
            <w:r w:rsidRPr="00FA3143">
              <w:rPr>
                <w:i/>
                <w:szCs w:val="24"/>
              </w:rPr>
              <w:t xml:space="preserve"> если содержится требование о соответствии поставляемого товара </w:t>
            </w:r>
            <w:r>
              <w:rPr>
                <w:i/>
                <w:szCs w:val="24"/>
              </w:rPr>
              <w:t>образцу или макету товара</w:t>
            </w:r>
            <w:r w:rsidRPr="00FA3143">
              <w:rPr>
                <w:i/>
                <w:szCs w:val="24"/>
              </w:rPr>
              <w:t>, на поставку которого заключается контракт)</w:t>
            </w:r>
          </w:p>
        </w:tc>
        <w:tc>
          <w:tcPr>
            <w:tcW w:w="5751" w:type="dxa"/>
            <w:tcBorders>
              <w:left w:val="single" w:sz="8" w:space="0" w:color="auto"/>
              <w:bottom w:val="single" w:sz="8" w:space="0" w:color="auto"/>
              <w:right w:val="single" w:sz="8" w:space="0" w:color="auto"/>
            </w:tcBorders>
            <w:vAlign w:val="center"/>
          </w:tcPr>
          <w:p w:rsidR="009C6866" w:rsidRPr="003346DC" w:rsidRDefault="009C6866" w:rsidP="00281B70">
            <w:pPr>
              <w:widowControl w:val="0"/>
              <w:autoSpaceDE w:val="0"/>
              <w:autoSpaceDN w:val="0"/>
              <w:adjustRightInd w:val="0"/>
              <w:jc w:val="center"/>
              <w:rPr>
                <w:szCs w:val="24"/>
              </w:rPr>
            </w:pPr>
          </w:p>
        </w:tc>
      </w:tr>
      <w:tr w:rsidR="009C6866" w:rsidRPr="003346DC" w:rsidTr="00281B70">
        <w:trPr>
          <w:gridAfter w:val="1"/>
          <w:wAfter w:w="5751" w:type="dxa"/>
          <w:trHeight w:val="2753"/>
          <w:tblCellSpacing w:w="5" w:type="nil"/>
        </w:trPr>
        <w:tc>
          <w:tcPr>
            <w:tcW w:w="851"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t>3.4.6.</w:t>
            </w:r>
          </w:p>
        </w:tc>
        <w:tc>
          <w:tcPr>
            <w:tcW w:w="3037"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A2050F">
              <w:rPr>
                <w:szCs w:val="24"/>
              </w:rPr>
              <w:t>Требования к гарантийному сроку товара, работы, услуги и (или) объему предоставления гарантий их качества, к г</w:t>
            </w:r>
            <w:r>
              <w:rPr>
                <w:szCs w:val="24"/>
              </w:rPr>
              <w:t>арантийному обслуживанию товара, расходы на эксплуатацию товара, осуществление монтажа и наладки, обучение сотрудников заказчика</w:t>
            </w:r>
          </w:p>
        </w:tc>
        <w:tc>
          <w:tcPr>
            <w:tcW w:w="5751" w:type="dxa"/>
            <w:tcBorders>
              <w:left w:val="single" w:sz="8" w:space="0" w:color="auto"/>
              <w:bottom w:val="single" w:sz="8" w:space="0" w:color="auto"/>
              <w:right w:val="single" w:sz="8" w:space="0" w:color="auto"/>
            </w:tcBorders>
            <w:vAlign w:val="center"/>
          </w:tcPr>
          <w:p w:rsidR="009C6866" w:rsidRPr="003346DC"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540"/>
          <w:tblCellSpacing w:w="5" w:type="nil"/>
        </w:trPr>
        <w:tc>
          <w:tcPr>
            <w:tcW w:w="8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3.5.</w:t>
            </w:r>
          </w:p>
        </w:tc>
        <w:tc>
          <w:tcPr>
            <w:tcW w:w="3037"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A2050F">
              <w:rPr>
                <w:szCs w:val="24"/>
              </w:rPr>
              <w:t>Количество поставляемого товара</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258"/>
          <w:tblCellSpacing w:w="5" w:type="nil"/>
        </w:trPr>
        <w:tc>
          <w:tcPr>
            <w:tcW w:w="8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lastRenderedPageBreak/>
              <w:t>3.6</w:t>
            </w:r>
            <w:r w:rsidRPr="00106382">
              <w:rPr>
                <w:szCs w:val="24"/>
              </w:rPr>
              <w:t>.</w:t>
            </w:r>
          </w:p>
        </w:tc>
        <w:tc>
          <w:tcPr>
            <w:tcW w:w="3037"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A2050F">
              <w:rPr>
                <w:szCs w:val="24"/>
              </w:rPr>
              <w:t xml:space="preserve">Место </w:t>
            </w:r>
            <w:r>
              <w:rPr>
                <w:szCs w:val="24"/>
              </w:rPr>
              <w:t>доставки</w:t>
            </w:r>
            <w:r w:rsidRPr="00A2050F">
              <w:rPr>
                <w:szCs w:val="24"/>
              </w:rPr>
              <w:t xml:space="preserve"> товара</w:t>
            </w:r>
            <w:r>
              <w:rPr>
                <w:szCs w:val="24"/>
              </w:rPr>
              <w:t>, выполнения работ, оказания услуг</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673"/>
          <w:tblCellSpacing w:w="5" w:type="nil"/>
        </w:trPr>
        <w:tc>
          <w:tcPr>
            <w:tcW w:w="8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3.7</w:t>
            </w:r>
            <w:r w:rsidRPr="00106382">
              <w:rPr>
                <w:szCs w:val="24"/>
              </w:rPr>
              <w:t>.</w:t>
            </w:r>
          </w:p>
        </w:tc>
        <w:tc>
          <w:tcPr>
            <w:tcW w:w="3037"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A2050F">
              <w:rPr>
                <w:szCs w:val="24"/>
              </w:rPr>
              <w:t>Сроки поставки товара</w:t>
            </w:r>
            <w:r>
              <w:rPr>
                <w:szCs w:val="24"/>
              </w:rPr>
              <w:t>, завершения</w:t>
            </w:r>
            <w:r w:rsidRPr="00315F3C">
              <w:rPr>
                <w:szCs w:val="24"/>
              </w:rPr>
              <w:t xml:space="preserve"> работ</w:t>
            </w:r>
            <w:r>
              <w:rPr>
                <w:szCs w:val="24"/>
              </w:rPr>
              <w:t>ы</w:t>
            </w:r>
            <w:r w:rsidRPr="00315F3C">
              <w:rPr>
                <w:szCs w:val="24"/>
              </w:rPr>
              <w:t xml:space="preserve">, </w:t>
            </w:r>
            <w:r>
              <w:rPr>
                <w:szCs w:val="24"/>
              </w:rPr>
              <w:t xml:space="preserve">график </w:t>
            </w:r>
            <w:r w:rsidRPr="00315F3C">
              <w:rPr>
                <w:szCs w:val="24"/>
              </w:rPr>
              <w:t>оказания услуг</w:t>
            </w:r>
            <w:r w:rsidRPr="006F42BB">
              <w:rPr>
                <w:i/>
                <w:szCs w:val="24"/>
              </w:rPr>
              <w:t xml:space="preserve"> </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171"/>
          <w:tblCellSpacing w:w="5" w:type="nil"/>
        </w:trPr>
        <w:tc>
          <w:tcPr>
            <w:tcW w:w="8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3.8.</w:t>
            </w:r>
          </w:p>
        </w:tc>
        <w:tc>
          <w:tcPr>
            <w:tcW w:w="3037"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 xml:space="preserve">Источник финансирования </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1620"/>
          <w:tblCellSpacing w:w="5" w:type="nil"/>
        </w:trPr>
        <w:tc>
          <w:tcPr>
            <w:tcW w:w="8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4.</w:t>
            </w:r>
          </w:p>
        </w:tc>
        <w:tc>
          <w:tcPr>
            <w:tcW w:w="3037"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Копии  документов,</w:t>
            </w:r>
            <w:r>
              <w:rPr>
                <w:szCs w:val="24"/>
              </w:rPr>
              <w:t xml:space="preserve"> </w:t>
            </w:r>
            <w:r w:rsidRPr="00106382">
              <w:rPr>
                <w:szCs w:val="24"/>
              </w:rPr>
              <w:t>подтверждающих  право</w:t>
            </w:r>
            <w:r>
              <w:rPr>
                <w:szCs w:val="24"/>
              </w:rPr>
              <w:t xml:space="preserve"> </w:t>
            </w:r>
            <w:r w:rsidRPr="00106382">
              <w:rPr>
                <w:szCs w:val="24"/>
              </w:rPr>
              <w:t>заключить контракт на срок</w:t>
            </w:r>
            <w:r>
              <w:rPr>
                <w:szCs w:val="24"/>
              </w:rPr>
              <w:t xml:space="preserve"> </w:t>
            </w:r>
            <w:r w:rsidRPr="00106382">
              <w:rPr>
                <w:szCs w:val="24"/>
              </w:rPr>
              <w:t>более одного финансового</w:t>
            </w:r>
            <w:r>
              <w:rPr>
                <w:szCs w:val="24"/>
              </w:rPr>
              <w:t xml:space="preserve"> </w:t>
            </w:r>
            <w:r w:rsidRPr="00106382">
              <w:rPr>
                <w:szCs w:val="24"/>
              </w:rPr>
              <w:t>года (в случае наличия в</w:t>
            </w:r>
            <w:r>
              <w:rPr>
                <w:szCs w:val="24"/>
              </w:rPr>
              <w:t xml:space="preserve"> </w:t>
            </w:r>
            <w:r w:rsidRPr="00106382">
              <w:rPr>
                <w:szCs w:val="24"/>
              </w:rPr>
              <w:t>задании положений,</w:t>
            </w:r>
            <w:r>
              <w:rPr>
                <w:szCs w:val="24"/>
              </w:rPr>
              <w:t xml:space="preserve"> </w:t>
            </w:r>
            <w:r w:rsidRPr="00106382">
              <w:rPr>
                <w:szCs w:val="24"/>
              </w:rPr>
              <w:t>предусматривающих заключение</w:t>
            </w:r>
            <w:r>
              <w:rPr>
                <w:szCs w:val="24"/>
              </w:rPr>
              <w:t xml:space="preserve"> </w:t>
            </w:r>
            <w:r w:rsidRPr="00106382">
              <w:rPr>
                <w:szCs w:val="24"/>
              </w:rPr>
              <w:t>контракта на срок более</w:t>
            </w:r>
            <w:r>
              <w:rPr>
                <w:szCs w:val="24"/>
              </w:rPr>
              <w:t xml:space="preserve"> </w:t>
            </w:r>
            <w:r w:rsidRPr="00106382">
              <w:rPr>
                <w:szCs w:val="24"/>
              </w:rPr>
              <w:t>одного финансового года)</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449"/>
          <w:tblCellSpacing w:w="5" w:type="nil"/>
        </w:trPr>
        <w:tc>
          <w:tcPr>
            <w:tcW w:w="8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5.</w:t>
            </w:r>
          </w:p>
        </w:tc>
        <w:tc>
          <w:tcPr>
            <w:tcW w:w="3037"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A2050F">
              <w:rPr>
                <w:szCs w:val="24"/>
              </w:rPr>
              <w:t xml:space="preserve">Обоснование начальной </w:t>
            </w:r>
            <w:r>
              <w:rPr>
                <w:szCs w:val="24"/>
              </w:rPr>
              <w:t>(максимальной) цены контракта</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635697" w:rsidTr="00281B70">
        <w:trPr>
          <w:gridAfter w:val="1"/>
          <w:wAfter w:w="5751" w:type="dxa"/>
          <w:trHeight w:val="305"/>
          <w:tblCellSpacing w:w="5" w:type="nil"/>
        </w:trPr>
        <w:tc>
          <w:tcPr>
            <w:tcW w:w="851" w:type="dxa"/>
            <w:tcBorders>
              <w:left w:val="single" w:sz="8" w:space="0" w:color="auto"/>
              <w:bottom w:val="single" w:sz="8" w:space="0" w:color="auto"/>
              <w:right w:val="single" w:sz="8" w:space="0" w:color="auto"/>
            </w:tcBorders>
            <w:vAlign w:val="center"/>
          </w:tcPr>
          <w:p w:rsidR="009C6866" w:rsidRPr="00635697" w:rsidRDefault="009C6866" w:rsidP="00281B70">
            <w:pPr>
              <w:widowControl w:val="0"/>
              <w:autoSpaceDE w:val="0"/>
              <w:autoSpaceDN w:val="0"/>
              <w:adjustRightInd w:val="0"/>
              <w:jc w:val="center"/>
              <w:rPr>
                <w:szCs w:val="24"/>
              </w:rPr>
            </w:pPr>
            <w:r>
              <w:rPr>
                <w:szCs w:val="24"/>
              </w:rPr>
              <w:t>6.</w:t>
            </w:r>
          </w:p>
        </w:tc>
        <w:tc>
          <w:tcPr>
            <w:tcW w:w="3037" w:type="dxa"/>
            <w:tcBorders>
              <w:left w:val="single" w:sz="8" w:space="0" w:color="auto"/>
              <w:bottom w:val="single" w:sz="8" w:space="0" w:color="auto"/>
              <w:right w:val="single" w:sz="8" w:space="0" w:color="auto"/>
            </w:tcBorders>
            <w:vAlign w:val="center"/>
          </w:tcPr>
          <w:p w:rsidR="009C6866" w:rsidRPr="00635697" w:rsidRDefault="009C6866" w:rsidP="00281B70">
            <w:pPr>
              <w:widowControl w:val="0"/>
              <w:autoSpaceDE w:val="0"/>
              <w:autoSpaceDN w:val="0"/>
              <w:adjustRightInd w:val="0"/>
              <w:jc w:val="center"/>
              <w:rPr>
                <w:i/>
                <w:szCs w:val="24"/>
              </w:rPr>
            </w:pPr>
            <w:r w:rsidRPr="00635697">
              <w:rPr>
                <w:szCs w:val="24"/>
              </w:rPr>
              <w:t>Размер и порядок внесения денежных сре</w:t>
            </w:r>
            <w:proofErr w:type="gramStart"/>
            <w:r w:rsidRPr="00635697">
              <w:rPr>
                <w:szCs w:val="24"/>
              </w:rPr>
              <w:t>дств в к</w:t>
            </w:r>
            <w:proofErr w:type="gramEnd"/>
            <w:r w:rsidRPr="00635697">
              <w:rPr>
                <w:szCs w:val="24"/>
              </w:rPr>
              <w:t>ачестве обеспечения заяв</w:t>
            </w:r>
            <w:r>
              <w:rPr>
                <w:szCs w:val="24"/>
              </w:rPr>
              <w:t>о</w:t>
            </w:r>
            <w:r w:rsidRPr="00635697">
              <w:rPr>
                <w:szCs w:val="24"/>
              </w:rPr>
              <w:t>к</w:t>
            </w:r>
          </w:p>
        </w:tc>
        <w:tc>
          <w:tcPr>
            <w:tcW w:w="5751" w:type="dxa"/>
            <w:tcBorders>
              <w:left w:val="single" w:sz="8" w:space="0" w:color="auto"/>
              <w:bottom w:val="single" w:sz="8" w:space="0" w:color="auto"/>
              <w:right w:val="single" w:sz="8" w:space="0" w:color="auto"/>
            </w:tcBorders>
            <w:vAlign w:val="center"/>
          </w:tcPr>
          <w:p w:rsidR="009C6866" w:rsidRPr="00635697" w:rsidRDefault="009C6866" w:rsidP="00281B70">
            <w:pPr>
              <w:widowControl w:val="0"/>
              <w:autoSpaceDE w:val="0"/>
              <w:autoSpaceDN w:val="0"/>
              <w:adjustRightInd w:val="0"/>
              <w:jc w:val="center"/>
              <w:rPr>
                <w:szCs w:val="24"/>
              </w:rPr>
            </w:pPr>
          </w:p>
        </w:tc>
      </w:tr>
      <w:tr w:rsidR="009C6866" w:rsidRPr="005C7C5B" w:rsidTr="00281B70">
        <w:trPr>
          <w:gridAfter w:val="1"/>
          <w:wAfter w:w="5751" w:type="dxa"/>
          <w:trHeight w:val="1260"/>
          <w:tblCellSpacing w:w="5" w:type="nil"/>
        </w:trPr>
        <w:tc>
          <w:tcPr>
            <w:tcW w:w="851" w:type="dxa"/>
            <w:tcBorders>
              <w:left w:val="single" w:sz="8" w:space="0" w:color="auto"/>
              <w:bottom w:val="single" w:sz="4"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7.</w:t>
            </w:r>
          </w:p>
        </w:tc>
        <w:tc>
          <w:tcPr>
            <w:tcW w:w="3037" w:type="dxa"/>
            <w:tcBorders>
              <w:left w:val="single" w:sz="8" w:space="0" w:color="auto"/>
              <w:bottom w:val="single" w:sz="4" w:space="0" w:color="auto"/>
              <w:right w:val="single" w:sz="8" w:space="0" w:color="auto"/>
            </w:tcBorders>
            <w:vAlign w:val="center"/>
          </w:tcPr>
          <w:p w:rsidR="009C6866" w:rsidRPr="005C7C5B" w:rsidRDefault="009C6866" w:rsidP="00281B70">
            <w:pPr>
              <w:widowControl w:val="0"/>
              <w:autoSpaceDE w:val="0"/>
              <w:autoSpaceDN w:val="0"/>
              <w:adjustRightInd w:val="0"/>
              <w:jc w:val="center"/>
              <w:rPr>
                <w:szCs w:val="24"/>
              </w:rPr>
            </w:pPr>
            <w:r w:rsidRPr="005C7C5B">
              <w:rPr>
                <w:szCs w:val="24"/>
              </w:rPr>
              <w:t>Размер обеспечения исполнения контракта</w:t>
            </w:r>
            <w:r>
              <w:rPr>
                <w:szCs w:val="24"/>
              </w:rPr>
              <w:t xml:space="preserve">. </w:t>
            </w:r>
            <w:r w:rsidRPr="005C7C5B">
              <w:rPr>
                <w:szCs w:val="24"/>
              </w:rPr>
              <w:t xml:space="preserve"> </w:t>
            </w:r>
          </w:p>
          <w:p w:rsidR="009C6866" w:rsidRPr="005C7C5B" w:rsidRDefault="009C6866" w:rsidP="00281B70">
            <w:pPr>
              <w:widowControl w:val="0"/>
              <w:autoSpaceDE w:val="0"/>
              <w:autoSpaceDN w:val="0"/>
              <w:adjustRightInd w:val="0"/>
              <w:jc w:val="center"/>
              <w:rPr>
                <w:szCs w:val="24"/>
              </w:rPr>
            </w:pPr>
            <w:r w:rsidRPr="005C7C5B">
              <w:rPr>
                <w:szCs w:val="24"/>
              </w:rPr>
              <w:t>Реквизиты счета для перечисления денежных средств</w:t>
            </w:r>
          </w:p>
        </w:tc>
        <w:tc>
          <w:tcPr>
            <w:tcW w:w="5751" w:type="dxa"/>
            <w:tcBorders>
              <w:left w:val="single" w:sz="8" w:space="0" w:color="auto"/>
              <w:bottom w:val="single" w:sz="4" w:space="0" w:color="auto"/>
              <w:right w:val="single" w:sz="8" w:space="0" w:color="auto"/>
            </w:tcBorders>
            <w:vAlign w:val="center"/>
          </w:tcPr>
          <w:p w:rsidR="009C6866" w:rsidRPr="005C7C5B"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1260"/>
          <w:tblCellSpacing w:w="5" w:type="nil"/>
        </w:trPr>
        <w:tc>
          <w:tcPr>
            <w:tcW w:w="851" w:type="dxa"/>
            <w:vMerge w:val="restart"/>
            <w:tcBorders>
              <w:top w:val="single" w:sz="4" w:space="0" w:color="auto"/>
              <w:left w:val="single" w:sz="4" w:space="0" w:color="auto"/>
              <w:bottom w:val="single" w:sz="4" w:space="0" w:color="auto"/>
              <w:right w:val="single" w:sz="4"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8.</w:t>
            </w:r>
          </w:p>
        </w:tc>
        <w:tc>
          <w:tcPr>
            <w:tcW w:w="3037" w:type="dxa"/>
            <w:tcBorders>
              <w:top w:val="single" w:sz="4" w:space="0" w:color="auto"/>
              <w:left w:val="single" w:sz="4" w:space="0" w:color="auto"/>
              <w:bottom w:val="single" w:sz="4" w:space="0" w:color="auto"/>
              <w:right w:val="single" w:sz="4" w:space="0" w:color="auto"/>
            </w:tcBorders>
            <w:vAlign w:val="center"/>
          </w:tcPr>
          <w:p w:rsidR="009C6866" w:rsidRPr="00106382" w:rsidRDefault="009C6866" w:rsidP="00281B70">
            <w:pPr>
              <w:widowControl w:val="0"/>
              <w:autoSpaceDE w:val="0"/>
              <w:autoSpaceDN w:val="0"/>
              <w:adjustRightInd w:val="0"/>
              <w:jc w:val="center"/>
              <w:rPr>
                <w:szCs w:val="24"/>
              </w:rPr>
            </w:pPr>
            <w:r w:rsidRPr="00A2050F">
              <w:rPr>
                <w:szCs w:val="24"/>
              </w:rPr>
              <w:t xml:space="preserve">Преимущества, предоставляемые </w:t>
            </w:r>
            <w:r>
              <w:rPr>
                <w:szCs w:val="24"/>
              </w:rPr>
              <w:t>заказчиком</w:t>
            </w:r>
          </w:p>
        </w:tc>
        <w:tc>
          <w:tcPr>
            <w:tcW w:w="5751" w:type="dxa"/>
            <w:vMerge w:val="restart"/>
            <w:tcBorders>
              <w:top w:val="single" w:sz="4" w:space="0" w:color="auto"/>
              <w:left w:val="single" w:sz="4" w:space="0" w:color="auto"/>
              <w:bottom w:val="single" w:sz="4" w:space="0" w:color="auto"/>
              <w:right w:val="single" w:sz="4" w:space="0" w:color="auto"/>
            </w:tcBorders>
            <w:vAlign w:val="center"/>
          </w:tcPr>
          <w:p w:rsidR="009C6866" w:rsidRDefault="009C6866" w:rsidP="00281B70">
            <w:pPr>
              <w:widowControl w:val="0"/>
              <w:autoSpaceDE w:val="0"/>
              <w:autoSpaceDN w:val="0"/>
              <w:adjustRightInd w:val="0"/>
              <w:jc w:val="center"/>
              <w:rPr>
                <w:szCs w:val="24"/>
              </w:rPr>
            </w:pPr>
          </w:p>
          <w:p w:rsidR="009C6866" w:rsidRDefault="009C6866" w:rsidP="00281B70">
            <w:pPr>
              <w:widowControl w:val="0"/>
              <w:autoSpaceDE w:val="0"/>
              <w:autoSpaceDN w:val="0"/>
              <w:adjustRightInd w:val="0"/>
              <w:jc w:val="center"/>
              <w:rPr>
                <w:szCs w:val="24"/>
              </w:rPr>
            </w:pPr>
          </w:p>
          <w:p w:rsidR="009C6866" w:rsidRDefault="009C6866" w:rsidP="00281B70">
            <w:pPr>
              <w:widowControl w:val="0"/>
              <w:autoSpaceDE w:val="0"/>
              <w:autoSpaceDN w:val="0"/>
              <w:adjustRightInd w:val="0"/>
              <w:jc w:val="center"/>
              <w:rPr>
                <w:szCs w:val="24"/>
              </w:rPr>
            </w:pPr>
          </w:p>
          <w:p w:rsidR="009C6866" w:rsidRDefault="009C6866" w:rsidP="00281B70">
            <w:pPr>
              <w:widowControl w:val="0"/>
              <w:autoSpaceDE w:val="0"/>
              <w:autoSpaceDN w:val="0"/>
              <w:adjustRightInd w:val="0"/>
              <w:jc w:val="center"/>
              <w:rPr>
                <w:szCs w:val="24"/>
              </w:rPr>
            </w:pPr>
          </w:p>
          <w:p w:rsidR="009C6866" w:rsidRPr="006B18D4" w:rsidRDefault="009C6866" w:rsidP="00281B70">
            <w:pPr>
              <w:widowControl w:val="0"/>
              <w:autoSpaceDE w:val="0"/>
              <w:autoSpaceDN w:val="0"/>
              <w:adjustRightInd w:val="0"/>
              <w:jc w:val="center"/>
              <w:rPr>
                <w:szCs w:val="24"/>
              </w:rPr>
            </w:pPr>
            <w:r w:rsidRPr="006B18D4">
              <w:rPr>
                <w:szCs w:val="24"/>
              </w:rPr>
              <w:t>Не</w:t>
            </w:r>
            <w:r>
              <w:rPr>
                <w:szCs w:val="24"/>
              </w:rPr>
              <w:t xml:space="preserve"> предоставляю</w:t>
            </w:r>
            <w:r w:rsidRPr="006B18D4">
              <w:rPr>
                <w:szCs w:val="24"/>
              </w:rPr>
              <w:t>тся</w:t>
            </w:r>
            <w:proofErr w:type="gramStart"/>
            <w:r>
              <w:rPr>
                <w:szCs w:val="24"/>
              </w:rPr>
              <w:t xml:space="preserve"> / П</w:t>
            </w:r>
            <w:proofErr w:type="gramEnd"/>
            <w:r>
              <w:rPr>
                <w:szCs w:val="24"/>
              </w:rPr>
              <w:t>редоставляю</w:t>
            </w:r>
            <w:r w:rsidRPr="006B18D4">
              <w:rPr>
                <w:szCs w:val="24"/>
              </w:rPr>
              <w:t>тся</w:t>
            </w:r>
            <w:r>
              <w:rPr>
                <w:szCs w:val="24"/>
              </w:rPr>
              <w:t xml:space="preserve"> в размере</w:t>
            </w:r>
          </w:p>
        </w:tc>
      </w:tr>
      <w:tr w:rsidR="009C6866" w:rsidRPr="00106382" w:rsidTr="00281B70">
        <w:trPr>
          <w:gridAfter w:val="1"/>
          <w:wAfter w:w="5751" w:type="dxa"/>
          <w:trHeight w:val="1260"/>
          <w:tblCellSpacing w:w="5" w:type="nil"/>
        </w:trPr>
        <w:tc>
          <w:tcPr>
            <w:tcW w:w="851" w:type="dxa"/>
            <w:vMerge/>
            <w:tcBorders>
              <w:top w:val="single" w:sz="4" w:space="0" w:color="auto"/>
              <w:left w:val="single" w:sz="4" w:space="0" w:color="auto"/>
              <w:bottom w:val="single" w:sz="4" w:space="0" w:color="auto"/>
              <w:right w:val="single" w:sz="4" w:space="0" w:color="auto"/>
            </w:tcBorders>
            <w:vAlign w:val="center"/>
          </w:tcPr>
          <w:p w:rsidR="009C6866" w:rsidRDefault="009C6866" w:rsidP="00281B70">
            <w:pPr>
              <w:widowControl w:val="0"/>
              <w:autoSpaceDE w:val="0"/>
              <w:autoSpaceDN w:val="0"/>
              <w:adjustRightInd w:val="0"/>
              <w:jc w:val="center"/>
              <w:rPr>
                <w:szCs w:val="24"/>
              </w:rPr>
            </w:pPr>
          </w:p>
        </w:tc>
        <w:tc>
          <w:tcPr>
            <w:tcW w:w="3037" w:type="dxa"/>
            <w:tcBorders>
              <w:top w:val="single" w:sz="4" w:space="0" w:color="auto"/>
              <w:left w:val="single" w:sz="4" w:space="0" w:color="auto"/>
              <w:bottom w:val="single" w:sz="4" w:space="0" w:color="auto"/>
              <w:right w:val="single" w:sz="4" w:space="0" w:color="auto"/>
            </w:tcBorders>
            <w:vAlign w:val="center"/>
          </w:tcPr>
          <w:p w:rsidR="009C6866" w:rsidRPr="00A2050F" w:rsidRDefault="009C6866" w:rsidP="00281B70">
            <w:pPr>
              <w:widowControl w:val="0"/>
              <w:autoSpaceDE w:val="0"/>
              <w:autoSpaceDN w:val="0"/>
              <w:adjustRightInd w:val="0"/>
              <w:jc w:val="center"/>
              <w:rPr>
                <w:szCs w:val="24"/>
              </w:rPr>
            </w:pPr>
            <w:r>
              <w:rPr>
                <w:szCs w:val="24"/>
              </w:rPr>
              <w:t>1) учреждениям и предприятиям уголовно-исполнительной системы</w:t>
            </w:r>
          </w:p>
        </w:tc>
        <w:tc>
          <w:tcPr>
            <w:tcW w:w="5751" w:type="dxa"/>
            <w:vMerge/>
            <w:tcBorders>
              <w:top w:val="single" w:sz="4" w:space="0" w:color="auto"/>
              <w:left w:val="single" w:sz="4"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1260"/>
          <w:tblCellSpacing w:w="5" w:type="nil"/>
        </w:trPr>
        <w:tc>
          <w:tcPr>
            <w:tcW w:w="851" w:type="dxa"/>
            <w:vMerge/>
            <w:tcBorders>
              <w:top w:val="single" w:sz="4" w:space="0" w:color="auto"/>
              <w:left w:val="single" w:sz="4" w:space="0" w:color="auto"/>
              <w:bottom w:val="single" w:sz="4" w:space="0" w:color="auto"/>
              <w:right w:val="single" w:sz="4" w:space="0" w:color="auto"/>
            </w:tcBorders>
            <w:vAlign w:val="center"/>
          </w:tcPr>
          <w:p w:rsidR="009C6866" w:rsidRDefault="009C6866" w:rsidP="00281B70">
            <w:pPr>
              <w:widowControl w:val="0"/>
              <w:autoSpaceDE w:val="0"/>
              <w:autoSpaceDN w:val="0"/>
              <w:adjustRightInd w:val="0"/>
              <w:jc w:val="center"/>
              <w:rPr>
                <w:szCs w:val="24"/>
              </w:rPr>
            </w:pPr>
          </w:p>
        </w:tc>
        <w:tc>
          <w:tcPr>
            <w:tcW w:w="3037" w:type="dxa"/>
            <w:tcBorders>
              <w:top w:val="single" w:sz="4" w:space="0" w:color="auto"/>
              <w:left w:val="single" w:sz="4" w:space="0" w:color="auto"/>
              <w:bottom w:val="single" w:sz="4" w:space="0" w:color="auto"/>
              <w:right w:val="single" w:sz="4" w:space="0" w:color="auto"/>
            </w:tcBorders>
            <w:vAlign w:val="center"/>
          </w:tcPr>
          <w:p w:rsidR="009C6866" w:rsidRPr="00A2050F" w:rsidRDefault="009C6866" w:rsidP="00281B70">
            <w:pPr>
              <w:widowControl w:val="0"/>
              <w:autoSpaceDE w:val="0"/>
              <w:autoSpaceDN w:val="0"/>
              <w:adjustRightInd w:val="0"/>
              <w:jc w:val="center"/>
              <w:rPr>
                <w:szCs w:val="24"/>
              </w:rPr>
            </w:pPr>
            <w:r>
              <w:rPr>
                <w:szCs w:val="24"/>
              </w:rPr>
              <w:t>2) организациям инвалидов</w:t>
            </w:r>
          </w:p>
        </w:tc>
        <w:tc>
          <w:tcPr>
            <w:tcW w:w="5751" w:type="dxa"/>
            <w:tcBorders>
              <w:left w:val="single" w:sz="4"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6B18D4">
              <w:rPr>
                <w:szCs w:val="24"/>
              </w:rPr>
              <w:t>Не</w:t>
            </w:r>
            <w:r>
              <w:rPr>
                <w:szCs w:val="24"/>
              </w:rPr>
              <w:t xml:space="preserve"> предоставляю</w:t>
            </w:r>
            <w:r w:rsidRPr="006B18D4">
              <w:rPr>
                <w:szCs w:val="24"/>
              </w:rPr>
              <w:t>тся</w:t>
            </w:r>
            <w:proofErr w:type="gramStart"/>
            <w:r>
              <w:rPr>
                <w:szCs w:val="24"/>
              </w:rPr>
              <w:t xml:space="preserve"> / П</w:t>
            </w:r>
            <w:proofErr w:type="gramEnd"/>
            <w:r>
              <w:rPr>
                <w:szCs w:val="24"/>
              </w:rPr>
              <w:t>редоставляю</w:t>
            </w:r>
            <w:r w:rsidRPr="006B18D4">
              <w:rPr>
                <w:szCs w:val="24"/>
              </w:rPr>
              <w:t>тся</w:t>
            </w:r>
            <w:r>
              <w:rPr>
                <w:szCs w:val="24"/>
              </w:rPr>
              <w:t xml:space="preserve"> в размере</w:t>
            </w:r>
          </w:p>
        </w:tc>
      </w:tr>
      <w:tr w:rsidR="009C6866" w:rsidRPr="00106382" w:rsidTr="00281B70">
        <w:trPr>
          <w:gridAfter w:val="1"/>
          <w:wAfter w:w="5751" w:type="dxa"/>
          <w:trHeight w:val="1260"/>
          <w:tblCellSpacing w:w="5" w:type="nil"/>
        </w:trPr>
        <w:tc>
          <w:tcPr>
            <w:tcW w:w="851" w:type="dxa"/>
            <w:tcBorders>
              <w:top w:val="single" w:sz="4" w:space="0" w:color="auto"/>
              <w:left w:val="single" w:sz="8" w:space="0" w:color="auto"/>
              <w:bottom w:val="single" w:sz="8" w:space="0" w:color="auto"/>
              <w:right w:val="single" w:sz="8" w:space="0" w:color="auto"/>
            </w:tcBorders>
            <w:vAlign w:val="center"/>
          </w:tcPr>
          <w:p w:rsidR="009C6866" w:rsidRPr="00D523A7" w:rsidRDefault="009C6866" w:rsidP="00281B70">
            <w:pPr>
              <w:widowControl w:val="0"/>
              <w:autoSpaceDE w:val="0"/>
              <w:autoSpaceDN w:val="0"/>
              <w:adjustRightInd w:val="0"/>
              <w:jc w:val="center"/>
              <w:rPr>
                <w:szCs w:val="24"/>
              </w:rPr>
            </w:pPr>
            <w:r>
              <w:rPr>
                <w:szCs w:val="24"/>
              </w:rPr>
              <w:t>9.</w:t>
            </w:r>
          </w:p>
        </w:tc>
        <w:tc>
          <w:tcPr>
            <w:tcW w:w="3037" w:type="dxa"/>
            <w:tcBorders>
              <w:top w:val="single" w:sz="4" w:space="0" w:color="auto"/>
              <w:left w:val="single" w:sz="8" w:space="0" w:color="auto"/>
              <w:bottom w:val="single" w:sz="8" w:space="0" w:color="auto"/>
              <w:right w:val="single" w:sz="8" w:space="0" w:color="auto"/>
            </w:tcBorders>
            <w:vAlign w:val="center"/>
          </w:tcPr>
          <w:p w:rsidR="009C6866" w:rsidRPr="00A2050F" w:rsidRDefault="009C6866" w:rsidP="00281B70">
            <w:pPr>
              <w:widowControl w:val="0"/>
              <w:autoSpaceDE w:val="0"/>
              <w:autoSpaceDN w:val="0"/>
              <w:adjustRightInd w:val="0"/>
              <w:jc w:val="center"/>
              <w:rPr>
                <w:szCs w:val="24"/>
              </w:rPr>
            </w:pPr>
            <w:r w:rsidRPr="00A2050F">
              <w:rPr>
                <w:szCs w:val="24"/>
              </w:rPr>
              <w:t>Ограничения участия в определении поставщика (подрядчика</w:t>
            </w:r>
            <w:r>
              <w:rPr>
                <w:szCs w:val="24"/>
              </w:rPr>
              <w:t>, исполнителя</w:t>
            </w:r>
            <w:r w:rsidRPr="00A2050F">
              <w:rPr>
                <w:szCs w:val="24"/>
              </w:rPr>
              <w:t>)</w:t>
            </w:r>
            <w:r w:rsidRPr="005C5DF0">
              <w:rPr>
                <w:szCs w:val="24"/>
              </w:rPr>
              <w:t xml:space="preserve"> в отношении участников закупок, которыми могут быть только субъекты малого предпринимательства, социально ориентированные некоммерческие организации</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Не устанавливаются</w:t>
            </w:r>
            <w:proofErr w:type="gramStart"/>
            <w:r>
              <w:rPr>
                <w:szCs w:val="24"/>
              </w:rPr>
              <w:t xml:space="preserve"> / У</w:t>
            </w:r>
            <w:proofErr w:type="gramEnd"/>
            <w:r>
              <w:rPr>
                <w:szCs w:val="24"/>
              </w:rPr>
              <w:t xml:space="preserve">станавливаются </w:t>
            </w:r>
          </w:p>
        </w:tc>
      </w:tr>
      <w:tr w:rsidR="009C6866" w:rsidRPr="00106382" w:rsidTr="00281B70">
        <w:trPr>
          <w:gridAfter w:val="1"/>
          <w:wAfter w:w="5751" w:type="dxa"/>
          <w:trHeight w:val="860"/>
          <w:tblCellSpacing w:w="5" w:type="nil"/>
        </w:trPr>
        <w:tc>
          <w:tcPr>
            <w:tcW w:w="851"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t>10.</w:t>
            </w:r>
          </w:p>
        </w:tc>
        <w:tc>
          <w:tcPr>
            <w:tcW w:w="3037" w:type="dxa"/>
            <w:tcBorders>
              <w:left w:val="single" w:sz="8" w:space="0" w:color="auto"/>
              <w:bottom w:val="single" w:sz="8" w:space="0" w:color="auto"/>
              <w:right w:val="single" w:sz="8" w:space="0" w:color="auto"/>
            </w:tcBorders>
            <w:vAlign w:val="center"/>
          </w:tcPr>
          <w:p w:rsidR="009C6866" w:rsidRPr="00A2050F" w:rsidRDefault="009C6866" w:rsidP="00281B70">
            <w:pPr>
              <w:autoSpaceDE w:val="0"/>
              <w:autoSpaceDN w:val="0"/>
              <w:adjustRightInd w:val="0"/>
              <w:ind w:firstLine="540"/>
              <w:jc w:val="center"/>
              <w:rPr>
                <w:szCs w:val="24"/>
              </w:rPr>
            </w:pPr>
            <w:r>
              <w:rPr>
                <w:szCs w:val="24"/>
              </w:rPr>
              <w:t xml:space="preserve">Требование к поставщику (подрядчику, исполнителю), не являющемуся субъектом малого предпринимательства или социально ориентированной некоммерческой организацией, о привлечении к исполнению </w:t>
            </w:r>
            <w:r>
              <w:rPr>
                <w:szCs w:val="24"/>
              </w:rPr>
              <w:lastRenderedPageBreak/>
              <w:t>контракта субподрядчиков, соисполнителей из числа субъектов малого предпринимательства, социально ориентированных некоммерческих организаций</w:t>
            </w:r>
          </w:p>
        </w:tc>
        <w:tc>
          <w:tcPr>
            <w:tcW w:w="5751"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lastRenderedPageBreak/>
              <w:t>Не устанавливаются</w:t>
            </w:r>
            <w:proofErr w:type="gramStart"/>
            <w:r>
              <w:rPr>
                <w:szCs w:val="24"/>
              </w:rPr>
              <w:t xml:space="preserve"> / У</w:t>
            </w:r>
            <w:proofErr w:type="gramEnd"/>
            <w:r>
              <w:rPr>
                <w:szCs w:val="24"/>
              </w:rPr>
              <w:t>станавливаются</w:t>
            </w:r>
          </w:p>
        </w:tc>
      </w:tr>
      <w:tr w:rsidR="009C6866" w:rsidRPr="00106382" w:rsidTr="00281B70">
        <w:trPr>
          <w:gridAfter w:val="1"/>
          <w:wAfter w:w="5751" w:type="dxa"/>
          <w:trHeight w:val="860"/>
          <w:tblCellSpacing w:w="5" w:type="nil"/>
        </w:trPr>
        <w:tc>
          <w:tcPr>
            <w:tcW w:w="851"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lastRenderedPageBreak/>
              <w:t>11.</w:t>
            </w:r>
          </w:p>
        </w:tc>
        <w:tc>
          <w:tcPr>
            <w:tcW w:w="3037" w:type="dxa"/>
            <w:tcBorders>
              <w:left w:val="single" w:sz="8" w:space="0" w:color="auto"/>
              <w:bottom w:val="single" w:sz="8" w:space="0" w:color="auto"/>
              <w:right w:val="single" w:sz="8" w:space="0" w:color="auto"/>
            </w:tcBorders>
            <w:vAlign w:val="center"/>
          </w:tcPr>
          <w:p w:rsidR="009C6866" w:rsidRPr="00A2050F" w:rsidRDefault="009C6866" w:rsidP="00281B70">
            <w:pPr>
              <w:widowControl w:val="0"/>
              <w:autoSpaceDE w:val="0"/>
              <w:autoSpaceDN w:val="0"/>
              <w:adjustRightInd w:val="0"/>
              <w:jc w:val="center"/>
              <w:rPr>
                <w:szCs w:val="24"/>
              </w:rPr>
            </w:pPr>
            <w:r>
              <w:rPr>
                <w:szCs w:val="24"/>
              </w:rPr>
              <w:t>Условия, запреты и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
        </w:tc>
        <w:tc>
          <w:tcPr>
            <w:tcW w:w="5751"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t>Не устанавливаются</w:t>
            </w:r>
            <w:proofErr w:type="gramStart"/>
            <w:r>
              <w:rPr>
                <w:szCs w:val="24"/>
              </w:rPr>
              <w:t xml:space="preserve"> / У</w:t>
            </w:r>
            <w:proofErr w:type="gramEnd"/>
            <w:r>
              <w:rPr>
                <w:szCs w:val="24"/>
              </w:rPr>
              <w:t>станавливаются</w:t>
            </w:r>
          </w:p>
        </w:tc>
      </w:tr>
      <w:tr w:rsidR="009C6866" w:rsidRPr="00ED74A2" w:rsidTr="00281B70">
        <w:trPr>
          <w:gridAfter w:val="1"/>
          <w:wAfter w:w="5751" w:type="dxa"/>
          <w:trHeight w:val="972"/>
          <w:tblCellSpacing w:w="5" w:type="nil"/>
        </w:trPr>
        <w:tc>
          <w:tcPr>
            <w:tcW w:w="851" w:type="dxa"/>
            <w:tcBorders>
              <w:left w:val="single" w:sz="8" w:space="0" w:color="auto"/>
              <w:bottom w:val="single" w:sz="8" w:space="0" w:color="auto"/>
              <w:right w:val="single" w:sz="8" w:space="0" w:color="auto"/>
            </w:tcBorders>
            <w:vAlign w:val="center"/>
          </w:tcPr>
          <w:p w:rsidR="009C6866" w:rsidRPr="00ED74A2" w:rsidRDefault="009C6866" w:rsidP="00281B70">
            <w:pPr>
              <w:widowControl w:val="0"/>
              <w:autoSpaceDE w:val="0"/>
              <w:autoSpaceDN w:val="0"/>
              <w:adjustRightInd w:val="0"/>
              <w:jc w:val="center"/>
              <w:rPr>
                <w:szCs w:val="24"/>
              </w:rPr>
            </w:pPr>
            <w:r w:rsidRPr="00ED74A2">
              <w:rPr>
                <w:szCs w:val="24"/>
              </w:rPr>
              <w:t>1</w:t>
            </w:r>
            <w:r>
              <w:rPr>
                <w:szCs w:val="24"/>
              </w:rPr>
              <w:t>2</w:t>
            </w:r>
            <w:r w:rsidRPr="00ED74A2">
              <w:rPr>
                <w:szCs w:val="24"/>
              </w:rPr>
              <w:t>.</w:t>
            </w:r>
          </w:p>
        </w:tc>
        <w:tc>
          <w:tcPr>
            <w:tcW w:w="3037" w:type="dxa"/>
            <w:tcBorders>
              <w:left w:val="single" w:sz="8" w:space="0" w:color="auto"/>
              <w:bottom w:val="single" w:sz="8" w:space="0" w:color="auto"/>
              <w:right w:val="single" w:sz="8" w:space="0" w:color="auto"/>
            </w:tcBorders>
            <w:vAlign w:val="center"/>
          </w:tcPr>
          <w:p w:rsidR="009C6866" w:rsidRPr="00ED74A2" w:rsidRDefault="009C6866" w:rsidP="00281B70">
            <w:pPr>
              <w:widowControl w:val="0"/>
              <w:autoSpaceDE w:val="0"/>
              <w:autoSpaceDN w:val="0"/>
              <w:adjustRightInd w:val="0"/>
              <w:jc w:val="center"/>
              <w:rPr>
                <w:i/>
                <w:szCs w:val="24"/>
              </w:rPr>
            </w:pPr>
            <w:r w:rsidRPr="00ED74A2">
              <w:rPr>
                <w:szCs w:val="24"/>
              </w:rPr>
              <w:t>Требования к участникам закупки</w:t>
            </w:r>
          </w:p>
        </w:tc>
        <w:tc>
          <w:tcPr>
            <w:tcW w:w="5751" w:type="dxa"/>
            <w:tcBorders>
              <w:left w:val="single" w:sz="8" w:space="0" w:color="auto"/>
              <w:bottom w:val="single" w:sz="8" w:space="0" w:color="auto"/>
              <w:right w:val="single" w:sz="8" w:space="0" w:color="auto"/>
            </w:tcBorders>
            <w:vAlign w:val="center"/>
          </w:tcPr>
          <w:p w:rsidR="009C6866" w:rsidRPr="00ED74A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264"/>
          <w:tblCellSpacing w:w="5" w:type="nil"/>
        </w:trPr>
        <w:tc>
          <w:tcPr>
            <w:tcW w:w="8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13.</w:t>
            </w:r>
          </w:p>
        </w:tc>
        <w:tc>
          <w:tcPr>
            <w:tcW w:w="3037"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ind w:right="-15"/>
              <w:jc w:val="center"/>
              <w:rPr>
                <w:szCs w:val="24"/>
              </w:rPr>
            </w:pPr>
            <w:r w:rsidRPr="00466799">
              <w:rPr>
                <w:szCs w:val="24"/>
              </w:rPr>
              <w:t>Информация о возможности одностороннего отказа от исполнения контракта</w:t>
            </w:r>
            <w:r>
              <w:rPr>
                <w:szCs w:val="24"/>
              </w:rPr>
              <w:t xml:space="preserve"> (</w:t>
            </w:r>
            <w:r w:rsidRPr="006F42BB">
              <w:rPr>
                <w:i/>
                <w:szCs w:val="24"/>
              </w:rPr>
              <w:t>в случае</w:t>
            </w:r>
            <w:r>
              <w:rPr>
                <w:i/>
                <w:szCs w:val="24"/>
              </w:rPr>
              <w:t>,</w:t>
            </w:r>
            <w:r w:rsidRPr="006F42BB">
              <w:rPr>
                <w:i/>
                <w:szCs w:val="24"/>
              </w:rPr>
              <w:t xml:space="preserve"> если </w:t>
            </w:r>
            <w:r w:rsidRPr="00466799">
              <w:rPr>
                <w:i/>
                <w:szCs w:val="24"/>
              </w:rPr>
              <w:t>предусмотрена возможность расторжения контракта в случае одностороннего отказа стороны контракта от исполнения контракта в соответствии с гражданским законодательством, статьей 95 Закона №44-ФЗ</w:t>
            </w:r>
            <w:r w:rsidRPr="00466799">
              <w:rPr>
                <w:szCs w:val="24"/>
              </w:rPr>
              <w:t>.</w:t>
            </w:r>
            <w:r>
              <w:rPr>
                <w:szCs w:val="24"/>
              </w:rPr>
              <w:t>)</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406"/>
          <w:tblCellSpacing w:w="5" w:type="nil"/>
        </w:trPr>
        <w:tc>
          <w:tcPr>
            <w:tcW w:w="851" w:type="dxa"/>
            <w:tcBorders>
              <w:left w:val="single" w:sz="8" w:space="0" w:color="auto"/>
              <w:bottom w:val="single" w:sz="8" w:space="0" w:color="auto"/>
              <w:right w:val="single" w:sz="8" w:space="0" w:color="auto"/>
            </w:tcBorders>
            <w:vAlign w:val="center"/>
          </w:tcPr>
          <w:p w:rsidR="009C6866" w:rsidRPr="00F94516" w:rsidRDefault="009C6866" w:rsidP="00281B70">
            <w:pPr>
              <w:widowControl w:val="0"/>
              <w:autoSpaceDE w:val="0"/>
              <w:autoSpaceDN w:val="0"/>
              <w:adjustRightInd w:val="0"/>
              <w:jc w:val="center"/>
              <w:rPr>
                <w:szCs w:val="24"/>
              </w:rPr>
            </w:pPr>
            <w:r>
              <w:rPr>
                <w:szCs w:val="24"/>
              </w:rPr>
              <w:t>14.</w:t>
            </w:r>
          </w:p>
        </w:tc>
        <w:tc>
          <w:tcPr>
            <w:tcW w:w="3037"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466799">
              <w:rPr>
                <w:szCs w:val="24"/>
              </w:rPr>
              <w:t>Возможность заказчика изменить условия контракта</w:t>
            </w:r>
            <w:r>
              <w:t xml:space="preserve"> </w:t>
            </w:r>
            <w:r w:rsidRPr="00466799">
              <w:rPr>
                <w:i/>
              </w:rPr>
              <w:t>(</w:t>
            </w:r>
            <w:r w:rsidRPr="00466799">
              <w:rPr>
                <w:i/>
                <w:szCs w:val="24"/>
              </w:rPr>
              <w:t>возможно увеличение предусмотренного контрактом количества товара, объема работы или услуги не более чем на десять процентов или уменьшение предусмотренных контрактом количества поставляемого товара, объема выполняемой работы или оказываемой услуги не более чем на десять процентов)</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F94516" w:rsidTr="00281B70">
        <w:trPr>
          <w:gridAfter w:val="1"/>
          <w:wAfter w:w="5751" w:type="dxa"/>
          <w:tblCellSpacing w:w="5" w:type="nil"/>
        </w:trPr>
        <w:tc>
          <w:tcPr>
            <w:tcW w:w="8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15.</w:t>
            </w:r>
          </w:p>
        </w:tc>
        <w:tc>
          <w:tcPr>
            <w:tcW w:w="3037" w:type="dxa"/>
            <w:tcBorders>
              <w:left w:val="single" w:sz="8" w:space="0" w:color="auto"/>
              <w:bottom w:val="single" w:sz="8" w:space="0" w:color="auto"/>
              <w:right w:val="single" w:sz="8" w:space="0" w:color="auto"/>
            </w:tcBorders>
            <w:vAlign w:val="center"/>
          </w:tcPr>
          <w:p w:rsidR="009C6866" w:rsidRPr="00F94516" w:rsidRDefault="009C6866" w:rsidP="00281B70">
            <w:pPr>
              <w:widowControl w:val="0"/>
              <w:autoSpaceDE w:val="0"/>
              <w:autoSpaceDN w:val="0"/>
              <w:adjustRightInd w:val="0"/>
              <w:jc w:val="center"/>
              <w:rPr>
                <w:i/>
                <w:szCs w:val="24"/>
              </w:rPr>
            </w:pPr>
            <w:r>
              <w:rPr>
                <w:szCs w:val="24"/>
              </w:rPr>
              <w:t xml:space="preserve">Информация о контрактной службе, контрактном управляющем, </w:t>
            </w:r>
            <w:proofErr w:type="gramStart"/>
            <w:r>
              <w:rPr>
                <w:szCs w:val="24"/>
              </w:rPr>
              <w:t>ответственных</w:t>
            </w:r>
            <w:proofErr w:type="gramEnd"/>
            <w:r>
              <w:rPr>
                <w:szCs w:val="24"/>
              </w:rPr>
              <w:t xml:space="preserve"> за заключение контракта</w:t>
            </w:r>
          </w:p>
        </w:tc>
        <w:tc>
          <w:tcPr>
            <w:tcW w:w="5751" w:type="dxa"/>
            <w:tcBorders>
              <w:left w:val="single" w:sz="8" w:space="0" w:color="auto"/>
              <w:bottom w:val="single" w:sz="8" w:space="0" w:color="auto"/>
              <w:right w:val="single" w:sz="8" w:space="0" w:color="auto"/>
            </w:tcBorders>
            <w:vAlign w:val="center"/>
          </w:tcPr>
          <w:p w:rsidR="009C6866" w:rsidRPr="00F94516"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1115"/>
          <w:tblCellSpacing w:w="5" w:type="nil"/>
        </w:trPr>
        <w:tc>
          <w:tcPr>
            <w:tcW w:w="8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16.</w:t>
            </w:r>
          </w:p>
        </w:tc>
        <w:tc>
          <w:tcPr>
            <w:tcW w:w="3037"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Сведения о кандидатурах</w:t>
            </w:r>
            <w:r>
              <w:rPr>
                <w:szCs w:val="24"/>
              </w:rPr>
              <w:t xml:space="preserve"> </w:t>
            </w:r>
            <w:r w:rsidRPr="00106382">
              <w:rPr>
                <w:szCs w:val="24"/>
              </w:rPr>
              <w:t>представителей заказчика для</w:t>
            </w:r>
            <w:r>
              <w:rPr>
                <w:szCs w:val="24"/>
              </w:rPr>
              <w:t xml:space="preserve"> </w:t>
            </w:r>
            <w:r w:rsidRPr="00106382">
              <w:rPr>
                <w:szCs w:val="24"/>
              </w:rPr>
              <w:t>участия в работе комиссии  (фамилии,</w:t>
            </w:r>
            <w:r>
              <w:rPr>
                <w:szCs w:val="24"/>
              </w:rPr>
              <w:t xml:space="preserve"> </w:t>
            </w:r>
            <w:r w:rsidRPr="00106382">
              <w:rPr>
                <w:szCs w:val="24"/>
              </w:rPr>
              <w:t>имена, отчества (полностью),</w:t>
            </w:r>
            <w:r>
              <w:rPr>
                <w:szCs w:val="24"/>
              </w:rPr>
              <w:t xml:space="preserve"> </w:t>
            </w:r>
            <w:r w:rsidRPr="00106382">
              <w:rPr>
                <w:szCs w:val="24"/>
              </w:rPr>
              <w:t>должности представителей</w:t>
            </w:r>
            <w:r>
              <w:rPr>
                <w:szCs w:val="24"/>
              </w:rPr>
              <w:t xml:space="preserve"> </w:t>
            </w:r>
            <w:r w:rsidRPr="00106382">
              <w:rPr>
                <w:szCs w:val="24"/>
              </w:rPr>
              <w:t>заказчика) не  менее трех</w:t>
            </w:r>
            <w:r>
              <w:rPr>
                <w:szCs w:val="24"/>
              </w:rPr>
              <w:t xml:space="preserve"> </w:t>
            </w:r>
            <w:r w:rsidRPr="00106382">
              <w:rPr>
                <w:szCs w:val="24"/>
              </w:rPr>
              <w:t>человек. К заданию должны</w:t>
            </w:r>
            <w:r>
              <w:rPr>
                <w:szCs w:val="24"/>
              </w:rPr>
              <w:t xml:space="preserve"> </w:t>
            </w:r>
            <w:r w:rsidRPr="00106382">
              <w:rPr>
                <w:szCs w:val="24"/>
              </w:rPr>
              <w:t>прилагаться  приказы</w:t>
            </w:r>
            <w:r>
              <w:rPr>
                <w:szCs w:val="24"/>
              </w:rPr>
              <w:t xml:space="preserve"> </w:t>
            </w:r>
            <w:r w:rsidRPr="00106382">
              <w:rPr>
                <w:szCs w:val="24"/>
              </w:rPr>
              <w:t xml:space="preserve">руководителей  </w:t>
            </w:r>
            <w:r>
              <w:rPr>
                <w:szCs w:val="24"/>
              </w:rPr>
              <w:t xml:space="preserve">или доверенности </w:t>
            </w:r>
            <w:r w:rsidRPr="00106382">
              <w:rPr>
                <w:szCs w:val="24"/>
              </w:rPr>
              <w:t xml:space="preserve"> на</w:t>
            </w:r>
            <w:r>
              <w:rPr>
                <w:szCs w:val="24"/>
              </w:rPr>
              <w:t xml:space="preserve"> </w:t>
            </w:r>
            <w:r w:rsidRPr="00106382">
              <w:rPr>
                <w:szCs w:val="24"/>
              </w:rPr>
              <w:t>вышеуказанные кандидатуры</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trHeight w:val="1115"/>
          <w:tblCellSpacing w:w="5" w:type="nil"/>
        </w:trPr>
        <w:tc>
          <w:tcPr>
            <w:tcW w:w="851"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lastRenderedPageBreak/>
              <w:t>17.</w:t>
            </w:r>
          </w:p>
        </w:tc>
        <w:tc>
          <w:tcPr>
            <w:tcW w:w="3037"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sidRPr="00106382">
              <w:rPr>
                <w:szCs w:val="24"/>
              </w:rPr>
              <w:t>Сведения о кандидатур</w:t>
            </w:r>
            <w:r>
              <w:rPr>
                <w:szCs w:val="24"/>
              </w:rPr>
              <w:t xml:space="preserve">е </w:t>
            </w:r>
            <w:r w:rsidRPr="00106382">
              <w:rPr>
                <w:szCs w:val="24"/>
              </w:rPr>
              <w:t>представител</w:t>
            </w:r>
            <w:r>
              <w:rPr>
                <w:szCs w:val="24"/>
              </w:rPr>
              <w:t>я</w:t>
            </w:r>
            <w:r w:rsidRPr="00106382">
              <w:rPr>
                <w:szCs w:val="24"/>
              </w:rPr>
              <w:t xml:space="preserve"> </w:t>
            </w:r>
            <w:r>
              <w:rPr>
                <w:szCs w:val="24"/>
              </w:rPr>
              <w:t xml:space="preserve">общественной </w:t>
            </w:r>
            <w:r w:rsidRPr="00106382">
              <w:rPr>
                <w:szCs w:val="24"/>
              </w:rPr>
              <w:t xml:space="preserve"> </w:t>
            </w:r>
            <w:r>
              <w:rPr>
                <w:szCs w:val="24"/>
              </w:rPr>
              <w:t xml:space="preserve">организации </w:t>
            </w:r>
            <w:r w:rsidRPr="00106382">
              <w:rPr>
                <w:szCs w:val="24"/>
              </w:rPr>
              <w:t>для</w:t>
            </w:r>
            <w:r>
              <w:rPr>
                <w:szCs w:val="24"/>
              </w:rPr>
              <w:t xml:space="preserve"> </w:t>
            </w:r>
            <w:r w:rsidRPr="00106382">
              <w:rPr>
                <w:szCs w:val="24"/>
              </w:rPr>
              <w:t>участия в работе комиссии (</w:t>
            </w:r>
            <w:r>
              <w:rPr>
                <w:szCs w:val="24"/>
              </w:rPr>
              <w:t xml:space="preserve">наименование общественной организации, </w:t>
            </w:r>
            <w:r w:rsidRPr="00106382">
              <w:rPr>
                <w:szCs w:val="24"/>
              </w:rPr>
              <w:t>фамили</w:t>
            </w:r>
            <w:r>
              <w:rPr>
                <w:szCs w:val="24"/>
              </w:rPr>
              <w:t>я</w:t>
            </w:r>
            <w:r w:rsidRPr="00106382">
              <w:rPr>
                <w:szCs w:val="24"/>
              </w:rPr>
              <w:t>,</w:t>
            </w:r>
            <w:r>
              <w:rPr>
                <w:szCs w:val="24"/>
              </w:rPr>
              <w:t xml:space="preserve"> </w:t>
            </w:r>
            <w:r w:rsidRPr="00106382">
              <w:rPr>
                <w:szCs w:val="24"/>
              </w:rPr>
              <w:t>им</w:t>
            </w:r>
            <w:r>
              <w:rPr>
                <w:szCs w:val="24"/>
              </w:rPr>
              <w:t>я</w:t>
            </w:r>
            <w:r w:rsidRPr="00106382">
              <w:rPr>
                <w:szCs w:val="24"/>
              </w:rPr>
              <w:t>, отчеств</w:t>
            </w:r>
            <w:r>
              <w:rPr>
                <w:szCs w:val="24"/>
              </w:rPr>
              <w:t>о,</w:t>
            </w:r>
            <w:r w:rsidRPr="00106382">
              <w:rPr>
                <w:szCs w:val="24"/>
              </w:rPr>
              <w:t xml:space="preserve"> должност</w:t>
            </w:r>
            <w:r>
              <w:rPr>
                <w:szCs w:val="24"/>
              </w:rPr>
              <w:t>ь</w:t>
            </w:r>
            <w:r w:rsidRPr="00106382">
              <w:rPr>
                <w:szCs w:val="24"/>
              </w:rPr>
              <w:t xml:space="preserve"> </w:t>
            </w:r>
            <w:r>
              <w:rPr>
                <w:szCs w:val="24"/>
              </w:rPr>
              <w:t>(полностью))</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c>
          <w:tcPr>
            <w:tcW w:w="5751" w:type="dxa"/>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1080"/>
          <w:tblCellSpacing w:w="5" w:type="nil"/>
        </w:trPr>
        <w:tc>
          <w:tcPr>
            <w:tcW w:w="8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18.</w:t>
            </w:r>
          </w:p>
        </w:tc>
        <w:tc>
          <w:tcPr>
            <w:tcW w:w="3037"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6F42BB">
              <w:rPr>
                <w:szCs w:val="24"/>
              </w:rPr>
              <w:t>Плановый месяц размещения заказа в соответствии</w:t>
            </w:r>
            <w:r>
              <w:rPr>
                <w:szCs w:val="24"/>
              </w:rPr>
              <w:t xml:space="preserve"> с размещенным планом-графиком/дата размещения на официальном сайте плана-графика</w:t>
            </w:r>
            <w:r w:rsidRPr="00106382">
              <w:rPr>
                <w:szCs w:val="24"/>
              </w:rPr>
              <w:t xml:space="preserve"> </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bl>
    <w:p w:rsidR="009C6866" w:rsidRPr="00106382" w:rsidRDefault="009C6866" w:rsidP="009C6866">
      <w:pPr>
        <w:widowControl w:val="0"/>
        <w:autoSpaceDE w:val="0"/>
        <w:autoSpaceDN w:val="0"/>
        <w:adjustRightInd w:val="0"/>
        <w:jc w:val="both"/>
        <w:rPr>
          <w:szCs w:val="24"/>
        </w:rPr>
      </w:pPr>
    </w:p>
    <w:p w:rsidR="009C6866" w:rsidRDefault="009C6866" w:rsidP="009C6866">
      <w:pPr>
        <w:widowControl w:val="0"/>
        <w:autoSpaceDE w:val="0"/>
        <w:autoSpaceDN w:val="0"/>
        <w:adjustRightInd w:val="0"/>
        <w:ind w:firstLine="540"/>
        <w:jc w:val="both"/>
        <w:rPr>
          <w:szCs w:val="24"/>
        </w:rPr>
      </w:pPr>
      <w:r>
        <w:rPr>
          <w:szCs w:val="24"/>
        </w:rPr>
        <w:t>Электронная форма заявки</w:t>
      </w:r>
      <w:r w:rsidRPr="00106382">
        <w:rPr>
          <w:szCs w:val="24"/>
        </w:rPr>
        <w:t xml:space="preserve"> со всеми приложениями полностью совпадает с бумажным носителем.</w:t>
      </w:r>
    </w:p>
    <w:p w:rsidR="009C6866" w:rsidRDefault="009C6866" w:rsidP="009C6866">
      <w:pPr>
        <w:widowControl w:val="0"/>
        <w:autoSpaceDE w:val="0"/>
        <w:autoSpaceDN w:val="0"/>
        <w:adjustRightInd w:val="0"/>
        <w:ind w:firstLine="540"/>
        <w:jc w:val="both"/>
        <w:rPr>
          <w:szCs w:val="24"/>
        </w:rPr>
      </w:pPr>
      <w:r>
        <w:rPr>
          <w:szCs w:val="24"/>
        </w:rPr>
        <w:t>Приложения к заявке:</w:t>
      </w:r>
    </w:p>
    <w:p w:rsidR="009C6866" w:rsidRPr="00106382" w:rsidRDefault="009C6866" w:rsidP="009C6866">
      <w:pPr>
        <w:widowControl w:val="0"/>
        <w:autoSpaceDE w:val="0"/>
        <w:autoSpaceDN w:val="0"/>
        <w:adjustRightInd w:val="0"/>
        <w:ind w:firstLine="540"/>
        <w:jc w:val="both"/>
        <w:rPr>
          <w:szCs w:val="24"/>
        </w:rPr>
      </w:pPr>
      <w:r>
        <w:rPr>
          <w:szCs w:val="24"/>
        </w:rPr>
        <w:t>______________</w:t>
      </w:r>
    </w:p>
    <w:p w:rsidR="009C6866" w:rsidRPr="00106382" w:rsidRDefault="009C6866" w:rsidP="009C6866">
      <w:pPr>
        <w:widowControl w:val="0"/>
        <w:autoSpaceDE w:val="0"/>
        <w:autoSpaceDN w:val="0"/>
        <w:adjustRightInd w:val="0"/>
        <w:jc w:val="both"/>
        <w:rPr>
          <w:szCs w:val="24"/>
        </w:rPr>
      </w:pP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_________________________________        ___________    __________________</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(должность руководителя заказчика)         (подпись)       </w:t>
      </w:r>
      <w:r>
        <w:rPr>
          <w:rFonts w:ascii="Times New Roman" w:hAnsi="Times New Roman" w:cs="Times New Roman"/>
          <w:sz w:val="24"/>
          <w:szCs w:val="24"/>
        </w:rPr>
        <w:t xml:space="preserve">         </w:t>
      </w:r>
      <w:r w:rsidRPr="00106382">
        <w:rPr>
          <w:rFonts w:ascii="Times New Roman" w:hAnsi="Times New Roman" w:cs="Times New Roman"/>
          <w:sz w:val="24"/>
          <w:szCs w:val="24"/>
        </w:rPr>
        <w:t>(И.О. Фамилия)</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                 М.П.</w:t>
      </w:r>
    </w:p>
    <w:p w:rsidR="009C6866" w:rsidRDefault="009C6866" w:rsidP="009C6866">
      <w:pPr>
        <w:widowControl w:val="0"/>
        <w:autoSpaceDE w:val="0"/>
        <w:autoSpaceDN w:val="0"/>
        <w:adjustRightInd w:val="0"/>
        <w:jc w:val="right"/>
        <w:rPr>
          <w:szCs w:val="24"/>
        </w:rPr>
      </w:pPr>
    </w:p>
    <w:p w:rsidR="009C6866" w:rsidRPr="00FA3143" w:rsidRDefault="009C6866" w:rsidP="009C6866">
      <w:pPr>
        <w:widowControl w:val="0"/>
        <w:autoSpaceDE w:val="0"/>
        <w:autoSpaceDN w:val="0"/>
        <w:adjustRightInd w:val="0"/>
        <w:rPr>
          <w:b/>
          <w:szCs w:val="24"/>
        </w:rPr>
      </w:pPr>
      <w:r w:rsidRPr="00FA3143">
        <w:rPr>
          <w:b/>
          <w:szCs w:val="24"/>
        </w:rPr>
        <w:t>----------------------</w:t>
      </w:r>
    </w:p>
    <w:p w:rsidR="009C6866" w:rsidRPr="003C6DF9" w:rsidRDefault="009C6866" w:rsidP="009C6866">
      <w:pPr>
        <w:widowControl w:val="0"/>
        <w:autoSpaceDE w:val="0"/>
        <w:autoSpaceDN w:val="0"/>
        <w:adjustRightInd w:val="0"/>
        <w:ind w:firstLine="284"/>
        <w:jc w:val="both"/>
      </w:pPr>
    </w:p>
    <w:p w:rsidR="009C6866" w:rsidRDefault="009C6866" w:rsidP="009C6866">
      <w:pPr>
        <w:widowControl w:val="0"/>
        <w:autoSpaceDE w:val="0"/>
        <w:autoSpaceDN w:val="0"/>
        <w:adjustRightInd w:val="0"/>
        <w:ind w:firstLine="284"/>
        <w:jc w:val="both"/>
      </w:pPr>
      <w:r w:rsidRPr="003C6DF9">
        <w:t>При необходимости содержание пункта может оформляться соответствующим</w:t>
      </w:r>
      <w:r>
        <w:t xml:space="preserve"> отдельным приложением к заявке</w:t>
      </w:r>
      <w:r w:rsidRPr="003C6DF9">
        <w:t xml:space="preserve"> с обязательным включением в текст пункта слов </w:t>
      </w:r>
      <w:r>
        <w:t>«</w:t>
      </w:r>
      <w:r w:rsidRPr="003C6DF9">
        <w:t>согласно приложению</w:t>
      </w:r>
      <w:r>
        <w:t>».</w:t>
      </w:r>
    </w:p>
    <w:p w:rsidR="009C6866" w:rsidRDefault="009C6866" w:rsidP="009C6866">
      <w:pPr>
        <w:widowControl w:val="0"/>
        <w:autoSpaceDE w:val="0"/>
        <w:autoSpaceDN w:val="0"/>
        <w:adjustRightInd w:val="0"/>
        <w:ind w:firstLine="284"/>
        <w:jc w:val="both"/>
      </w:pPr>
      <w:r>
        <w:t>Обоснование формирования начальной (максимальной) цены муниципального контракта, а также проект муниципального контракта являются неотъемлемой частью настоящей заявки и должны прикладываться в обязательном порядке.</w:t>
      </w:r>
    </w:p>
    <w:p w:rsidR="009C6866" w:rsidRDefault="009C6866" w:rsidP="009C6866">
      <w:pPr>
        <w:widowControl w:val="0"/>
        <w:autoSpaceDE w:val="0"/>
        <w:autoSpaceDN w:val="0"/>
        <w:adjustRightInd w:val="0"/>
        <w:ind w:firstLine="284"/>
        <w:jc w:val="both"/>
      </w:pPr>
      <w:r>
        <w:t>Заявка и все приложения к ней</w:t>
      </w:r>
      <w:r w:rsidRPr="003C6DF9">
        <w:t xml:space="preserve"> представляются в письменном виде на бумажном носителе и в электронном виде.</w:t>
      </w:r>
    </w:p>
    <w:p w:rsidR="009C6866" w:rsidRDefault="009C6866" w:rsidP="009C6866">
      <w:pPr>
        <w:widowControl w:val="0"/>
        <w:autoSpaceDE w:val="0"/>
        <w:autoSpaceDN w:val="0"/>
        <w:adjustRightInd w:val="0"/>
        <w:ind w:firstLine="284"/>
        <w:jc w:val="both"/>
      </w:pPr>
      <w:r>
        <w:t>Заявка</w:t>
      </w:r>
      <w:r w:rsidRPr="00B938D3">
        <w:t xml:space="preserve"> и все пр</w:t>
      </w:r>
      <w:r>
        <w:t>иложения к ней</w:t>
      </w:r>
      <w:r w:rsidRPr="00B938D3">
        <w:t xml:space="preserve"> должны быть подписаны руководителем заказчика и заверены печатью (при наличии)</w:t>
      </w:r>
      <w:r>
        <w:t>.</w:t>
      </w:r>
    </w:p>
    <w:p w:rsidR="009C6866" w:rsidRPr="00B938D3" w:rsidRDefault="009C6866" w:rsidP="009C6866">
      <w:pPr>
        <w:widowControl w:val="0"/>
        <w:autoSpaceDE w:val="0"/>
        <w:autoSpaceDN w:val="0"/>
        <w:adjustRightInd w:val="0"/>
        <w:ind w:firstLine="284"/>
        <w:jc w:val="both"/>
      </w:pPr>
    </w:p>
    <w:p w:rsidR="009C6866" w:rsidRDefault="009C6866" w:rsidP="009C6866">
      <w:pPr>
        <w:widowControl w:val="0"/>
        <w:autoSpaceDE w:val="0"/>
        <w:autoSpaceDN w:val="0"/>
        <w:adjustRightInd w:val="0"/>
        <w:rPr>
          <w:szCs w:val="24"/>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Default="009C6866" w:rsidP="009C6866">
      <w:pPr>
        <w:widowControl w:val="0"/>
        <w:autoSpaceDE w:val="0"/>
        <w:autoSpaceDN w:val="0"/>
        <w:adjustRightInd w:val="0"/>
        <w:jc w:val="right"/>
        <w:rPr>
          <w:szCs w:val="24"/>
          <w:lang w:val="en-US"/>
        </w:rPr>
      </w:pPr>
    </w:p>
    <w:p w:rsidR="009C6866" w:rsidRPr="007350F1" w:rsidRDefault="009C6866" w:rsidP="009C6866">
      <w:pPr>
        <w:widowControl w:val="0"/>
        <w:autoSpaceDE w:val="0"/>
        <w:autoSpaceDN w:val="0"/>
        <w:adjustRightInd w:val="0"/>
        <w:jc w:val="right"/>
        <w:rPr>
          <w:szCs w:val="24"/>
        </w:rPr>
      </w:pPr>
      <w:r>
        <w:rPr>
          <w:noProof/>
          <w:szCs w:val="24"/>
        </w:rPr>
        <w:lastRenderedPageBreak/>
        <w:pict>
          <v:rect id="_x0000_s1029" style="position:absolute;left:0;text-align:left;margin-left:214.55pt;margin-top:-30.3pt;width:45.3pt;height:19.75pt;z-index:251666432" strokecolor="white [3212]"/>
        </w:pict>
      </w:r>
      <w:r w:rsidRPr="007350F1">
        <w:rPr>
          <w:szCs w:val="24"/>
        </w:rPr>
        <w:t>Приложение</w:t>
      </w:r>
      <w:r>
        <w:rPr>
          <w:szCs w:val="24"/>
        </w:rPr>
        <w:t xml:space="preserve"> № 3 к Порядку</w:t>
      </w:r>
    </w:p>
    <w:p w:rsidR="009C6866" w:rsidRDefault="009C6866" w:rsidP="009C6866">
      <w:pPr>
        <w:widowControl w:val="0"/>
        <w:autoSpaceDE w:val="0"/>
        <w:autoSpaceDN w:val="0"/>
        <w:adjustRightInd w:val="0"/>
        <w:jc w:val="right"/>
        <w:rPr>
          <w:szCs w:val="24"/>
        </w:rPr>
      </w:pPr>
    </w:p>
    <w:p w:rsidR="009C6866" w:rsidRPr="00106382" w:rsidRDefault="009C6866" w:rsidP="009C6866">
      <w:pPr>
        <w:widowControl w:val="0"/>
        <w:autoSpaceDE w:val="0"/>
        <w:autoSpaceDN w:val="0"/>
        <w:adjustRightInd w:val="0"/>
        <w:jc w:val="right"/>
        <w:rPr>
          <w:szCs w:val="24"/>
        </w:rPr>
      </w:pPr>
      <w:r w:rsidRPr="00106382">
        <w:rPr>
          <w:szCs w:val="24"/>
        </w:rPr>
        <w:t>Типовая форма</w:t>
      </w:r>
    </w:p>
    <w:p w:rsidR="009C6866" w:rsidRPr="00106382" w:rsidRDefault="009C6866" w:rsidP="009C6866">
      <w:pPr>
        <w:widowControl w:val="0"/>
        <w:autoSpaceDE w:val="0"/>
        <w:autoSpaceDN w:val="0"/>
        <w:adjustRightInd w:val="0"/>
        <w:jc w:val="both"/>
        <w:rPr>
          <w:szCs w:val="24"/>
        </w:rPr>
      </w:pPr>
    </w:p>
    <w:p w:rsidR="009C6866" w:rsidRPr="00106382" w:rsidRDefault="009C6866" w:rsidP="009C6866">
      <w:pPr>
        <w:widowControl w:val="0"/>
        <w:autoSpaceDE w:val="0"/>
        <w:autoSpaceDN w:val="0"/>
        <w:adjustRightInd w:val="0"/>
        <w:jc w:val="center"/>
        <w:rPr>
          <w:szCs w:val="24"/>
        </w:rPr>
      </w:pPr>
      <w:r>
        <w:rPr>
          <w:szCs w:val="24"/>
        </w:rPr>
        <w:t>ЗАЯВКА</w:t>
      </w:r>
    </w:p>
    <w:p w:rsidR="009C6866" w:rsidRDefault="009C6866" w:rsidP="009C6866">
      <w:pPr>
        <w:widowControl w:val="0"/>
        <w:autoSpaceDE w:val="0"/>
        <w:autoSpaceDN w:val="0"/>
        <w:adjustRightInd w:val="0"/>
        <w:jc w:val="center"/>
        <w:rPr>
          <w:szCs w:val="24"/>
        </w:rPr>
      </w:pPr>
      <w:r w:rsidRPr="00106382">
        <w:rPr>
          <w:szCs w:val="24"/>
        </w:rPr>
        <w:t xml:space="preserve">НА </w:t>
      </w:r>
      <w:r>
        <w:rPr>
          <w:szCs w:val="24"/>
        </w:rPr>
        <w:t xml:space="preserve">ОПРЕДЕЛЕНИЕ ПОСТАВЩИКОВ (ПОДРЯДЧИКОВ, ИСПОЛНИТЕЛЕЙ) </w:t>
      </w:r>
    </w:p>
    <w:p w:rsidR="009C6866" w:rsidRPr="00106382" w:rsidRDefault="009C6866" w:rsidP="009C6866">
      <w:pPr>
        <w:widowControl w:val="0"/>
        <w:autoSpaceDE w:val="0"/>
        <w:autoSpaceDN w:val="0"/>
        <w:adjustRightInd w:val="0"/>
        <w:jc w:val="center"/>
        <w:rPr>
          <w:szCs w:val="24"/>
        </w:rPr>
      </w:pPr>
      <w:r w:rsidRPr="00106382">
        <w:rPr>
          <w:szCs w:val="24"/>
        </w:rPr>
        <w:t xml:space="preserve">ПУТЕМ ПРОВЕДЕНИЯ </w:t>
      </w:r>
      <w:r w:rsidRPr="00B0019F">
        <w:rPr>
          <w:szCs w:val="24"/>
        </w:rPr>
        <w:t>ЗАПРОСА ПРЕДЛОЖЕНИЙ</w:t>
      </w:r>
    </w:p>
    <w:p w:rsidR="009C6866" w:rsidRDefault="009C6866" w:rsidP="009C6866">
      <w:pPr>
        <w:widowControl w:val="0"/>
        <w:autoSpaceDE w:val="0"/>
        <w:autoSpaceDN w:val="0"/>
        <w:adjustRightInd w:val="0"/>
        <w:jc w:val="both"/>
        <w:rPr>
          <w:szCs w:val="24"/>
        </w:rPr>
      </w:pPr>
    </w:p>
    <w:p w:rsidR="009C6866" w:rsidRDefault="009C6866" w:rsidP="009C6866">
      <w:pPr>
        <w:widowControl w:val="0"/>
        <w:autoSpaceDE w:val="0"/>
        <w:autoSpaceDN w:val="0"/>
        <w:adjustRightInd w:val="0"/>
        <w:jc w:val="right"/>
        <w:rPr>
          <w:szCs w:val="24"/>
        </w:rPr>
      </w:pPr>
      <w:r>
        <w:rPr>
          <w:szCs w:val="24"/>
        </w:rPr>
        <w:t>Администрация Богучарского</w:t>
      </w:r>
    </w:p>
    <w:p w:rsidR="009C6866" w:rsidRDefault="009C6866" w:rsidP="009C6866">
      <w:pPr>
        <w:widowControl w:val="0"/>
        <w:autoSpaceDE w:val="0"/>
        <w:autoSpaceDN w:val="0"/>
        <w:adjustRightInd w:val="0"/>
        <w:jc w:val="right"/>
        <w:rPr>
          <w:szCs w:val="24"/>
        </w:rPr>
      </w:pPr>
      <w:r>
        <w:rPr>
          <w:szCs w:val="24"/>
        </w:rPr>
        <w:t xml:space="preserve"> муниципального района </w:t>
      </w:r>
    </w:p>
    <w:p w:rsidR="009C6866" w:rsidRPr="00106382" w:rsidRDefault="009C6866" w:rsidP="009C6866">
      <w:pPr>
        <w:widowControl w:val="0"/>
        <w:autoSpaceDE w:val="0"/>
        <w:autoSpaceDN w:val="0"/>
        <w:adjustRightInd w:val="0"/>
        <w:jc w:val="right"/>
        <w:rPr>
          <w:szCs w:val="24"/>
        </w:rPr>
      </w:pPr>
      <w:r>
        <w:rPr>
          <w:szCs w:val="24"/>
        </w:rPr>
        <w:t>Воронежской области</w:t>
      </w:r>
    </w:p>
    <w:p w:rsidR="009C6866" w:rsidRPr="00106382" w:rsidRDefault="009C6866" w:rsidP="009C6866">
      <w:pPr>
        <w:widowControl w:val="0"/>
        <w:autoSpaceDE w:val="0"/>
        <w:autoSpaceDN w:val="0"/>
        <w:adjustRightInd w:val="0"/>
        <w:jc w:val="both"/>
        <w:rPr>
          <w:szCs w:val="24"/>
        </w:rPr>
      </w:pPr>
    </w:p>
    <w:p w:rsidR="009C6866"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   </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  СОГЛАСОВАНО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w:t>
      </w:r>
      <w:proofErr w:type="spellStart"/>
      <w:proofErr w:type="gramStart"/>
      <w:r w:rsidRPr="00106382">
        <w:rPr>
          <w:rFonts w:ascii="Times New Roman" w:hAnsi="Times New Roman" w:cs="Times New Roman"/>
          <w:sz w:val="24"/>
          <w:szCs w:val="24"/>
        </w:rPr>
        <w:t>СОГЛАСОВАНО</w:t>
      </w:r>
      <w:proofErr w:type="spellEnd"/>
      <w:proofErr w:type="gramEnd"/>
      <w:r w:rsidRPr="00106382">
        <w:rPr>
          <w:rFonts w:ascii="Times New Roman" w:hAnsi="Times New Roman" w:cs="Times New Roman"/>
          <w:sz w:val="24"/>
          <w:szCs w:val="24"/>
        </w:rPr>
        <w:t xml:space="preserve"> ___________________________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___________________________</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       (должность)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(должность)</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_________ _________________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_________ _________________</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(подпись)   (И.О. Фамилия)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(подпись)   (И.О. Фамилия)</w:t>
      </w:r>
    </w:p>
    <w:p w:rsidR="009C6866" w:rsidRDefault="009C6866" w:rsidP="009C6866">
      <w:pPr>
        <w:widowControl w:val="0"/>
        <w:autoSpaceDE w:val="0"/>
        <w:autoSpaceDN w:val="0"/>
        <w:adjustRightInd w:val="0"/>
        <w:jc w:val="both"/>
        <w:rPr>
          <w:szCs w:val="24"/>
        </w:rPr>
      </w:pPr>
    </w:p>
    <w:p w:rsidR="009C6866" w:rsidRDefault="009C6866" w:rsidP="009C6866">
      <w:pPr>
        <w:widowControl w:val="0"/>
        <w:autoSpaceDE w:val="0"/>
        <w:autoSpaceDN w:val="0"/>
        <w:adjustRightInd w:val="0"/>
        <w:jc w:val="both"/>
        <w:rPr>
          <w:szCs w:val="24"/>
        </w:rPr>
      </w:pPr>
    </w:p>
    <w:p w:rsidR="009C6866" w:rsidRDefault="009C6866" w:rsidP="009C6866">
      <w:pPr>
        <w:pStyle w:val="ConsPlusNonformat"/>
        <w:rPr>
          <w:rFonts w:ascii="Times New Roman" w:hAnsi="Times New Roman" w:cs="Times New Roman"/>
          <w:sz w:val="24"/>
          <w:szCs w:val="24"/>
        </w:rPr>
      </w:pP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СОГЛАСОВАНО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w:t>
      </w:r>
      <w:proofErr w:type="spellStart"/>
      <w:proofErr w:type="gramStart"/>
      <w:r w:rsidRPr="00106382">
        <w:rPr>
          <w:rFonts w:ascii="Times New Roman" w:hAnsi="Times New Roman" w:cs="Times New Roman"/>
          <w:sz w:val="24"/>
          <w:szCs w:val="24"/>
        </w:rPr>
        <w:t>СОГЛАСОВАНО</w:t>
      </w:r>
      <w:proofErr w:type="spellEnd"/>
      <w:proofErr w:type="gramEnd"/>
      <w:r w:rsidRPr="00106382">
        <w:rPr>
          <w:rFonts w:ascii="Times New Roman" w:hAnsi="Times New Roman" w:cs="Times New Roman"/>
          <w:sz w:val="24"/>
          <w:szCs w:val="24"/>
        </w:rPr>
        <w:t xml:space="preserve"> ___________________________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___________________________</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       (должность)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(должность)</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_________ _________________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_________ _________________</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(подпись)   (И.О. Фамилия)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(подпись)   (И.О. Фамилия)</w:t>
      </w:r>
    </w:p>
    <w:p w:rsidR="009C6866" w:rsidRDefault="009C6866" w:rsidP="009C6866">
      <w:pPr>
        <w:widowControl w:val="0"/>
        <w:autoSpaceDE w:val="0"/>
        <w:autoSpaceDN w:val="0"/>
        <w:adjustRightInd w:val="0"/>
        <w:jc w:val="both"/>
        <w:rPr>
          <w:szCs w:val="24"/>
        </w:rPr>
      </w:pPr>
    </w:p>
    <w:p w:rsidR="009C6866" w:rsidRPr="00106382" w:rsidRDefault="009C6866" w:rsidP="009C6866">
      <w:pPr>
        <w:widowControl w:val="0"/>
        <w:autoSpaceDE w:val="0"/>
        <w:autoSpaceDN w:val="0"/>
        <w:adjustRightInd w:val="0"/>
        <w:jc w:val="both"/>
        <w:rPr>
          <w:szCs w:val="24"/>
        </w:rPr>
      </w:pPr>
    </w:p>
    <w:p w:rsidR="009C6866" w:rsidRPr="00106382" w:rsidRDefault="009C6866" w:rsidP="009C6866">
      <w:pPr>
        <w:widowControl w:val="0"/>
        <w:autoSpaceDE w:val="0"/>
        <w:autoSpaceDN w:val="0"/>
        <w:adjustRightInd w:val="0"/>
        <w:jc w:val="center"/>
        <w:outlineLvl w:val="2"/>
        <w:rPr>
          <w:szCs w:val="24"/>
        </w:rPr>
      </w:pPr>
      <w:r>
        <w:rPr>
          <w:szCs w:val="24"/>
        </w:rPr>
        <w:t>ЗАЯВКА №___</w:t>
      </w:r>
    </w:p>
    <w:p w:rsidR="009C6866" w:rsidRDefault="009C6866" w:rsidP="009C6866">
      <w:pPr>
        <w:widowControl w:val="0"/>
        <w:autoSpaceDE w:val="0"/>
        <w:autoSpaceDN w:val="0"/>
        <w:adjustRightInd w:val="0"/>
        <w:jc w:val="center"/>
        <w:rPr>
          <w:szCs w:val="24"/>
        </w:rPr>
      </w:pPr>
      <w:r w:rsidRPr="00106382">
        <w:rPr>
          <w:szCs w:val="24"/>
        </w:rPr>
        <w:t xml:space="preserve">на </w:t>
      </w:r>
      <w:r>
        <w:rPr>
          <w:szCs w:val="24"/>
        </w:rPr>
        <w:t xml:space="preserve">определение поставщиков (подрядчиков, исполнителей) </w:t>
      </w:r>
    </w:p>
    <w:p w:rsidR="009C6866" w:rsidRDefault="009C6866" w:rsidP="009C6866">
      <w:pPr>
        <w:widowControl w:val="0"/>
        <w:autoSpaceDE w:val="0"/>
        <w:autoSpaceDN w:val="0"/>
        <w:adjustRightInd w:val="0"/>
        <w:jc w:val="center"/>
        <w:rPr>
          <w:szCs w:val="24"/>
        </w:rPr>
      </w:pPr>
      <w:r w:rsidRPr="00343C8E">
        <w:rPr>
          <w:szCs w:val="24"/>
        </w:rPr>
        <w:t>путем проведения запроса предложений</w:t>
      </w:r>
    </w:p>
    <w:p w:rsidR="009C6866" w:rsidRPr="00106382" w:rsidRDefault="009C6866" w:rsidP="009C6866">
      <w:pPr>
        <w:widowControl w:val="0"/>
        <w:autoSpaceDE w:val="0"/>
        <w:autoSpaceDN w:val="0"/>
        <w:adjustRightInd w:val="0"/>
        <w:jc w:val="center"/>
        <w:rPr>
          <w:szCs w:val="24"/>
        </w:rPr>
      </w:pPr>
    </w:p>
    <w:p w:rsidR="009C6866"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    </w:t>
      </w:r>
      <w:r>
        <w:rPr>
          <w:rFonts w:ascii="Times New Roman" w:hAnsi="Times New Roman" w:cs="Times New Roman"/>
          <w:sz w:val="24"/>
          <w:szCs w:val="24"/>
        </w:rPr>
        <w:t>«</w:t>
      </w:r>
      <w:r w:rsidRPr="00106382">
        <w:rPr>
          <w:rFonts w:ascii="Times New Roman" w:hAnsi="Times New Roman" w:cs="Times New Roman"/>
          <w:sz w:val="24"/>
          <w:szCs w:val="24"/>
        </w:rPr>
        <w:t>____</w:t>
      </w:r>
      <w:r>
        <w:rPr>
          <w:rFonts w:ascii="Times New Roman" w:hAnsi="Times New Roman" w:cs="Times New Roman"/>
          <w:sz w:val="24"/>
          <w:szCs w:val="24"/>
        </w:rPr>
        <w:t>»</w:t>
      </w:r>
      <w:r w:rsidRPr="00106382">
        <w:rPr>
          <w:rFonts w:ascii="Times New Roman" w:hAnsi="Times New Roman" w:cs="Times New Roman"/>
          <w:sz w:val="24"/>
          <w:szCs w:val="24"/>
        </w:rPr>
        <w:t xml:space="preserve"> ____________</w:t>
      </w:r>
      <w:r>
        <w:rPr>
          <w:rFonts w:ascii="Times New Roman" w:hAnsi="Times New Roman" w:cs="Times New Roman"/>
          <w:sz w:val="24"/>
          <w:szCs w:val="24"/>
        </w:rPr>
        <w:t>20___г.</w:t>
      </w:r>
      <w:r w:rsidRPr="0010638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w:t>
      </w:r>
    </w:p>
    <w:p w:rsidR="009C6866" w:rsidRPr="00106382" w:rsidRDefault="009C6866" w:rsidP="009C6866">
      <w:pPr>
        <w:pStyle w:val="ConsPlusNonformat"/>
        <w:rPr>
          <w:rFonts w:ascii="Times New Roman" w:hAnsi="Times New Roman" w:cs="Times New Roman"/>
          <w:sz w:val="24"/>
          <w:szCs w:val="24"/>
        </w:rPr>
      </w:pP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(дата)                               </w:t>
      </w:r>
      <w:r>
        <w:rPr>
          <w:rFonts w:ascii="Times New Roman" w:hAnsi="Times New Roman" w:cs="Times New Roman"/>
          <w:sz w:val="24"/>
          <w:szCs w:val="24"/>
        </w:rPr>
        <w:t xml:space="preserve">                               </w:t>
      </w:r>
    </w:p>
    <w:p w:rsidR="009C6866" w:rsidRDefault="009C6866" w:rsidP="009C6866">
      <w:pPr>
        <w:widowControl w:val="0"/>
        <w:autoSpaceDE w:val="0"/>
        <w:autoSpaceDN w:val="0"/>
        <w:adjustRightInd w:val="0"/>
        <w:jc w:val="both"/>
        <w:rPr>
          <w:szCs w:val="24"/>
        </w:rPr>
      </w:pPr>
    </w:p>
    <w:p w:rsidR="009C6866" w:rsidRPr="00106382" w:rsidRDefault="009C6866" w:rsidP="009C6866">
      <w:pPr>
        <w:widowControl w:val="0"/>
        <w:autoSpaceDE w:val="0"/>
        <w:autoSpaceDN w:val="0"/>
        <w:adjustRightInd w:val="0"/>
        <w:jc w:val="both"/>
        <w:rPr>
          <w:szCs w:val="24"/>
        </w:rPr>
      </w:pPr>
    </w:p>
    <w:tbl>
      <w:tblPr>
        <w:tblW w:w="15390" w:type="dxa"/>
        <w:tblCellSpacing w:w="5" w:type="nil"/>
        <w:tblInd w:w="75" w:type="dxa"/>
        <w:tblLayout w:type="fixed"/>
        <w:tblCellMar>
          <w:left w:w="75" w:type="dxa"/>
          <w:right w:w="75" w:type="dxa"/>
        </w:tblCellMar>
        <w:tblLook w:val="0000"/>
      </w:tblPr>
      <w:tblGrid>
        <w:gridCol w:w="709"/>
        <w:gridCol w:w="3179"/>
        <w:gridCol w:w="5751"/>
        <w:gridCol w:w="5751"/>
      </w:tblGrid>
      <w:tr w:rsidR="009C6866" w:rsidRPr="00106382" w:rsidTr="00281B70">
        <w:trPr>
          <w:gridAfter w:val="1"/>
          <w:wAfter w:w="5751" w:type="dxa"/>
          <w:trHeight w:val="360"/>
          <w:tblCellSpacing w:w="5" w:type="nil"/>
        </w:trPr>
        <w:tc>
          <w:tcPr>
            <w:tcW w:w="709" w:type="dxa"/>
            <w:tcBorders>
              <w:top w:val="single" w:sz="8" w:space="0" w:color="auto"/>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N</w:t>
            </w:r>
          </w:p>
          <w:p w:rsidR="009C6866" w:rsidRPr="00106382" w:rsidRDefault="009C6866" w:rsidP="00281B70">
            <w:pPr>
              <w:widowControl w:val="0"/>
              <w:autoSpaceDE w:val="0"/>
              <w:autoSpaceDN w:val="0"/>
              <w:adjustRightInd w:val="0"/>
              <w:jc w:val="center"/>
              <w:rPr>
                <w:szCs w:val="24"/>
              </w:rPr>
            </w:pPr>
            <w:proofErr w:type="spellStart"/>
            <w:proofErr w:type="gramStart"/>
            <w:r w:rsidRPr="00106382">
              <w:rPr>
                <w:szCs w:val="24"/>
              </w:rPr>
              <w:t>п</w:t>
            </w:r>
            <w:proofErr w:type="spellEnd"/>
            <w:proofErr w:type="gramEnd"/>
            <w:r w:rsidRPr="00106382">
              <w:rPr>
                <w:szCs w:val="24"/>
              </w:rPr>
              <w:t>/</w:t>
            </w:r>
            <w:proofErr w:type="spellStart"/>
            <w:r w:rsidRPr="00106382">
              <w:rPr>
                <w:szCs w:val="24"/>
              </w:rPr>
              <w:t>п</w:t>
            </w:r>
            <w:proofErr w:type="spellEnd"/>
          </w:p>
        </w:tc>
        <w:tc>
          <w:tcPr>
            <w:tcW w:w="3179" w:type="dxa"/>
            <w:tcBorders>
              <w:top w:val="single" w:sz="8" w:space="0" w:color="auto"/>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Наименование</w:t>
            </w:r>
          </w:p>
        </w:tc>
        <w:tc>
          <w:tcPr>
            <w:tcW w:w="5751" w:type="dxa"/>
            <w:tcBorders>
              <w:top w:val="single" w:sz="8" w:space="0" w:color="auto"/>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Данные задания</w:t>
            </w:r>
          </w:p>
        </w:tc>
      </w:tr>
      <w:tr w:rsidR="009C6866" w:rsidRPr="00106382" w:rsidTr="00281B70">
        <w:trPr>
          <w:gridAfter w:val="1"/>
          <w:wAfter w:w="5751" w:type="dxa"/>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1</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2</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3</w:t>
            </w:r>
          </w:p>
        </w:tc>
      </w:tr>
      <w:tr w:rsidR="009C6866" w:rsidRPr="00106382" w:rsidTr="00281B70">
        <w:trPr>
          <w:gridAfter w:val="1"/>
          <w:wAfter w:w="5751" w:type="dxa"/>
          <w:trHeight w:val="720"/>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1</w:t>
            </w:r>
            <w:r w:rsidRPr="00106382">
              <w:rPr>
                <w:szCs w:val="24"/>
              </w:rPr>
              <w:t>.</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09316C">
              <w:rPr>
                <w:szCs w:val="24"/>
              </w:rPr>
              <w:t>Используемый способ определения поставщика (подрядчика</w:t>
            </w:r>
            <w:r>
              <w:rPr>
                <w:szCs w:val="24"/>
              </w:rPr>
              <w:t>, исполнителя</w:t>
            </w:r>
            <w:r w:rsidRPr="0009316C">
              <w:rPr>
                <w:szCs w:val="24"/>
              </w:rPr>
              <w:t>)</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З</w:t>
            </w:r>
            <w:r w:rsidRPr="00343C8E">
              <w:rPr>
                <w:szCs w:val="24"/>
              </w:rPr>
              <w:t>апрос предложений</w:t>
            </w:r>
          </w:p>
        </w:tc>
      </w:tr>
      <w:tr w:rsidR="009C6866" w:rsidRPr="00106382" w:rsidTr="00281B70">
        <w:trPr>
          <w:gridAfter w:val="1"/>
          <w:wAfter w:w="5751" w:type="dxa"/>
          <w:tblCellSpacing w:w="5" w:type="nil"/>
        </w:trPr>
        <w:tc>
          <w:tcPr>
            <w:tcW w:w="9639" w:type="dxa"/>
            <w:gridSpan w:val="3"/>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outlineLvl w:val="3"/>
              <w:rPr>
                <w:szCs w:val="24"/>
              </w:rPr>
            </w:pPr>
            <w:r>
              <w:rPr>
                <w:szCs w:val="24"/>
              </w:rPr>
              <w:t>2</w:t>
            </w:r>
            <w:r w:rsidRPr="00106382">
              <w:rPr>
                <w:szCs w:val="24"/>
              </w:rPr>
              <w:t xml:space="preserve">. </w:t>
            </w:r>
            <w:r>
              <w:rPr>
                <w:szCs w:val="24"/>
              </w:rPr>
              <w:t>З</w:t>
            </w:r>
            <w:r w:rsidRPr="00106382">
              <w:rPr>
                <w:szCs w:val="24"/>
              </w:rPr>
              <w:t>аказчик</w:t>
            </w:r>
          </w:p>
        </w:tc>
      </w:tr>
      <w:tr w:rsidR="009C6866" w:rsidRPr="00106382" w:rsidTr="00281B70">
        <w:trPr>
          <w:gridAfter w:val="1"/>
          <w:wAfter w:w="5751" w:type="dxa"/>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2</w:t>
            </w:r>
            <w:r w:rsidRPr="00106382">
              <w:rPr>
                <w:szCs w:val="24"/>
              </w:rPr>
              <w:t>.1.</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Наименование</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2</w:t>
            </w:r>
            <w:r w:rsidRPr="00106382">
              <w:rPr>
                <w:szCs w:val="24"/>
              </w:rPr>
              <w:t>.2.</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ИНН</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360"/>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2</w:t>
            </w:r>
            <w:r w:rsidRPr="00106382">
              <w:rPr>
                <w:szCs w:val="24"/>
              </w:rPr>
              <w:t>.3.</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D266E3">
              <w:rPr>
                <w:szCs w:val="24"/>
              </w:rPr>
              <w:t>Место нахождения (почтовый адрес)</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2.4</w:t>
            </w:r>
            <w:r w:rsidRPr="00106382">
              <w:rPr>
                <w:szCs w:val="24"/>
              </w:rPr>
              <w:t>.</w:t>
            </w:r>
          </w:p>
        </w:tc>
        <w:tc>
          <w:tcPr>
            <w:tcW w:w="3179" w:type="dxa"/>
            <w:tcBorders>
              <w:left w:val="single" w:sz="8" w:space="0" w:color="auto"/>
              <w:bottom w:val="single" w:sz="8" w:space="0" w:color="auto"/>
              <w:right w:val="single" w:sz="8" w:space="0" w:color="auto"/>
            </w:tcBorders>
            <w:vAlign w:val="center"/>
          </w:tcPr>
          <w:p w:rsidR="009C6866" w:rsidRPr="00D71D67" w:rsidRDefault="009C6866" w:rsidP="00281B70">
            <w:pPr>
              <w:widowControl w:val="0"/>
              <w:autoSpaceDE w:val="0"/>
              <w:autoSpaceDN w:val="0"/>
              <w:adjustRightInd w:val="0"/>
              <w:jc w:val="center"/>
              <w:rPr>
                <w:szCs w:val="24"/>
              </w:rPr>
            </w:pPr>
            <w:r>
              <w:rPr>
                <w:szCs w:val="24"/>
              </w:rPr>
              <w:t>Ответственное д</w:t>
            </w:r>
            <w:r w:rsidRPr="00D71D67">
              <w:rPr>
                <w:szCs w:val="24"/>
              </w:rPr>
              <w:t xml:space="preserve">олжностное лицо </w:t>
            </w:r>
            <w:r>
              <w:rPr>
                <w:szCs w:val="24"/>
              </w:rPr>
              <w:t>заказчика</w:t>
            </w:r>
            <w:r w:rsidRPr="00D71D67">
              <w:rPr>
                <w:szCs w:val="24"/>
              </w:rPr>
              <w:t xml:space="preserve"> </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2</w:t>
            </w:r>
            <w:r w:rsidRPr="00106382">
              <w:rPr>
                <w:szCs w:val="24"/>
              </w:rPr>
              <w:t>.</w:t>
            </w:r>
            <w:r>
              <w:rPr>
                <w:szCs w:val="24"/>
              </w:rPr>
              <w:t>5</w:t>
            </w:r>
            <w:r w:rsidRPr="00106382">
              <w:rPr>
                <w:szCs w:val="24"/>
              </w:rPr>
              <w:t>.</w:t>
            </w:r>
          </w:p>
        </w:tc>
        <w:tc>
          <w:tcPr>
            <w:tcW w:w="3179"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p>
          <w:p w:rsidR="009C6866" w:rsidRDefault="009C6866" w:rsidP="00281B70">
            <w:pPr>
              <w:widowControl w:val="0"/>
              <w:autoSpaceDE w:val="0"/>
              <w:autoSpaceDN w:val="0"/>
              <w:adjustRightInd w:val="0"/>
              <w:jc w:val="center"/>
              <w:rPr>
                <w:szCs w:val="24"/>
              </w:rPr>
            </w:pPr>
            <w:r w:rsidRPr="00106382">
              <w:rPr>
                <w:szCs w:val="24"/>
              </w:rPr>
              <w:t>Номер контактного телефона</w:t>
            </w:r>
          </w:p>
          <w:p w:rsidR="009C6866" w:rsidRPr="00106382" w:rsidRDefault="009C6866" w:rsidP="00281B70">
            <w:pPr>
              <w:widowControl w:val="0"/>
              <w:autoSpaceDE w:val="0"/>
              <w:autoSpaceDN w:val="0"/>
              <w:adjustRightInd w:val="0"/>
              <w:jc w:val="center"/>
              <w:rPr>
                <w:szCs w:val="24"/>
              </w:rPr>
            </w:pP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360"/>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2</w:t>
            </w:r>
            <w:r w:rsidRPr="00106382">
              <w:rPr>
                <w:szCs w:val="24"/>
              </w:rPr>
              <w:t>.</w:t>
            </w:r>
            <w:r>
              <w:rPr>
                <w:szCs w:val="24"/>
              </w:rPr>
              <w:t>6</w:t>
            </w:r>
            <w:r w:rsidRPr="00106382">
              <w:rPr>
                <w:szCs w:val="24"/>
              </w:rPr>
              <w:t>.</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Адрес электронной почты</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blCellSpacing w:w="5" w:type="nil"/>
        </w:trPr>
        <w:tc>
          <w:tcPr>
            <w:tcW w:w="9639" w:type="dxa"/>
            <w:gridSpan w:val="3"/>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outlineLvl w:val="3"/>
              <w:rPr>
                <w:szCs w:val="24"/>
              </w:rPr>
            </w:pPr>
            <w:r>
              <w:rPr>
                <w:szCs w:val="24"/>
              </w:rPr>
              <w:lastRenderedPageBreak/>
              <w:t>3. Краткое изложение условий контракта</w:t>
            </w:r>
          </w:p>
        </w:tc>
      </w:tr>
      <w:tr w:rsidR="009C6866" w:rsidRPr="00106382" w:rsidTr="00281B70">
        <w:trPr>
          <w:gridAfter w:val="1"/>
          <w:wAfter w:w="5751" w:type="dxa"/>
          <w:trHeight w:val="900"/>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w:t>
            </w:r>
            <w:r w:rsidRPr="00106382">
              <w:rPr>
                <w:szCs w:val="24"/>
              </w:rPr>
              <w:t>.</w:t>
            </w:r>
            <w:r>
              <w:rPr>
                <w:szCs w:val="24"/>
              </w:rPr>
              <w:t>1.</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09316C">
              <w:rPr>
                <w:szCs w:val="24"/>
              </w:rPr>
              <w:t xml:space="preserve">Наименование </w:t>
            </w:r>
            <w:r>
              <w:rPr>
                <w:szCs w:val="24"/>
              </w:rPr>
              <w:t>объекта закупки</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900"/>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3.2.</w:t>
            </w:r>
          </w:p>
        </w:tc>
        <w:tc>
          <w:tcPr>
            <w:tcW w:w="3179" w:type="dxa"/>
            <w:tcBorders>
              <w:left w:val="single" w:sz="8" w:space="0" w:color="auto"/>
              <w:bottom w:val="single" w:sz="8" w:space="0" w:color="auto"/>
              <w:right w:val="single" w:sz="8" w:space="0" w:color="auto"/>
            </w:tcBorders>
            <w:vAlign w:val="center"/>
          </w:tcPr>
          <w:p w:rsidR="009C6866" w:rsidRPr="0009316C" w:rsidRDefault="009C6866" w:rsidP="00281B70">
            <w:pPr>
              <w:widowControl w:val="0"/>
              <w:autoSpaceDE w:val="0"/>
              <w:autoSpaceDN w:val="0"/>
              <w:adjustRightInd w:val="0"/>
              <w:jc w:val="center"/>
              <w:rPr>
                <w:szCs w:val="24"/>
              </w:rPr>
            </w:pPr>
            <w:r>
              <w:rPr>
                <w:szCs w:val="24"/>
              </w:rPr>
              <w:t>Код ОКПД</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3.3.</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09316C">
              <w:rPr>
                <w:szCs w:val="24"/>
              </w:rPr>
              <w:t>Начальна</w:t>
            </w:r>
            <w:r>
              <w:rPr>
                <w:szCs w:val="24"/>
              </w:rPr>
              <w:t>я (максимальная) цена контракта</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blCellSpacing w:w="5" w:type="nil"/>
        </w:trPr>
        <w:tc>
          <w:tcPr>
            <w:tcW w:w="9639" w:type="dxa"/>
            <w:gridSpan w:val="3"/>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3.4. Описание объекта закупки</w:t>
            </w:r>
          </w:p>
        </w:tc>
      </w:tr>
      <w:tr w:rsidR="009C6866" w:rsidRPr="00106382" w:rsidTr="00281B70">
        <w:trPr>
          <w:gridAfter w:val="1"/>
          <w:wAfter w:w="5751" w:type="dxa"/>
          <w:trHeight w:val="540"/>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3.4.1</w:t>
            </w:r>
            <w:r w:rsidRPr="00106382">
              <w:rPr>
                <w:szCs w:val="24"/>
              </w:rPr>
              <w:t>.</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09316C">
              <w:rPr>
                <w:szCs w:val="24"/>
              </w:rPr>
              <w:t>Функциональные, технические и качественные характеристики, эксплуатационные характеристики объекта закупки</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540"/>
          <w:tblCellSpacing w:w="5" w:type="nil"/>
        </w:trPr>
        <w:tc>
          <w:tcPr>
            <w:tcW w:w="709"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t>3.4.2.</w:t>
            </w:r>
          </w:p>
        </w:tc>
        <w:tc>
          <w:tcPr>
            <w:tcW w:w="3179" w:type="dxa"/>
            <w:tcBorders>
              <w:left w:val="single" w:sz="8" w:space="0" w:color="auto"/>
              <w:bottom w:val="single" w:sz="8" w:space="0" w:color="auto"/>
              <w:right w:val="single" w:sz="8" w:space="0" w:color="auto"/>
            </w:tcBorders>
            <w:vAlign w:val="center"/>
          </w:tcPr>
          <w:p w:rsidR="009C6866" w:rsidRPr="00343C8E" w:rsidRDefault="009C6866" w:rsidP="00281B70">
            <w:pPr>
              <w:widowControl w:val="0"/>
              <w:autoSpaceDE w:val="0"/>
              <w:autoSpaceDN w:val="0"/>
              <w:adjustRightInd w:val="0"/>
              <w:jc w:val="center"/>
              <w:rPr>
                <w:szCs w:val="24"/>
              </w:rPr>
            </w:pPr>
            <w:proofErr w:type="gramStart"/>
            <w:r w:rsidRPr="00343C8E">
              <w:rPr>
                <w:szCs w:val="24"/>
              </w:rPr>
              <w:t>Спецификация, планы, чертежи, эскизы, фотографии, результаты работы, тестирования и т.д.</w:t>
            </w:r>
            <w:proofErr w:type="gramEnd"/>
          </w:p>
          <w:p w:rsidR="009C6866" w:rsidRPr="0009316C" w:rsidRDefault="009C6866" w:rsidP="00281B70">
            <w:pPr>
              <w:widowControl w:val="0"/>
              <w:autoSpaceDE w:val="0"/>
              <w:autoSpaceDN w:val="0"/>
              <w:adjustRightInd w:val="0"/>
              <w:jc w:val="center"/>
              <w:rPr>
                <w:szCs w:val="24"/>
              </w:rPr>
            </w:pPr>
            <w:r w:rsidRPr="00343C8E">
              <w:rPr>
                <w:i/>
                <w:szCs w:val="24"/>
              </w:rPr>
              <w:t>(при необходимости, при установлении требование о соответствии поставляемого товара изображению товара, на поставку которого заключается контракт)</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3346DC" w:rsidTr="00281B70">
        <w:trPr>
          <w:gridAfter w:val="1"/>
          <w:wAfter w:w="5751" w:type="dxa"/>
          <w:trHeight w:val="1228"/>
          <w:tblCellSpacing w:w="5" w:type="nil"/>
        </w:trPr>
        <w:tc>
          <w:tcPr>
            <w:tcW w:w="709" w:type="dxa"/>
            <w:tcBorders>
              <w:left w:val="single" w:sz="8" w:space="0" w:color="auto"/>
              <w:bottom w:val="single" w:sz="8" w:space="0" w:color="auto"/>
              <w:right w:val="single" w:sz="8" w:space="0" w:color="auto"/>
            </w:tcBorders>
            <w:vAlign w:val="center"/>
          </w:tcPr>
          <w:p w:rsidR="009C6866" w:rsidRPr="003346DC" w:rsidRDefault="009C6866" w:rsidP="00281B70">
            <w:pPr>
              <w:widowControl w:val="0"/>
              <w:autoSpaceDE w:val="0"/>
              <w:autoSpaceDN w:val="0"/>
              <w:adjustRightInd w:val="0"/>
              <w:jc w:val="center"/>
              <w:rPr>
                <w:szCs w:val="24"/>
              </w:rPr>
            </w:pPr>
            <w:r>
              <w:rPr>
                <w:szCs w:val="24"/>
              </w:rPr>
              <w:t>3.4</w:t>
            </w:r>
            <w:r w:rsidRPr="003346DC">
              <w:rPr>
                <w:szCs w:val="24"/>
              </w:rPr>
              <w:t>.</w:t>
            </w:r>
            <w:r>
              <w:rPr>
                <w:szCs w:val="24"/>
              </w:rPr>
              <w:t>3</w:t>
            </w:r>
            <w:r w:rsidRPr="003346DC">
              <w:rPr>
                <w:szCs w:val="24"/>
              </w:rPr>
              <w:t>.</w:t>
            </w:r>
          </w:p>
        </w:tc>
        <w:tc>
          <w:tcPr>
            <w:tcW w:w="3179" w:type="dxa"/>
            <w:tcBorders>
              <w:left w:val="single" w:sz="8" w:space="0" w:color="auto"/>
              <w:bottom w:val="single" w:sz="8" w:space="0" w:color="auto"/>
              <w:right w:val="single" w:sz="8" w:space="0" w:color="auto"/>
            </w:tcBorders>
            <w:vAlign w:val="center"/>
          </w:tcPr>
          <w:p w:rsidR="009C6866" w:rsidRPr="003346DC" w:rsidRDefault="009C6866" w:rsidP="00281B70">
            <w:pPr>
              <w:widowControl w:val="0"/>
              <w:autoSpaceDE w:val="0"/>
              <w:autoSpaceDN w:val="0"/>
              <w:adjustRightInd w:val="0"/>
              <w:jc w:val="center"/>
              <w:rPr>
                <w:szCs w:val="24"/>
              </w:rPr>
            </w:pPr>
            <w:r w:rsidRPr="003346DC">
              <w:rPr>
                <w:szCs w:val="24"/>
              </w:rPr>
              <w:t xml:space="preserve">Показатели, позволяющие определить соответствие </w:t>
            </w:r>
            <w:proofErr w:type="gramStart"/>
            <w:r w:rsidRPr="003346DC">
              <w:rPr>
                <w:szCs w:val="24"/>
              </w:rPr>
              <w:t>закупаемых</w:t>
            </w:r>
            <w:proofErr w:type="gramEnd"/>
            <w:r w:rsidRPr="003346DC">
              <w:rPr>
                <w:szCs w:val="24"/>
              </w:rPr>
              <w:t xml:space="preserve"> товара, работы, услуги  потребностям заказчика</w:t>
            </w:r>
            <w:r>
              <w:rPr>
                <w:szCs w:val="24"/>
              </w:rPr>
              <w:t>. Максимальные и минимальные значения закупаемых товаров, работ, услуг</w:t>
            </w:r>
          </w:p>
        </w:tc>
        <w:tc>
          <w:tcPr>
            <w:tcW w:w="5751" w:type="dxa"/>
            <w:tcBorders>
              <w:left w:val="single" w:sz="8" w:space="0" w:color="auto"/>
              <w:bottom w:val="single" w:sz="8" w:space="0" w:color="auto"/>
              <w:right w:val="single" w:sz="8" w:space="0" w:color="auto"/>
            </w:tcBorders>
            <w:vAlign w:val="center"/>
          </w:tcPr>
          <w:p w:rsidR="009C6866" w:rsidRPr="003346DC" w:rsidRDefault="009C6866" w:rsidP="00281B70">
            <w:pPr>
              <w:widowControl w:val="0"/>
              <w:autoSpaceDE w:val="0"/>
              <w:autoSpaceDN w:val="0"/>
              <w:adjustRightInd w:val="0"/>
              <w:jc w:val="center"/>
              <w:rPr>
                <w:szCs w:val="24"/>
              </w:rPr>
            </w:pPr>
          </w:p>
        </w:tc>
      </w:tr>
      <w:tr w:rsidR="009C6866" w:rsidRPr="003346DC" w:rsidTr="00281B70">
        <w:trPr>
          <w:gridAfter w:val="1"/>
          <w:wAfter w:w="5751" w:type="dxa"/>
          <w:trHeight w:val="1228"/>
          <w:tblCellSpacing w:w="5" w:type="nil"/>
        </w:trPr>
        <w:tc>
          <w:tcPr>
            <w:tcW w:w="709"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t>3.4.4.</w:t>
            </w:r>
          </w:p>
        </w:tc>
        <w:tc>
          <w:tcPr>
            <w:tcW w:w="3179"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sidRPr="00A2050F">
              <w:rPr>
                <w:szCs w:val="24"/>
              </w:rPr>
              <w:t>Изображение поставляемого товара</w:t>
            </w:r>
            <w:r>
              <w:rPr>
                <w:szCs w:val="24"/>
              </w:rPr>
              <w:t xml:space="preserve"> </w:t>
            </w:r>
          </w:p>
          <w:p w:rsidR="009C6866" w:rsidRPr="00FA3143" w:rsidRDefault="009C6866" w:rsidP="00281B70">
            <w:pPr>
              <w:widowControl w:val="0"/>
              <w:autoSpaceDE w:val="0"/>
              <w:autoSpaceDN w:val="0"/>
              <w:adjustRightInd w:val="0"/>
              <w:jc w:val="center"/>
              <w:rPr>
                <w:szCs w:val="24"/>
              </w:rPr>
            </w:pPr>
            <w:r>
              <w:rPr>
                <w:szCs w:val="24"/>
              </w:rPr>
              <w:t xml:space="preserve"> </w:t>
            </w:r>
            <w:r w:rsidRPr="00FA3143">
              <w:rPr>
                <w:i/>
                <w:szCs w:val="24"/>
              </w:rPr>
              <w:t>(в случае</w:t>
            </w:r>
            <w:proofErr w:type="gramStart"/>
            <w:r w:rsidRPr="00FA3143">
              <w:rPr>
                <w:i/>
                <w:szCs w:val="24"/>
              </w:rPr>
              <w:t>,</w:t>
            </w:r>
            <w:proofErr w:type="gramEnd"/>
            <w:r w:rsidRPr="00FA3143">
              <w:rPr>
                <w:i/>
                <w:szCs w:val="24"/>
              </w:rPr>
              <w:t xml:space="preserve"> если содержится требование о соответствии поставляемого товара изображению товара, на поставку которого заключается контракт)</w:t>
            </w:r>
          </w:p>
        </w:tc>
        <w:tc>
          <w:tcPr>
            <w:tcW w:w="5751" w:type="dxa"/>
            <w:tcBorders>
              <w:left w:val="single" w:sz="8" w:space="0" w:color="auto"/>
              <w:bottom w:val="single" w:sz="8" w:space="0" w:color="auto"/>
              <w:right w:val="single" w:sz="8" w:space="0" w:color="auto"/>
            </w:tcBorders>
            <w:vAlign w:val="center"/>
          </w:tcPr>
          <w:p w:rsidR="009C6866" w:rsidRPr="003346DC" w:rsidRDefault="009C6866" w:rsidP="00281B70">
            <w:pPr>
              <w:widowControl w:val="0"/>
              <w:autoSpaceDE w:val="0"/>
              <w:autoSpaceDN w:val="0"/>
              <w:adjustRightInd w:val="0"/>
              <w:jc w:val="center"/>
              <w:rPr>
                <w:szCs w:val="24"/>
              </w:rPr>
            </w:pPr>
          </w:p>
        </w:tc>
      </w:tr>
      <w:tr w:rsidR="009C6866" w:rsidRPr="003346DC" w:rsidTr="00281B70">
        <w:trPr>
          <w:gridAfter w:val="1"/>
          <w:wAfter w:w="5751" w:type="dxa"/>
          <w:trHeight w:val="293"/>
          <w:tblCellSpacing w:w="5" w:type="nil"/>
        </w:trPr>
        <w:tc>
          <w:tcPr>
            <w:tcW w:w="709"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t>3.4.5.</w:t>
            </w:r>
          </w:p>
        </w:tc>
        <w:tc>
          <w:tcPr>
            <w:tcW w:w="3179"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sidRPr="00A2050F">
              <w:rPr>
                <w:szCs w:val="24"/>
              </w:rPr>
              <w:t xml:space="preserve">Информация о месте, дате начала и окончания, порядке и графике осмотра </w:t>
            </w:r>
            <w:r>
              <w:rPr>
                <w:szCs w:val="24"/>
              </w:rPr>
              <w:t xml:space="preserve">образца или макета </w:t>
            </w:r>
            <w:r w:rsidRPr="00A2050F">
              <w:rPr>
                <w:szCs w:val="24"/>
              </w:rPr>
              <w:t>товара</w:t>
            </w:r>
            <w:r>
              <w:rPr>
                <w:szCs w:val="24"/>
              </w:rPr>
              <w:t xml:space="preserve"> </w:t>
            </w:r>
          </w:p>
          <w:p w:rsidR="009C6866" w:rsidRPr="00A2050F" w:rsidRDefault="009C6866" w:rsidP="00281B70">
            <w:pPr>
              <w:widowControl w:val="0"/>
              <w:autoSpaceDE w:val="0"/>
              <w:autoSpaceDN w:val="0"/>
              <w:adjustRightInd w:val="0"/>
              <w:jc w:val="center"/>
              <w:rPr>
                <w:szCs w:val="24"/>
              </w:rPr>
            </w:pPr>
            <w:r w:rsidRPr="00FA3143">
              <w:rPr>
                <w:i/>
                <w:szCs w:val="24"/>
              </w:rPr>
              <w:t>(в случае</w:t>
            </w:r>
            <w:proofErr w:type="gramStart"/>
            <w:r w:rsidRPr="00FA3143">
              <w:rPr>
                <w:i/>
                <w:szCs w:val="24"/>
              </w:rPr>
              <w:t>,</w:t>
            </w:r>
            <w:proofErr w:type="gramEnd"/>
            <w:r w:rsidRPr="00FA3143">
              <w:rPr>
                <w:i/>
                <w:szCs w:val="24"/>
              </w:rPr>
              <w:t xml:space="preserve"> если содержится требование о соответствии поставляемого товара </w:t>
            </w:r>
            <w:r>
              <w:rPr>
                <w:i/>
                <w:szCs w:val="24"/>
              </w:rPr>
              <w:t>образцу или макету товара</w:t>
            </w:r>
            <w:r w:rsidRPr="00FA3143">
              <w:rPr>
                <w:i/>
                <w:szCs w:val="24"/>
              </w:rPr>
              <w:t>, на поставку которого заключается контракт)</w:t>
            </w:r>
          </w:p>
        </w:tc>
        <w:tc>
          <w:tcPr>
            <w:tcW w:w="5751" w:type="dxa"/>
            <w:tcBorders>
              <w:left w:val="single" w:sz="8" w:space="0" w:color="auto"/>
              <w:bottom w:val="single" w:sz="8" w:space="0" w:color="auto"/>
              <w:right w:val="single" w:sz="8" w:space="0" w:color="auto"/>
            </w:tcBorders>
            <w:vAlign w:val="center"/>
          </w:tcPr>
          <w:p w:rsidR="009C6866" w:rsidRPr="003346DC" w:rsidRDefault="009C6866" w:rsidP="00281B70">
            <w:pPr>
              <w:widowControl w:val="0"/>
              <w:autoSpaceDE w:val="0"/>
              <w:autoSpaceDN w:val="0"/>
              <w:adjustRightInd w:val="0"/>
              <w:jc w:val="center"/>
              <w:rPr>
                <w:szCs w:val="24"/>
              </w:rPr>
            </w:pPr>
          </w:p>
        </w:tc>
      </w:tr>
      <w:tr w:rsidR="009C6866" w:rsidRPr="003346DC" w:rsidTr="00281B70">
        <w:trPr>
          <w:gridAfter w:val="1"/>
          <w:wAfter w:w="5751" w:type="dxa"/>
          <w:trHeight w:val="2753"/>
          <w:tblCellSpacing w:w="5" w:type="nil"/>
        </w:trPr>
        <w:tc>
          <w:tcPr>
            <w:tcW w:w="709"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lastRenderedPageBreak/>
              <w:t>3.4.6.</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A2050F">
              <w:rPr>
                <w:szCs w:val="24"/>
              </w:rPr>
              <w:t>Требования к гарантийному сроку товара, работы, услуги и (или) объему предоставления гарантий их качества, к г</w:t>
            </w:r>
            <w:r>
              <w:rPr>
                <w:szCs w:val="24"/>
              </w:rPr>
              <w:t>арантийному обслуживанию товара, расходы на эксплуатацию товара, осуществление монтажа и наладки, обучение сотрудников заказчика</w:t>
            </w:r>
          </w:p>
        </w:tc>
        <w:tc>
          <w:tcPr>
            <w:tcW w:w="5751" w:type="dxa"/>
            <w:tcBorders>
              <w:left w:val="single" w:sz="8" w:space="0" w:color="auto"/>
              <w:bottom w:val="single" w:sz="8" w:space="0" w:color="auto"/>
              <w:right w:val="single" w:sz="8" w:space="0" w:color="auto"/>
            </w:tcBorders>
            <w:vAlign w:val="center"/>
          </w:tcPr>
          <w:p w:rsidR="009C6866" w:rsidRPr="003346DC"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540"/>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3.5.</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A2050F">
              <w:rPr>
                <w:szCs w:val="24"/>
              </w:rPr>
              <w:t>Количество поставляемого товара</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258"/>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3.6.</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A2050F">
              <w:rPr>
                <w:szCs w:val="24"/>
              </w:rPr>
              <w:t xml:space="preserve">Место </w:t>
            </w:r>
            <w:r>
              <w:rPr>
                <w:szCs w:val="24"/>
              </w:rPr>
              <w:t>доставки</w:t>
            </w:r>
            <w:r w:rsidRPr="00A2050F">
              <w:rPr>
                <w:szCs w:val="24"/>
              </w:rPr>
              <w:t xml:space="preserve"> товара</w:t>
            </w:r>
            <w:r>
              <w:rPr>
                <w:szCs w:val="24"/>
              </w:rPr>
              <w:t>, выполнения работ, оказания услуг</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673"/>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w:t>
            </w:r>
            <w:r w:rsidRPr="00106382">
              <w:rPr>
                <w:szCs w:val="24"/>
              </w:rPr>
              <w:t>.</w:t>
            </w:r>
            <w:r>
              <w:rPr>
                <w:szCs w:val="24"/>
              </w:rPr>
              <w:t>7.</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A2050F">
              <w:rPr>
                <w:szCs w:val="24"/>
              </w:rPr>
              <w:t>Сроки поставки товара</w:t>
            </w:r>
            <w:r>
              <w:rPr>
                <w:szCs w:val="24"/>
              </w:rPr>
              <w:t>, завершения</w:t>
            </w:r>
            <w:r w:rsidRPr="00315F3C">
              <w:rPr>
                <w:szCs w:val="24"/>
              </w:rPr>
              <w:t xml:space="preserve"> работ</w:t>
            </w:r>
            <w:r>
              <w:rPr>
                <w:szCs w:val="24"/>
              </w:rPr>
              <w:t>ы</w:t>
            </w:r>
            <w:r w:rsidRPr="00315F3C">
              <w:rPr>
                <w:szCs w:val="24"/>
              </w:rPr>
              <w:t xml:space="preserve">, </w:t>
            </w:r>
            <w:r>
              <w:rPr>
                <w:szCs w:val="24"/>
              </w:rPr>
              <w:t xml:space="preserve">график </w:t>
            </w:r>
            <w:r w:rsidRPr="00315F3C">
              <w:rPr>
                <w:szCs w:val="24"/>
              </w:rPr>
              <w:t>оказания услуг</w:t>
            </w:r>
            <w:r w:rsidRPr="006F42BB">
              <w:rPr>
                <w:i/>
                <w:szCs w:val="24"/>
              </w:rPr>
              <w:t xml:space="preserve"> </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171"/>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3.8.</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 xml:space="preserve">Источник финансирования </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1620"/>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4.</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Копии  документов,</w:t>
            </w:r>
            <w:r>
              <w:rPr>
                <w:szCs w:val="24"/>
              </w:rPr>
              <w:t xml:space="preserve"> </w:t>
            </w:r>
            <w:r w:rsidRPr="00106382">
              <w:rPr>
                <w:szCs w:val="24"/>
              </w:rPr>
              <w:t>подтверждающих  право</w:t>
            </w:r>
            <w:r>
              <w:rPr>
                <w:szCs w:val="24"/>
              </w:rPr>
              <w:t xml:space="preserve"> </w:t>
            </w:r>
            <w:r w:rsidRPr="00106382">
              <w:rPr>
                <w:szCs w:val="24"/>
              </w:rPr>
              <w:t>заключить контракт на срок</w:t>
            </w:r>
            <w:r>
              <w:rPr>
                <w:szCs w:val="24"/>
              </w:rPr>
              <w:t xml:space="preserve"> </w:t>
            </w:r>
            <w:r w:rsidRPr="00106382">
              <w:rPr>
                <w:szCs w:val="24"/>
              </w:rPr>
              <w:t>более одного финансового</w:t>
            </w:r>
            <w:r>
              <w:rPr>
                <w:szCs w:val="24"/>
              </w:rPr>
              <w:t xml:space="preserve"> </w:t>
            </w:r>
            <w:r w:rsidRPr="00106382">
              <w:rPr>
                <w:szCs w:val="24"/>
              </w:rPr>
              <w:t>года (в случае наличия в</w:t>
            </w:r>
            <w:r>
              <w:rPr>
                <w:szCs w:val="24"/>
              </w:rPr>
              <w:t xml:space="preserve"> </w:t>
            </w:r>
            <w:r w:rsidRPr="00106382">
              <w:rPr>
                <w:szCs w:val="24"/>
              </w:rPr>
              <w:t>задании положений,</w:t>
            </w:r>
            <w:r>
              <w:rPr>
                <w:szCs w:val="24"/>
              </w:rPr>
              <w:t xml:space="preserve"> </w:t>
            </w:r>
            <w:r w:rsidRPr="00106382">
              <w:rPr>
                <w:szCs w:val="24"/>
              </w:rPr>
              <w:t>предусматривающих заключение</w:t>
            </w:r>
            <w:r>
              <w:rPr>
                <w:szCs w:val="24"/>
              </w:rPr>
              <w:t xml:space="preserve"> </w:t>
            </w:r>
            <w:r w:rsidRPr="00106382">
              <w:rPr>
                <w:szCs w:val="24"/>
              </w:rPr>
              <w:t>контракта на срок более</w:t>
            </w:r>
            <w:r>
              <w:rPr>
                <w:szCs w:val="24"/>
              </w:rPr>
              <w:t xml:space="preserve"> </w:t>
            </w:r>
            <w:r w:rsidRPr="00106382">
              <w:rPr>
                <w:szCs w:val="24"/>
              </w:rPr>
              <w:t>одного финансового года)</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449"/>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5.</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A2050F">
              <w:rPr>
                <w:szCs w:val="24"/>
              </w:rPr>
              <w:t xml:space="preserve">Обоснование начальной </w:t>
            </w:r>
            <w:r>
              <w:rPr>
                <w:szCs w:val="24"/>
              </w:rPr>
              <w:t>(максимальной) цены контракта</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449"/>
          <w:tblCellSpacing w:w="5" w:type="nil"/>
        </w:trPr>
        <w:tc>
          <w:tcPr>
            <w:tcW w:w="709"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t>6.</w:t>
            </w:r>
          </w:p>
        </w:tc>
        <w:tc>
          <w:tcPr>
            <w:tcW w:w="3179" w:type="dxa"/>
            <w:tcBorders>
              <w:left w:val="single" w:sz="8" w:space="0" w:color="auto"/>
              <w:bottom w:val="single" w:sz="8" w:space="0" w:color="auto"/>
              <w:right w:val="single" w:sz="8" w:space="0" w:color="auto"/>
            </w:tcBorders>
            <w:vAlign w:val="center"/>
          </w:tcPr>
          <w:p w:rsidR="009C6866" w:rsidRPr="005C7C5B" w:rsidRDefault="009C6866" w:rsidP="00281B70">
            <w:pPr>
              <w:widowControl w:val="0"/>
              <w:autoSpaceDE w:val="0"/>
              <w:autoSpaceDN w:val="0"/>
              <w:adjustRightInd w:val="0"/>
              <w:jc w:val="center"/>
              <w:rPr>
                <w:i/>
                <w:szCs w:val="24"/>
              </w:rPr>
            </w:pPr>
            <w:r w:rsidRPr="005C7C5B">
              <w:rPr>
                <w:szCs w:val="24"/>
              </w:rPr>
              <w:t>Размер и порядок внесения денежных сре</w:t>
            </w:r>
            <w:proofErr w:type="gramStart"/>
            <w:r w:rsidRPr="005C7C5B">
              <w:rPr>
                <w:szCs w:val="24"/>
              </w:rPr>
              <w:t>дств в к</w:t>
            </w:r>
            <w:proofErr w:type="gramEnd"/>
            <w:r w:rsidRPr="005C7C5B">
              <w:rPr>
                <w:szCs w:val="24"/>
              </w:rPr>
              <w:t>ачестве обеспечения заяв</w:t>
            </w:r>
            <w:r>
              <w:rPr>
                <w:szCs w:val="24"/>
              </w:rPr>
              <w:t>о</w:t>
            </w:r>
            <w:r w:rsidRPr="005C7C5B">
              <w:rPr>
                <w:szCs w:val="24"/>
              </w:rPr>
              <w:t>к</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5C7C5B" w:rsidTr="00281B70">
        <w:trPr>
          <w:gridAfter w:val="1"/>
          <w:wAfter w:w="5751" w:type="dxa"/>
          <w:trHeight w:val="996"/>
          <w:tblCellSpacing w:w="5" w:type="nil"/>
        </w:trPr>
        <w:tc>
          <w:tcPr>
            <w:tcW w:w="709"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t>7.</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A2050F">
              <w:rPr>
                <w:szCs w:val="24"/>
              </w:rPr>
              <w:t xml:space="preserve">Преимущества, предоставляемые </w:t>
            </w:r>
            <w:r>
              <w:rPr>
                <w:szCs w:val="24"/>
              </w:rPr>
              <w:t>заказчиком</w:t>
            </w:r>
          </w:p>
        </w:tc>
        <w:tc>
          <w:tcPr>
            <w:tcW w:w="5751"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p>
          <w:p w:rsidR="009C6866" w:rsidRPr="006B18D4" w:rsidRDefault="009C6866" w:rsidP="00281B70">
            <w:pPr>
              <w:widowControl w:val="0"/>
              <w:autoSpaceDE w:val="0"/>
              <w:autoSpaceDN w:val="0"/>
              <w:adjustRightInd w:val="0"/>
              <w:jc w:val="center"/>
              <w:rPr>
                <w:szCs w:val="24"/>
              </w:rPr>
            </w:pPr>
            <w:r w:rsidRPr="006B18D4">
              <w:rPr>
                <w:szCs w:val="24"/>
              </w:rPr>
              <w:t>Не</w:t>
            </w:r>
            <w:r>
              <w:rPr>
                <w:szCs w:val="24"/>
              </w:rPr>
              <w:t xml:space="preserve"> предоставляю</w:t>
            </w:r>
            <w:r w:rsidRPr="006B18D4">
              <w:rPr>
                <w:szCs w:val="24"/>
              </w:rPr>
              <w:t>тся</w:t>
            </w:r>
            <w:proofErr w:type="gramStart"/>
            <w:r>
              <w:rPr>
                <w:szCs w:val="24"/>
              </w:rPr>
              <w:t xml:space="preserve"> / П</w:t>
            </w:r>
            <w:proofErr w:type="gramEnd"/>
            <w:r>
              <w:rPr>
                <w:szCs w:val="24"/>
              </w:rPr>
              <w:t>редоставляю</w:t>
            </w:r>
            <w:r w:rsidRPr="006B18D4">
              <w:rPr>
                <w:szCs w:val="24"/>
              </w:rPr>
              <w:t>тся</w:t>
            </w:r>
            <w:r>
              <w:rPr>
                <w:szCs w:val="24"/>
              </w:rPr>
              <w:t xml:space="preserve"> в размере</w:t>
            </w:r>
          </w:p>
        </w:tc>
      </w:tr>
      <w:tr w:rsidR="009C6866" w:rsidRPr="005C7C5B" w:rsidTr="00281B70">
        <w:trPr>
          <w:gridAfter w:val="1"/>
          <w:wAfter w:w="5751" w:type="dxa"/>
          <w:trHeight w:val="996"/>
          <w:tblCellSpacing w:w="5" w:type="nil"/>
        </w:trPr>
        <w:tc>
          <w:tcPr>
            <w:tcW w:w="709"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rPr>
                <w:szCs w:val="24"/>
              </w:rPr>
            </w:pPr>
          </w:p>
        </w:tc>
        <w:tc>
          <w:tcPr>
            <w:tcW w:w="3179" w:type="dxa"/>
            <w:tcBorders>
              <w:left w:val="single" w:sz="8" w:space="0" w:color="auto"/>
              <w:bottom w:val="single" w:sz="8" w:space="0" w:color="auto"/>
              <w:right w:val="single" w:sz="8" w:space="0" w:color="auto"/>
            </w:tcBorders>
            <w:vAlign w:val="center"/>
          </w:tcPr>
          <w:p w:rsidR="009C6866" w:rsidRPr="00A2050F" w:rsidRDefault="009C6866" w:rsidP="00281B70">
            <w:pPr>
              <w:widowControl w:val="0"/>
              <w:autoSpaceDE w:val="0"/>
              <w:autoSpaceDN w:val="0"/>
              <w:adjustRightInd w:val="0"/>
              <w:jc w:val="center"/>
              <w:rPr>
                <w:szCs w:val="24"/>
              </w:rPr>
            </w:pPr>
            <w:r>
              <w:rPr>
                <w:szCs w:val="24"/>
              </w:rPr>
              <w:t>1) учреждениям и предприятиям уголовно-исполнительной системы</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5C7C5B" w:rsidTr="00281B70">
        <w:trPr>
          <w:gridAfter w:val="1"/>
          <w:wAfter w:w="5751" w:type="dxa"/>
          <w:trHeight w:val="996"/>
          <w:tblCellSpacing w:w="5" w:type="nil"/>
        </w:trPr>
        <w:tc>
          <w:tcPr>
            <w:tcW w:w="709"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p>
        </w:tc>
        <w:tc>
          <w:tcPr>
            <w:tcW w:w="3179" w:type="dxa"/>
            <w:tcBorders>
              <w:left w:val="single" w:sz="8" w:space="0" w:color="auto"/>
              <w:bottom w:val="single" w:sz="8" w:space="0" w:color="auto"/>
              <w:right w:val="single" w:sz="8" w:space="0" w:color="auto"/>
            </w:tcBorders>
            <w:vAlign w:val="center"/>
          </w:tcPr>
          <w:p w:rsidR="009C6866" w:rsidRPr="00A2050F" w:rsidRDefault="009C6866" w:rsidP="00281B70">
            <w:pPr>
              <w:widowControl w:val="0"/>
              <w:autoSpaceDE w:val="0"/>
              <w:autoSpaceDN w:val="0"/>
              <w:adjustRightInd w:val="0"/>
              <w:jc w:val="center"/>
              <w:rPr>
                <w:szCs w:val="24"/>
              </w:rPr>
            </w:pPr>
            <w:r>
              <w:rPr>
                <w:szCs w:val="24"/>
              </w:rPr>
              <w:t>2) организациям инвалидов</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6B18D4">
              <w:rPr>
                <w:szCs w:val="24"/>
              </w:rPr>
              <w:t>Не</w:t>
            </w:r>
            <w:r>
              <w:rPr>
                <w:szCs w:val="24"/>
              </w:rPr>
              <w:t xml:space="preserve"> предоставляю</w:t>
            </w:r>
            <w:r w:rsidRPr="006B18D4">
              <w:rPr>
                <w:szCs w:val="24"/>
              </w:rPr>
              <w:t>тся</w:t>
            </w:r>
            <w:proofErr w:type="gramStart"/>
            <w:r>
              <w:rPr>
                <w:szCs w:val="24"/>
              </w:rPr>
              <w:t xml:space="preserve"> / П</w:t>
            </w:r>
            <w:proofErr w:type="gramEnd"/>
            <w:r>
              <w:rPr>
                <w:szCs w:val="24"/>
              </w:rPr>
              <w:t>редоставляю</w:t>
            </w:r>
            <w:r w:rsidRPr="006B18D4">
              <w:rPr>
                <w:szCs w:val="24"/>
              </w:rPr>
              <w:t>тся</w:t>
            </w:r>
            <w:r>
              <w:rPr>
                <w:szCs w:val="24"/>
              </w:rPr>
              <w:t xml:space="preserve"> в размере</w:t>
            </w:r>
          </w:p>
        </w:tc>
      </w:tr>
      <w:tr w:rsidR="009C6866" w:rsidRPr="005C7C5B" w:rsidTr="00281B70">
        <w:trPr>
          <w:gridAfter w:val="1"/>
          <w:wAfter w:w="5751" w:type="dxa"/>
          <w:trHeight w:val="996"/>
          <w:tblCellSpacing w:w="5" w:type="nil"/>
        </w:trPr>
        <w:tc>
          <w:tcPr>
            <w:tcW w:w="709"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t>8.</w:t>
            </w:r>
          </w:p>
        </w:tc>
        <w:tc>
          <w:tcPr>
            <w:tcW w:w="3179" w:type="dxa"/>
            <w:tcBorders>
              <w:left w:val="single" w:sz="8" w:space="0" w:color="auto"/>
              <w:bottom w:val="single" w:sz="8" w:space="0" w:color="auto"/>
              <w:right w:val="single" w:sz="8" w:space="0" w:color="auto"/>
            </w:tcBorders>
            <w:vAlign w:val="center"/>
          </w:tcPr>
          <w:p w:rsidR="009C6866" w:rsidRPr="00A2050F" w:rsidRDefault="009C6866" w:rsidP="00281B70">
            <w:pPr>
              <w:widowControl w:val="0"/>
              <w:autoSpaceDE w:val="0"/>
              <w:autoSpaceDN w:val="0"/>
              <w:adjustRightInd w:val="0"/>
              <w:jc w:val="center"/>
              <w:rPr>
                <w:szCs w:val="24"/>
              </w:rPr>
            </w:pPr>
            <w:r w:rsidRPr="00A2050F">
              <w:rPr>
                <w:szCs w:val="24"/>
              </w:rPr>
              <w:t>Ограничения участия в определении поставщика (подрядчика</w:t>
            </w:r>
            <w:r>
              <w:rPr>
                <w:szCs w:val="24"/>
              </w:rPr>
              <w:t>, исполнителя</w:t>
            </w:r>
            <w:r w:rsidRPr="00A2050F">
              <w:rPr>
                <w:szCs w:val="24"/>
              </w:rPr>
              <w:t>)</w:t>
            </w:r>
            <w:r w:rsidRPr="005C5DF0">
              <w:rPr>
                <w:szCs w:val="24"/>
              </w:rPr>
              <w:t xml:space="preserve"> в отношении участников закупок, которыми могут быть только субъекты малого предпринимательства, социально ориентированные некоммерческие организации</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Не устанавливаются</w:t>
            </w:r>
            <w:proofErr w:type="gramStart"/>
            <w:r>
              <w:rPr>
                <w:szCs w:val="24"/>
              </w:rPr>
              <w:t xml:space="preserve"> / У</w:t>
            </w:r>
            <w:proofErr w:type="gramEnd"/>
            <w:r>
              <w:rPr>
                <w:szCs w:val="24"/>
              </w:rPr>
              <w:t xml:space="preserve">станавливаются </w:t>
            </w:r>
          </w:p>
        </w:tc>
      </w:tr>
      <w:tr w:rsidR="009C6866" w:rsidRPr="005C7C5B" w:rsidTr="00281B70">
        <w:trPr>
          <w:gridAfter w:val="1"/>
          <w:wAfter w:w="5751" w:type="dxa"/>
          <w:trHeight w:val="996"/>
          <w:tblCellSpacing w:w="5" w:type="nil"/>
        </w:trPr>
        <w:tc>
          <w:tcPr>
            <w:tcW w:w="709"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t>9.</w:t>
            </w:r>
          </w:p>
        </w:tc>
        <w:tc>
          <w:tcPr>
            <w:tcW w:w="3179" w:type="dxa"/>
            <w:tcBorders>
              <w:left w:val="single" w:sz="8" w:space="0" w:color="auto"/>
              <w:bottom w:val="single" w:sz="8" w:space="0" w:color="auto"/>
              <w:right w:val="single" w:sz="8" w:space="0" w:color="auto"/>
            </w:tcBorders>
            <w:vAlign w:val="center"/>
          </w:tcPr>
          <w:p w:rsidR="009C6866" w:rsidRPr="00A2050F" w:rsidRDefault="009C6866" w:rsidP="00281B70">
            <w:pPr>
              <w:autoSpaceDE w:val="0"/>
              <w:autoSpaceDN w:val="0"/>
              <w:adjustRightInd w:val="0"/>
              <w:ind w:firstLine="540"/>
              <w:jc w:val="center"/>
              <w:rPr>
                <w:szCs w:val="24"/>
              </w:rPr>
            </w:pPr>
            <w:r>
              <w:rPr>
                <w:szCs w:val="24"/>
              </w:rPr>
              <w:t xml:space="preserve">Требование к поставщику (подрядчику, исполнителю), не являющемуся субъектом малого предпринимательства или </w:t>
            </w:r>
            <w:r>
              <w:rPr>
                <w:szCs w:val="24"/>
              </w:rPr>
              <w:lastRenderedPageBreak/>
              <w:t>социально ориентированной некоммерческой организацией,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w:t>
            </w:r>
          </w:p>
        </w:tc>
        <w:tc>
          <w:tcPr>
            <w:tcW w:w="5751"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lastRenderedPageBreak/>
              <w:t>Не устанавливаются</w:t>
            </w:r>
            <w:proofErr w:type="gramStart"/>
            <w:r>
              <w:rPr>
                <w:szCs w:val="24"/>
              </w:rPr>
              <w:t xml:space="preserve"> / У</w:t>
            </w:r>
            <w:proofErr w:type="gramEnd"/>
            <w:r>
              <w:rPr>
                <w:szCs w:val="24"/>
              </w:rPr>
              <w:t>станавливаются</w:t>
            </w:r>
          </w:p>
        </w:tc>
      </w:tr>
      <w:tr w:rsidR="009C6866" w:rsidRPr="00F552B9" w:rsidTr="00281B70">
        <w:trPr>
          <w:gridAfter w:val="1"/>
          <w:wAfter w:w="5751" w:type="dxa"/>
          <w:trHeight w:val="972"/>
          <w:tblCellSpacing w:w="5" w:type="nil"/>
        </w:trPr>
        <w:tc>
          <w:tcPr>
            <w:tcW w:w="709" w:type="dxa"/>
            <w:tcBorders>
              <w:left w:val="single" w:sz="8" w:space="0" w:color="auto"/>
              <w:bottom w:val="single" w:sz="8" w:space="0" w:color="auto"/>
              <w:right w:val="single" w:sz="8" w:space="0" w:color="auto"/>
            </w:tcBorders>
            <w:vAlign w:val="center"/>
          </w:tcPr>
          <w:p w:rsidR="009C6866" w:rsidRPr="00F552B9" w:rsidRDefault="009C6866" w:rsidP="00281B70">
            <w:pPr>
              <w:widowControl w:val="0"/>
              <w:autoSpaceDE w:val="0"/>
              <w:autoSpaceDN w:val="0"/>
              <w:adjustRightInd w:val="0"/>
              <w:jc w:val="center"/>
              <w:rPr>
                <w:szCs w:val="24"/>
              </w:rPr>
            </w:pPr>
            <w:r>
              <w:rPr>
                <w:szCs w:val="24"/>
              </w:rPr>
              <w:lastRenderedPageBreak/>
              <w:t>10</w:t>
            </w:r>
            <w:r w:rsidRPr="00F552B9">
              <w:rPr>
                <w:szCs w:val="24"/>
              </w:rPr>
              <w:t>.</w:t>
            </w:r>
          </w:p>
        </w:tc>
        <w:tc>
          <w:tcPr>
            <w:tcW w:w="3179" w:type="dxa"/>
            <w:tcBorders>
              <w:left w:val="single" w:sz="8" w:space="0" w:color="auto"/>
              <w:bottom w:val="single" w:sz="8" w:space="0" w:color="auto"/>
              <w:right w:val="single" w:sz="8" w:space="0" w:color="auto"/>
            </w:tcBorders>
            <w:vAlign w:val="center"/>
          </w:tcPr>
          <w:p w:rsidR="009C6866" w:rsidRPr="00F552B9" w:rsidRDefault="009C6866" w:rsidP="00281B70">
            <w:pPr>
              <w:widowControl w:val="0"/>
              <w:autoSpaceDE w:val="0"/>
              <w:autoSpaceDN w:val="0"/>
              <w:adjustRightInd w:val="0"/>
              <w:jc w:val="center"/>
              <w:rPr>
                <w:i/>
                <w:szCs w:val="24"/>
              </w:rPr>
            </w:pPr>
            <w:r w:rsidRPr="00F552B9">
              <w:rPr>
                <w:szCs w:val="24"/>
              </w:rPr>
              <w:t>Требования к участникам закупки</w:t>
            </w:r>
          </w:p>
        </w:tc>
        <w:tc>
          <w:tcPr>
            <w:tcW w:w="5751" w:type="dxa"/>
            <w:tcBorders>
              <w:left w:val="single" w:sz="8" w:space="0" w:color="auto"/>
              <w:bottom w:val="single" w:sz="8" w:space="0" w:color="auto"/>
              <w:right w:val="single" w:sz="8" w:space="0" w:color="auto"/>
            </w:tcBorders>
            <w:vAlign w:val="center"/>
          </w:tcPr>
          <w:p w:rsidR="009C6866" w:rsidRPr="00F552B9" w:rsidRDefault="009C6866" w:rsidP="00281B70">
            <w:pPr>
              <w:widowControl w:val="0"/>
              <w:autoSpaceDE w:val="0"/>
              <w:autoSpaceDN w:val="0"/>
              <w:adjustRightInd w:val="0"/>
              <w:jc w:val="center"/>
              <w:rPr>
                <w:szCs w:val="24"/>
              </w:rPr>
            </w:pPr>
          </w:p>
        </w:tc>
      </w:tr>
      <w:tr w:rsidR="009C6866" w:rsidRPr="00D523A7" w:rsidTr="00281B70">
        <w:trPr>
          <w:gridAfter w:val="1"/>
          <w:wAfter w:w="5751" w:type="dxa"/>
          <w:trHeight w:val="437"/>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11.</w:t>
            </w:r>
          </w:p>
        </w:tc>
        <w:tc>
          <w:tcPr>
            <w:tcW w:w="3179"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p>
          <w:p w:rsidR="009C6866" w:rsidRDefault="009C6866" w:rsidP="00281B70">
            <w:pPr>
              <w:widowControl w:val="0"/>
              <w:autoSpaceDE w:val="0"/>
              <w:autoSpaceDN w:val="0"/>
              <w:adjustRightInd w:val="0"/>
              <w:jc w:val="center"/>
              <w:rPr>
                <w:szCs w:val="24"/>
              </w:rPr>
            </w:pPr>
          </w:p>
          <w:p w:rsidR="009C6866" w:rsidRDefault="009C6866" w:rsidP="00281B70">
            <w:pPr>
              <w:widowControl w:val="0"/>
              <w:autoSpaceDE w:val="0"/>
              <w:autoSpaceDN w:val="0"/>
              <w:adjustRightInd w:val="0"/>
              <w:jc w:val="center"/>
              <w:rPr>
                <w:szCs w:val="24"/>
              </w:rPr>
            </w:pPr>
            <w:r w:rsidRPr="00D523A7">
              <w:rPr>
                <w:szCs w:val="24"/>
              </w:rPr>
              <w:t>Критерии оценки заявок</w:t>
            </w:r>
          </w:p>
          <w:p w:rsidR="009C6866" w:rsidRDefault="009C6866" w:rsidP="00281B70">
            <w:pPr>
              <w:widowControl w:val="0"/>
              <w:autoSpaceDE w:val="0"/>
              <w:autoSpaceDN w:val="0"/>
              <w:adjustRightInd w:val="0"/>
              <w:jc w:val="center"/>
              <w:rPr>
                <w:szCs w:val="24"/>
              </w:rPr>
            </w:pPr>
          </w:p>
          <w:p w:rsidR="009C6866" w:rsidRDefault="009C6866" w:rsidP="00281B70">
            <w:pPr>
              <w:widowControl w:val="0"/>
              <w:autoSpaceDE w:val="0"/>
              <w:autoSpaceDN w:val="0"/>
              <w:adjustRightInd w:val="0"/>
              <w:jc w:val="center"/>
              <w:rPr>
                <w:szCs w:val="24"/>
              </w:rPr>
            </w:pPr>
          </w:p>
          <w:p w:rsidR="009C6866" w:rsidRPr="00D523A7" w:rsidRDefault="009C6866" w:rsidP="00281B70">
            <w:pPr>
              <w:widowControl w:val="0"/>
              <w:autoSpaceDE w:val="0"/>
              <w:autoSpaceDN w:val="0"/>
              <w:adjustRightInd w:val="0"/>
              <w:jc w:val="center"/>
              <w:rPr>
                <w:szCs w:val="24"/>
              </w:rPr>
            </w:pPr>
          </w:p>
        </w:tc>
        <w:tc>
          <w:tcPr>
            <w:tcW w:w="5751" w:type="dxa"/>
            <w:tcBorders>
              <w:left w:val="single" w:sz="8" w:space="0" w:color="auto"/>
              <w:bottom w:val="single" w:sz="8" w:space="0" w:color="auto"/>
              <w:right w:val="single" w:sz="8" w:space="0" w:color="auto"/>
            </w:tcBorders>
            <w:vAlign w:val="center"/>
          </w:tcPr>
          <w:p w:rsidR="009C6866" w:rsidRPr="00D523A7"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264"/>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12.</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ind w:right="-15"/>
              <w:jc w:val="center"/>
              <w:rPr>
                <w:szCs w:val="24"/>
              </w:rPr>
            </w:pPr>
            <w:r w:rsidRPr="00466799">
              <w:rPr>
                <w:szCs w:val="24"/>
              </w:rPr>
              <w:t>Информация о возможности одностороннего отказа от исполнения контракта</w:t>
            </w:r>
            <w:r>
              <w:rPr>
                <w:szCs w:val="24"/>
              </w:rPr>
              <w:t xml:space="preserve"> (</w:t>
            </w:r>
            <w:r w:rsidRPr="006F42BB">
              <w:rPr>
                <w:i/>
                <w:szCs w:val="24"/>
              </w:rPr>
              <w:t>в случае</w:t>
            </w:r>
            <w:r>
              <w:rPr>
                <w:i/>
                <w:szCs w:val="24"/>
              </w:rPr>
              <w:t>,</w:t>
            </w:r>
            <w:r w:rsidRPr="006F42BB">
              <w:rPr>
                <w:i/>
                <w:szCs w:val="24"/>
              </w:rPr>
              <w:t xml:space="preserve"> если </w:t>
            </w:r>
            <w:r w:rsidRPr="00466799">
              <w:rPr>
                <w:i/>
                <w:szCs w:val="24"/>
              </w:rPr>
              <w:t>предусмотрена возможность расторжения контракта в случае одностороннего отказа стороны контракта от исполнения контракта в соответствии с гражданским законодательством, статьей 95 Закона №44-ФЗ</w:t>
            </w:r>
            <w:r w:rsidRPr="00466799">
              <w:rPr>
                <w:szCs w:val="24"/>
              </w:rPr>
              <w:t>.</w:t>
            </w:r>
            <w:r>
              <w:rPr>
                <w:szCs w:val="24"/>
              </w:rPr>
              <w:t>)</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1980"/>
          <w:tblCellSpacing w:w="5" w:type="nil"/>
        </w:trPr>
        <w:tc>
          <w:tcPr>
            <w:tcW w:w="709" w:type="dxa"/>
            <w:tcBorders>
              <w:left w:val="single" w:sz="8" w:space="0" w:color="auto"/>
              <w:bottom w:val="single" w:sz="8" w:space="0" w:color="auto"/>
              <w:right w:val="single" w:sz="8" w:space="0" w:color="auto"/>
            </w:tcBorders>
            <w:vAlign w:val="center"/>
          </w:tcPr>
          <w:p w:rsidR="009C6866" w:rsidRPr="00F94516" w:rsidRDefault="009C6866" w:rsidP="00281B70">
            <w:pPr>
              <w:widowControl w:val="0"/>
              <w:autoSpaceDE w:val="0"/>
              <w:autoSpaceDN w:val="0"/>
              <w:adjustRightInd w:val="0"/>
              <w:jc w:val="center"/>
              <w:rPr>
                <w:szCs w:val="24"/>
              </w:rPr>
            </w:pPr>
            <w:r>
              <w:rPr>
                <w:szCs w:val="24"/>
              </w:rPr>
              <w:t>13.</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466799">
              <w:rPr>
                <w:szCs w:val="24"/>
              </w:rPr>
              <w:t>Возможность заказчика изменить условия контракта</w:t>
            </w:r>
            <w:r>
              <w:t xml:space="preserve"> </w:t>
            </w:r>
            <w:r w:rsidRPr="00466799">
              <w:rPr>
                <w:i/>
              </w:rPr>
              <w:t>(</w:t>
            </w:r>
            <w:r w:rsidRPr="00466799">
              <w:rPr>
                <w:i/>
                <w:szCs w:val="24"/>
              </w:rPr>
              <w:t>возможно увеличение предусмотренного контрактом количества товара, объема работы или услуги не более чем на десять процентов или уменьшение предусмотренных контрактом количества поставляемого товара, объема выполняемой работы или оказываемой услуги не более чем на десять процентов)</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F94516" w:rsidTr="00281B70">
        <w:trPr>
          <w:gridAfter w:val="1"/>
          <w:wAfter w:w="5751" w:type="dxa"/>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14.</w:t>
            </w:r>
          </w:p>
        </w:tc>
        <w:tc>
          <w:tcPr>
            <w:tcW w:w="3179" w:type="dxa"/>
            <w:tcBorders>
              <w:left w:val="single" w:sz="8" w:space="0" w:color="auto"/>
              <w:bottom w:val="single" w:sz="8" w:space="0" w:color="auto"/>
              <w:right w:val="single" w:sz="8" w:space="0" w:color="auto"/>
            </w:tcBorders>
            <w:vAlign w:val="center"/>
          </w:tcPr>
          <w:p w:rsidR="009C6866" w:rsidRPr="00F94516" w:rsidRDefault="009C6866" w:rsidP="00281B70">
            <w:pPr>
              <w:widowControl w:val="0"/>
              <w:autoSpaceDE w:val="0"/>
              <w:autoSpaceDN w:val="0"/>
              <w:adjustRightInd w:val="0"/>
              <w:jc w:val="center"/>
              <w:rPr>
                <w:i/>
                <w:szCs w:val="24"/>
              </w:rPr>
            </w:pPr>
            <w:r>
              <w:rPr>
                <w:szCs w:val="24"/>
              </w:rPr>
              <w:t xml:space="preserve">Информация о контрактной службе, контрактном управляющем, </w:t>
            </w:r>
            <w:proofErr w:type="gramStart"/>
            <w:r>
              <w:rPr>
                <w:szCs w:val="24"/>
              </w:rPr>
              <w:t>ответственных</w:t>
            </w:r>
            <w:proofErr w:type="gramEnd"/>
            <w:r>
              <w:rPr>
                <w:szCs w:val="24"/>
              </w:rPr>
              <w:t xml:space="preserve"> за заключение контракта</w:t>
            </w:r>
          </w:p>
        </w:tc>
        <w:tc>
          <w:tcPr>
            <w:tcW w:w="5751" w:type="dxa"/>
            <w:tcBorders>
              <w:left w:val="single" w:sz="8" w:space="0" w:color="auto"/>
              <w:bottom w:val="single" w:sz="8" w:space="0" w:color="auto"/>
              <w:right w:val="single" w:sz="8" w:space="0" w:color="auto"/>
            </w:tcBorders>
            <w:vAlign w:val="center"/>
          </w:tcPr>
          <w:p w:rsidR="009C6866" w:rsidRPr="00F94516" w:rsidRDefault="009C6866" w:rsidP="00281B70">
            <w:pPr>
              <w:widowControl w:val="0"/>
              <w:autoSpaceDE w:val="0"/>
              <w:autoSpaceDN w:val="0"/>
              <w:adjustRightInd w:val="0"/>
              <w:jc w:val="center"/>
              <w:rPr>
                <w:szCs w:val="24"/>
              </w:rPr>
            </w:pPr>
          </w:p>
        </w:tc>
      </w:tr>
      <w:tr w:rsidR="009C6866" w:rsidRPr="00297DF5" w:rsidTr="00281B70">
        <w:trPr>
          <w:gridAfter w:val="1"/>
          <w:wAfter w:w="5751" w:type="dxa"/>
          <w:tblCellSpacing w:w="5" w:type="nil"/>
        </w:trPr>
        <w:tc>
          <w:tcPr>
            <w:tcW w:w="709" w:type="dxa"/>
            <w:tcBorders>
              <w:left w:val="single" w:sz="8" w:space="0" w:color="auto"/>
              <w:bottom w:val="single" w:sz="8" w:space="0" w:color="auto"/>
              <w:right w:val="single" w:sz="8" w:space="0" w:color="auto"/>
            </w:tcBorders>
            <w:vAlign w:val="center"/>
          </w:tcPr>
          <w:p w:rsidR="009C6866" w:rsidRPr="00297DF5" w:rsidRDefault="009C6866" w:rsidP="00281B70">
            <w:pPr>
              <w:widowControl w:val="0"/>
              <w:autoSpaceDE w:val="0"/>
              <w:autoSpaceDN w:val="0"/>
              <w:adjustRightInd w:val="0"/>
              <w:jc w:val="center"/>
              <w:rPr>
                <w:szCs w:val="24"/>
              </w:rPr>
            </w:pPr>
            <w:r>
              <w:rPr>
                <w:szCs w:val="24"/>
              </w:rPr>
              <w:t>15</w:t>
            </w:r>
            <w:r w:rsidRPr="00297DF5">
              <w:rPr>
                <w:szCs w:val="24"/>
              </w:rPr>
              <w:t>.</w:t>
            </w:r>
          </w:p>
        </w:tc>
        <w:tc>
          <w:tcPr>
            <w:tcW w:w="3179" w:type="dxa"/>
            <w:tcBorders>
              <w:left w:val="single" w:sz="8" w:space="0" w:color="auto"/>
              <w:bottom w:val="single" w:sz="8" w:space="0" w:color="auto"/>
              <w:right w:val="single" w:sz="8" w:space="0" w:color="auto"/>
            </w:tcBorders>
            <w:vAlign w:val="center"/>
          </w:tcPr>
          <w:p w:rsidR="009C6866" w:rsidRPr="00297DF5" w:rsidRDefault="009C6866" w:rsidP="00281B70">
            <w:pPr>
              <w:widowControl w:val="0"/>
              <w:autoSpaceDE w:val="0"/>
              <w:autoSpaceDN w:val="0"/>
              <w:adjustRightInd w:val="0"/>
              <w:jc w:val="center"/>
              <w:rPr>
                <w:szCs w:val="24"/>
              </w:rPr>
            </w:pPr>
            <w:r w:rsidRPr="00297DF5">
              <w:rPr>
                <w:szCs w:val="24"/>
              </w:rPr>
              <w:t>Срок, в течение которого победитель должен подписать контракт</w:t>
            </w:r>
          </w:p>
        </w:tc>
        <w:tc>
          <w:tcPr>
            <w:tcW w:w="5751" w:type="dxa"/>
            <w:tcBorders>
              <w:left w:val="single" w:sz="8" w:space="0" w:color="auto"/>
              <w:bottom w:val="single" w:sz="8" w:space="0" w:color="auto"/>
              <w:right w:val="single" w:sz="8" w:space="0" w:color="auto"/>
            </w:tcBorders>
            <w:vAlign w:val="center"/>
          </w:tcPr>
          <w:p w:rsidR="009C6866" w:rsidRPr="00297DF5"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1980"/>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16.</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Сведения о кандидатурах</w:t>
            </w:r>
            <w:r>
              <w:rPr>
                <w:szCs w:val="24"/>
              </w:rPr>
              <w:t xml:space="preserve"> </w:t>
            </w:r>
            <w:r w:rsidRPr="00106382">
              <w:rPr>
                <w:szCs w:val="24"/>
              </w:rPr>
              <w:t>представителей заказчика для</w:t>
            </w:r>
            <w:r>
              <w:rPr>
                <w:szCs w:val="24"/>
              </w:rPr>
              <w:t xml:space="preserve"> </w:t>
            </w:r>
            <w:r w:rsidRPr="00106382">
              <w:rPr>
                <w:szCs w:val="24"/>
              </w:rPr>
              <w:t>участия в работе комиссии  (фамилии,</w:t>
            </w:r>
            <w:r>
              <w:rPr>
                <w:szCs w:val="24"/>
              </w:rPr>
              <w:t xml:space="preserve"> </w:t>
            </w:r>
            <w:r w:rsidRPr="00106382">
              <w:rPr>
                <w:szCs w:val="24"/>
              </w:rPr>
              <w:t>имена, отчества (полностью),</w:t>
            </w:r>
            <w:r>
              <w:rPr>
                <w:szCs w:val="24"/>
              </w:rPr>
              <w:t xml:space="preserve"> </w:t>
            </w:r>
            <w:r w:rsidRPr="00106382">
              <w:rPr>
                <w:szCs w:val="24"/>
              </w:rPr>
              <w:t>должности представителей</w:t>
            </w:r>
            <w:r>
              <w:rPr>
                <w:szCs w:val="24"/>
              </w:rPr>
              <w:t xml:space="preserve"> </w:t>
            </w:r>
            <w:r w:rsidRPr="00106382">
              <w:rPr>
                <w:szCs w:val="24"/>
              </w:rPr>
              <w:t>заказчика) не  менее трех</w:t>
            </w:r>
            <w:r>
              <w:rPr>
                <w:szCs w:val="24"/>
              </w:rPr>
              <w:t xml:space="preserve"> </w:t>
            </w:r>
            <w:r w:rsidRPr="00106382">
              <w:rPr>
                <w:szCs w:val="24"/>
              </w:rPr>
              <w:t>человек. К заданию должны</w:t>
            </w:r>
            <w:r>
              <w:rPr>
                <w:szCs w:val="24"/>
              </w:rPr>
              <w:t xml:space="preserve"> </w:t>
            </w:r>
            <w:r w:rsidRPr="00106382">
              <w:rPr>
                <w:szCs w:val="24"/>
              </w:rPr>
              <w:lastRenderedPageBreak/>
              <w:t>прилагаться          приказы</w:t>
            </w:r>
            <w:r>
              <w:rPr>
                <w:szCs w:val="24"/>
              </w:rPr>
              <w:t xml:space="preserve"> </w:t>
            </w:r>
            <w:r w:rsidRPr="00106382">
              <w:rPr>
                <w:szCs w:val="24"/>
              </w:rPr>
              <w:t xml:space="preserve">руководителей  </w:t>
            </w:r>
            <w:r>
              <w:rPr>
                <w:szCs w:val="24"/>
              </w:rPr>
              <w:t xml:space="preserve">или доверенности </w:t>
            </w:r>
            <w:r w:rsidRPr="00106382">
              <w:rPr>
                <w:szCs w:val="24"/>
              </w:rPr>
              <w:t xml:space="preserve"> на</w:t>
            </w:r>
            <w:r>
              <w:rPr>
                <w:szCs w:val="24"/>
              </w:rPr>
              <w:t xml:space="preserve"> </w:t>
            </w:r>
            <w:r w:rsidRPr="00106382">
              <w:rPr>
                <w:szCs w:val="24"/>
              </w:rPr>
              <w:t>вышеуказанные кандидатуры</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trHeight w:val="1980"/>
          <w:tblCellSpacing w:w="5" w:type="nil"/>
        </w:trPr>
        <w:tc>
          <w:tcPr>
            <w:tcW w:w="709"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lastRenderedPageBreak/>
              <w:t>17.</w:t>
            </w:r>
          </w:p>
        </w:tc>
        <w:tc>
          <w:tcPr>
            <w:tcW w:w="3179"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sidRPr="00106382">
              <w:rPr>
                <w:szCs w:val="24"/>
              </w:rPr>
              <w:t>Сведения о кандидатур</w:t>
            </w:r>
            <w:r>
              <w:rPr>
                <w:szCs w:val="24"/>
              </w:rPr>
              <w:t xml:space="preserve">е </w:t>
            </w:r>
            <w:r w:rsidRPr="00106382">
              <w:rPr>
                <w:szCs w:val="24"/>
              </w:rPr>
              <w:t>представител</w:t>
            </w:r>
            <w:r>
              <w:rPr>
                <w:szCs w:val="24"/>
              </w:rPr>
              <w:t>я</w:t>
            </w:r>
            <w:r w:rsidRPr="00106382">
              <w:rPr>
                <w:szCs w:val="24"/>
              </w:rPr>
              <w:t xml:space="preserve"> </w:t>
            </w:r>
            <w:r>
              <w:rPr>
                <w:szCs w:val="24"/>
              </w:rPr>
              <w:t xml:space="preserve">общественной </w:t>
            </w:r>
            <w:r w:rsidRPr="00106382">
              <w:rPr>
                <w:szCs w:val="24"/>
              </w:rPr>
              <w:t xml:space="preserve"> </w:t>
            </w:r>
            <w:r>
              <w:rPr>
                <w:szCs w:val="24"/>
              </w:rPr>
              <w:t xml:space="preserve">организации </w:t>
            </w:r>
            <w:r w:rsidRPr="00106382">
              <w:rPr>
                <w:szCs w:val="24"/>
              </w:rPr>
              <w:t>для</w:t>
            </w:r>
            <w:r>
              <w:rPr>
                <w:szCs w:val="24"/>
              </w:rPr>
              <w:t xml:space="preserve"> </w:t>
            </w:r>
            <w:r w:rsidRPr="00106382">
              <w:rPr>
                <w:szCs w:val="24"/>
              </w:rPr>
              <w:t>участия в работе комиссии (</w:t>
            </w:r>
            <w:r>
              <w:rPr>
                <w:szCs w:val="24"/>
              </w:rPr>
              <w:t xml:space="preserve">наименование общественной организации, </w:t>
            </w:r>
            <w:r w:rsidRPr="00106382">
              <w:rPr>
                <w:szCs w:val="24"/>
              </w:rPr>
              <w:t>фамили</w:t>
            </w:r>
            <w:r>
              <w:rPr>
                <w:szCs w:val="24"/>
              </w:rPr>
              <w:t>я</w:t>
            </w:r>
            <w:r w:rsidRPr="00106382">
              <w:rPr>
                <w:szCs w:val="24"/>
              </w:rPr>
              <w:t>,</w:t>
            </w:r>
            <w:r>
              <w:rPr>
                <w:szCs w:val="24"/>
              </w:rPr>
              <w:t xml:space="preserve"> </w:t>
            </w:r>
            <w:r w:rsidRPr="00106382">
              <w:rPr>
                <w:szCs w:val="24"/>
              </w:rPr>
              <w:t>им</w:t>
            </w:r>
            <w:r>
              <w:rPr>
                <w:szCs w:val="24"/>
              </w:rPr>
              <w:t>я</w:t>
            </w:r>
            <w:r w:rsidRPr="00106382">
              <w:rPr>
                <w:szCs w:val="24"/>
              </w:rPr>
              <w:t>, отчеств</w:t>
            </w:r>
            <w:r>
              <w:rPr>
                <w:szCs w:val="24"/>
              </w:rPr>
              <w:t>о,</w:t>
            </w:r>
            <w:r w:rsidRPr="00106382">
              <w:rPr>
                <w:szCs w:val="24"/>
              </w:rPr>
              <w:t xml:space="preserve"> должност</w:t>
            </w:r>
            <w:r>
              <w:rPr>
                <w:szCs w:val="24"/>
              </w:rPr>
              <w:t>ь</w:t>
            </w:r>
            <w:r w:rsidRPr="00106382">
              <w:rPr>
                <w:szCs w:val="24"/>
              </w:rPr>
              <w:t xml:space="preserve"> </w:t>
            </w:r>
            <w:r>
              <w:rPr>
                <w:szCs w:val="24"/>
              </w:rPr>
              <w:t>(полностью))</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c>
          <w:tcPr>
            <w:tcW w:w="5751" w:type="dxa"/>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1080"/>
          <w:tblCellSpacing w:w="5" w:type="nil"/>
        </w:trPr>
        <w:tc>
          <w:tcPr>
            <w:tcW w:w="70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18.</w:t>
            </w:r>
          </w:p>
        </w:tc>
        <w:tc>
          <w:tcPr>
            <w:tcW w:w="3179"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6F42BB">
              <w:rPr>
                <w:szCs w:val="24"/>
              </w:rPr>
              <w:t>Плановый месяц размещения заказа в соответствии</w:t>
            </w:r>
            <w:r>
              <w:rPr>
                <w:szCs w:val="24"/>
              </w:rPr>
              <w:t xml:space="preserve"> с размещенным планом-графиком/дата размещения на официальном сайте плана-графика</w:t>
            </w:r>
          </w:p>
        </w:tc>
        <w:tc>
          <w:tcPr>
            <w:tcW w:w="57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bl>
    <w:p w:rsidR="009C6866" w:rsidRDefault="009C6866" w:rsidP="009C6866">
      <w:pPr>
        <w:widowControl w:val="0"/>
        <w:autoSpaceDE w:val="0"/>
        <w:autoSpaceDN w:val="0"/>
        <w:adjustRightInd w:val="0"/>
        <w:ind w:firstLine="540"/>
        <w:jc w:val="both"/>
        <w:rPr>
          <w:szCs w:val="24"/>
        </w:rPr>
      </w:pPr>
    </w:p>
    <w:p w:rsidR="009C6866" w:rsidRDefault="009C6866" w:rsidP="009C6866">
      <w:pPr>
        <w:widowControl w:val="0"/>
        <w:autoSpaceDE w:val="0"/>
        <w:autoSpaceDN w:val="0"/>
        <w:adjustRightInd w:val="0"/>
        <w:ind w:firstLine="540"/>
        <w:jc w:val="both"/>
        <w:rPr>
          <w:szCs w:val="24"/>
        </w:rPr>
      </w:pPr>
      <w:r>
        <w:rPr>
          <w:szCs w:val="24"/>
        </w:rPr>
        <w:t>Электронная форма заявки</w:t>
      </w:r>
      <w:r w:rsidRPr="00106382">
        <w:rPr>
          <w:szCs w:val="24"/>
        </w:rPr>
        <w:t xml:space="preserve"> со всеми приложениями полностью совпадает с бумажным носителем.</w:t>
      </w:r>
    </w:p>
    <w:p w:rsidR="009C6866" w:rsidRDefault="009C6866" w:rsidP="009C6866">
      <w:pPr>
        <w:widowControl w:val="0"/>
        <w:autoSpaceDE w:val="0"/>
        <w:autoSpaceDN w:val="0"/>
        <w:adjustRightInd w:val="0"/>
        <w:ind w:firstLine="540"/>
        <w:jc w:val="both"/>
        <w:rPr>
          <w:szCs w:val="24"/>
        </w:rPr>
      </w:pPr>
    </w:p>
    <w:p w:rsidR="009C6866" w:rsidRDefault="009C6866" w:rsidP="009C6866">
      <w:pPr>
        <w:widowControl w:val="0"/>
        <w:autoSpaceDE w:val="0"/>
        <w:autoSpaceDN w:val="0"/>
        <w:adjustRightInd w:val="0"/>
        <w:ind w:firstLine="540"/>
        <w:jc w:val="both"/>
        <w:rPr>
          <w:szCs w:val="24"/>
        </w:rPr>
      </w:pPr>
      <w:r>
        <w:rPr>
          <w:szCs w:val="24"/>
        </w:rPr>
        <w:t>Приложения к заявке:</w:t>
      </w:r>
    </w:p>
    <w:p w:rsidR="009C6866" w:rsidRPr="00106382" w:rsidRDefault="009C6866" w:rsidP="009C6866">
      <w:pPr>
        <w:widowControl w:val="0"/>
        <w:autoSpaceDE w:val="0"/>
        <w:autoSpaceDN w:val="0"/>
        <w:adjustRightInd w:val="0"/>
        <w:ind w:firstLine="540"/>
        <w:jc w:val="both"/>
        <w:rPr>
          <w:szCs w:val="24"/>
        </w:rPr>
      </w:pPr>
      <w:r>
        <w:rPr>
          <w:szCs w:val="24"/>
        </w:rPr>
        <w:t>______________</w:t>
      </w:r>
    </w:p>
    <w:p w:rsidR="009C6866" w:rsidRPr="00106382" w:rsidRDefault="009C6866" w:rsidP="009C6866">
      <w:pPr>
        <w:widowControl w:val="0"/>
        <w:autoSpaceDE w:val="0"/>
        <w:autoSpaceDN w:val="0"/>
        <w:adjustRightInd w:val="0"/>
        <w:jc w:val="both"/>
        <w:rPr>
          <w:szCs w:val="24"/>
        </w:rPr>
      </w:pP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__________________________________        ___________    __________________</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(должность руководителя заказчика)         (подпись)       </w:t>
      </w:r>
      <w:r>
        <w:rPr>
          <w:rFonts w:ascii="Times New Roman" w:hAnsi="Times New Roman" w:cs="Times New Roman"/>
          <w:sz w:val="24"/>
          <w:szCs w:val="24"/>
        </w:rPr>
        <w:t xml:space="preserve">         </w:t>
      </w:r>
      <w:r w:rsidRPr="00106382">
        <w:rPr>
          <w:rFonts w:ascii="Times New Roman" w:hAnsi="Times New Roman" w:cs="Times New Roman"/>
          <w:sz w:val="24"/>
          <w:szCs w:val="24"/>
        </w:rPr>
        <w:t>(И.О. Фамилия)</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                 М.П.</w:t>
      </w:r>
    </w:p>
    <w:p w:rsidR="009C6866" w:rsidRDefault="009C6866" w:rsidP="009C6866">
      <w:pPr>
        <w:widowControl w:val="0"/>
        <w:autoSpaceDE w:val="0"/>
        <w:autoSpaceDN w:val="0"/>
        <w:adjustRightInd w:val="0"/>
        <w:jc w:val="right"/>
        <w:rPr>
          <w:szCs w:val="24"/>
        </w:rPr>
      </w:pPr>
    </w:p>
    <w:p w:rsidR="009C6866" w:rsidRDefault="009C6866" w:rsidP="009C6866">
      <w:pPr>
        <w:widowControl w:val="0"/>
        <w:autoSpaceDE w:val="0"/>
        <w:autoSpaceDN w:val="0"/>
        <w:adjustRightInd w:val="0"/>
        <w:jc w:val="right"/>
        <w:rPr>
          <w:szCs w:val="24"/>
        </w:rPr>
      </w:pPr>
    </w:p>
    <w:p w:rsidR="009C6866" w:rsidRPr="00FA3143" w:rsidRDefault="009C6866" w:rsidP="009C6866">
      <w:pPr>
        <w:widowControl w:val="0"/>
        <w:autoSpaceDE w:val="0"/>
        <w:autoSpaceDN w:val="0"/>
        <w:adjustRightInd w:val="0"/>
        <w:rPr>
          <w:b/>
          <w:szCs w:val="24"/>
        </w:rPr>
      </w:pPr>
      <w:r w:rsidRPr="00FA3143">
        <w:rPr>
          <w:b/>
          <w:szCs w:val="24"/>
        </w:rPr>
        <w:t>----------------------</w:t>
      </w:r>
    </w:p>
    <w:p w:rsidR="009C6866" w:rsidRPr="003C6DF9" w:rsidRDefault="009C6866" w:rsidP="009C6866">
      <w:pPr>
        <w:widowControl w:val="0"/>
        <w:autoSpaceDE w:val="0"/>
        <w:autoSpaceDN w:val="0"/>
        <w:adjustRightInd w:val="0"/>
        <w:ind w:firstLine="284"/>
        <w:jc w:val="both"/>
      </w:pPr>
    </w:p>
    <w:p w:rsidR="009C6866" w:rsidRDefault="009C6866" w:rsidP="009C6866">
      <w:pPr>
        <w:widowControl w:val="0"/>
        <w:autoSpaceDE w:val="0"/>
        <w:autoSpaceDN w:val="0"/>
        <w:adjustRightInd w:val="0"/>
        <w:ind w:firstLine="284"/>
        <w:jc w:val="both"/>
      </w:pPr>
      <w:r w:rsidRPr="003C6DF9">
        <w:t>При необходимости содержание пункта может оформляться соответствующим</w:t>
      </w:r>
      <w:r>
        <w:t xml:space="preserve"> отдельным приложением к заявке</w:t>
      </w:r>
      <w:r w:rsidRPr="003C6DF9">
        <w:t xml:space="preserve"> с обязательным включением в текст пункта слов </w:t>
      </w:r>
      <w:r>
        <w:t>«</w:t>
      </w:r>
      <w:r w:rsidRPr="003C6DF9">
        <w:t>согласно приложению</w:t>
      </w:r>
      <w:r>
        <w:t>».</w:t>
      </w:r>
    </w:p>
    <w:p w:rsidR="009C6866" w:rsidRDefault="009C6866" w:rsidP="009C6866">
      <w:pPr>
        <w:widowControl w:val="0"/>
        <w:autoSpaceDE w:val="0"/>
        <w:autoSpaceDN w:val="0"/>
        <w:adjustRightInd w:val="0"/>
        <w:ind w:firstLine="284"/>
        <w:jc w:val="both"/>
      </w:pPr>
      <w:r>
        <w:t>Обоснование формирования начальной (максимальной) цены муниципального контракта, а также проект муниципального контракта являются неотъемлемой частью настоящей заявки и должны прикладываться в обязательном порядке.</w:t>
      </w:r>
    </w:p>
    <w:p w:rsidR="009C6866" w:rsidRDefault="009C6866" w:rsidP="009C6866">
      <w:pPr>
        <w:widowControl w:val="0"/>
        <w:autoSpaceDE w:val="0"/>
        <w:autoSpaceDN w:val="0"/>
        <w:adjustRightInd w:val="0"/>
        <w:ind w:firstLine="284"/>
        <w:jc w:val="both"/>
      </w:pPr>
      <w:r>
        <w:t>Заявка и все приложения к ней</w:t>
      </w:r>
      <w:r w:rsidRPr="003C6DF9">
        <w:t xml:space="preserve"> представляются в письменном виде на бумажном носителе и в электронном виде.</w:t>
      </w:r>
    </w:p>
    <w:p w:rsidR="009C6866" w:rsidRDefault="009C6866" w:rsidP="009C6866">
      <w:pPr>
        <w:widowControl w:val="0"/>
        <w:autoSpaceDE w:val="0"/>
        <w:autoSpaceDN w:val="0"/>
        <w:adjustRightInd w:val="0"/>
        <w:ind w:firstLine="284"/>
        <w:jc w:val="both"/>
      </w:pPr>
      <w:r>
        <w:t>Заявка</w:t>
      </w:r>
      <w:r w:rsidRPr="00B938D3">
        <w:t xml:space="preserve"> и все пр</w:t>
      </w:r>
      <w:r>
        <w:t>иложения к ней</w:t>
      </w:r>
      <w:r w:rsidRPr="00B938D3">
        <w:t xml:space="preserve"> должны быть подписаны руководителем заказчика и заверены печатью (при наличии)</w:t>
      </w:r>
      <w:r>
        <w:t>.</w:t>
      </w:r>
    </w:p>
    <w:p w:rsidR="009C6866" w:rsidRPr="00B938D3" w:rsidRDefault="009C6866" w:rsidP="009C6866">
      <w:pPr>
        <w:widowControl w:val="0"/>
        <w:autoSpaceDE w:val="0"/>
        <w:autoSpaceDN w:val="0"/>
        <w:adjustRightInd w:val="0"/>
        <w:ind w:firstLine="284"/>
        <w:jc w:val="both"/>
      </w:pPr>
    </w:p>
    <w:p w:rsidR="009C6866" w:rsidRDefault="009C6866" w:rsidP="009C6866">
      <w:pPr>
        <w:widowControl w:val="0"/>
        <w:autoSpaceDE w:val="0"/>
        <w:autoSpaceDN w:val="0"/>
        <w:adjustRightInd w:val="0"/>
        <w:rPr>
          <w:szCs w:val="24"/>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Pr="007350F1" w:rsidRDefault="009C6866" w:rsidP="009C6866">
      <w:pPr>
        <w:widowControl w:val="0"/>
        <w:autoSpaceDE w:val="0"/>
        <w:autoSpaceDN w:val="0"/>
        <w:adjustRightInd w:val="0"/>
        <w:jc w:val="right"/>
        <w:rPr>
          <w:szCs w:val="24"/>
        </w:rPr>
      </w:pPr>
      <w:r>
        <w:rPr>
          <w:noProof/>
          <w:szCs w:val="24"/>
        </w:rPr>
        <w:lastRenderedPageBreak/>
        <w:pict>
          <v:roundrect id="_x0000_s1030" style="position:absolute;left:0;text-align:left;margin-left:215.7pt;margin-top:-27.75pt;width:39.75pt;height:19.5pt;z-index:251668480" arcsize="10923f" strokecolor="white [3212]"/>
        </w:pict>
      </w:r>
      <w:r w:rsidRPr="007350F1">
        <w:rPr>
          <w:szCs w:val="24"/>
        </w:rPr>
        <w:t>Приложение</w:t>
      </w:r>
      <w:r>
        <w:rPr>
          <w:szCs w:val="24"/>
        </w:rPr>
        <w:t xml:space="preserve"> № 4 к Порядку</w:t>
      </w:r>
    </w:p>
    <w:p w:rsidR="009C6866" w:rsidRDefault="009C6866" w:rsidP="009C6866">
      <w:pPr>
        <w:widowControl w:val="0"/>
        <w:autoSpaceDE w:val="0"/>
        <w:autoSpaceDN w:val="0"/>
        <w:adjustRightInd w:val="0"/>
        <w:jc w:val="right"/>
        <w:rPr>
          <w:szCs w:val="24"/>
        </w:rPr>
      </w:pPr>
    </w:p>
    <w:p w:rsidR="009C6866" w:rsidRPr="00106382" w:rsidRDefault="009C6866" w:rsidP="009C6866">
      <w:pPr>
        <w:widowControl w:val="0"/>
        <w:autoSpaceDE w:val="0"/>
        <w:autoSpaceDN w:val="0"/>
        <w:adjustRightInd w:val="0"/>
        <w:jc w:val="right"/>
        <w:rPr>
          <w:szCs w:val="24"/>
        </w:rPr>
      </w:pPr>
      <w:r w:rsidRPr="00106382">
        <w:rPr>
          <w:szCs w:val="24"/>
        </w:rPr>
        <w:t>Типовая форма</w:t>
      </w:r>
    </w:p>
    <w:p w:rsidR="009C6866" w:rsidRPr="00106382" w:rsidRDefault="009C6866" w:rsidP="009C6866">
      <w:pPr>
        <w:widowControl w:val="0"/>
        <w:autoSpaceDE w:val="0"/>
        <w:autoSpaceDN w:val="0"/>
        <w:adjustRightInd w:val="0"/>
        <w:jc w:val="both"/>
        <w:rPr>
          <w:szCs w:val="24"/>
        </w:rPr>
      </w:pPr>
    </w:p>
    <w:p w:rsidR="009C6866" w:rsidRPr="00106382" w:rsidRDefault="009C6866" w:rsidP="009C6866">
      <w:pPr>
        <w:widowControl w:val="0"/>
        <w:autoSpaceDE w:val="0"/>
        <w:autoSpaceDN w:val="0"/>
        <w:adjustRightInd w:val="0"/>
        <w:jc w:val="center"/>
        <w:rPr>
          <w:szCs w:val="24"/>
        </w:rPr>
      </w:pPr>
      <w:r>
        <w:rPr>
          <w:szCs w:val="24"/>
        </w:rPr>
        <w:t>ЗАЯВКА</w:t>
      </w:r>
    </w:p>
    <w:p w:rsidR="009C6866" w:rsidRPr="0033318D" w:rsidRDefault="009C6866" w:rsidP="009C6866">
      <w:pPr>
        <w:widowControl w:val="0"/>
        <w:autoSpaceDE w:val="0"/>
        <w:autoSpaceDN w:val="0"/>
        <w:adjustRightInd w:val="0"/>
        <w:jc w:val="center"/>
        <w:rPr>
          <w:szCs w:val="24"/>
        </w:rPr>
      </w:pPr>
      <w:r w:rsidRPr="00106382">
        <w:rPr>
          <w:szCs w:val="24"/>
        </w:rPr>
        <w:t xml:space="preserve">НА </w:t>
      </w:r>
      <w:r w:rsidRPr="0033318D">
        <w:rPr>
          <w:szCs w:val="24"/>
        </w:rPr>
        <w:t xml:space="preserve">ОПРЕДЕЛЕНИЕ ПОСТАВЩИКОВ (ПОДРЯДЧИКОВ, ИСПОЛНИТЕЛЕЙ) </w:t>
      </w:r>
    </w:p>
    <w:p w:rsidR="009C6866" w:rsidRPr="0033318D" w:rsidRDefault="009C6866" w:rsidP="009C6866">
      <w:pPr>
        <w:widowControl w:val="0"/>
        <w:autoSpaceDE w:val="0"/>
        <w:autoSpaceDN w:val="0"/>
        <w:adjustRightInd w:val="0"/>
        <w:jc w:val="center"/>
        <w:rPr>
          <w:szCs w:val="24"/>
        </w:rPr>
      </w:pPr>
      <w:r w:rsidRPr="0033318D">
        <w:rPr>
          <w:szCs w:val="24"/>
        </w:rPr>
        <w:t>ПУТЕМ ПРОВЕДЕНИЯ ЗАПРОСА КОТИРОВОК</w:t>
      </w:r>
    </w:p>
    <w:p w:rsidR="009C6866" w:rsidRDefault="009C6866" w:rsidP="009C6866">
      <w:pPr>
        <w:widowControl w:val="0"/>
        <w:autoSpaceDE w:val="0"/>
        <w:autoSpaceDN w:val="0"/>
        <w:adjustRightInd w:val="0"/>
        <w:jc w:val="both"/>
        <w:rPr>
          <w:szCs w:val="24"/>
        </w:rPr>
      </w:pPr>
    </w:p>
    <w:p w:rsidR="009C6866" w:rsidRDefault="009C6866" w:rsidP="009C6866">
      <w:pPr>
        <w:widowControl w:val="0"/>
        <w:autoSpaceDE w:val="0"/>
        <w:autoSpaceDN w:val="0"/>
        <w:adjustRightInd w:val="0"/>
        <w:jc w:val="right"/>
        <w:rPr>
          <w:szCs w:val="24"/>
        </w:rPr>
      </w:pPr>
      <w:r>
        <w:rPr>
          <w:szCs w:val="24"/>
        </w:rPr>
        <w:t>Администрация Богучарского</w:t>
      </w:r>
    </w:p>
    <w:p w:rsidR="009C6866" w:rsidRDefault="009C6866" w:rsidP="009C6866">
      <w:pPr>
        <w:widowControl w:val="0"/>
        <w:autoSpaceDE w:val="0"/>
        <w:autoSpaceDN w:val="0"/>
        <w:adjustRightInd w:val="0"/>
        <w:jc w:val="right"/>
        <w:rPr>
          <w:szCs w:val="24"/>
        </w:rPr>
      </w:pPr>
      <w:r>
        <w:rPr>
          <w:szCs w:val="24"/>
        </w:rPr>
        <w:t xml:space="preserve"> муниципального района </w:t>
      </w:r>
    </w:p>
    <w:p w:rsidR="009C6866" w:rsidRPr="00106382" w:rsidRDefault="009C6866" w:rsidP="009C6866">
      <w:pPr>
        <w:widowControl w:val="0"/>
        <w:autoSpaceDE w:val="0"/>
        <w:autoSpaceDN w:val="0"/>
        <w:adjustRightInd w:val="0"/>
        <w:jc w:val="right"/>
        <w:rPr>
          <w:szCs w:val="24"/>
        </w:rPr>
      </w:pPr>
      <w:r>
        <w:rPr>
          <w:szCs w:val="24"/>
        </w:rPr>
        <w:t>Воронежской области</w:t>
      </w:r>
    </w:p>
    <w:p w:rsidR="009C6866" w:rsidRPr="00106382" w:rsidRDefault="009C6866" w:rsidP="009C6866">
      <w:pPr>
        <w:widowControl w:val="0"/>
        <w:autoSpaceDE w:val="0"/>
        <w:autoSpaceDN w:val="0"/>
        <w:adjustRightInd w:val="0"/>
        <w:jc w:val="both"/>
        <w:rPr>
          <w:szCs w:val="24"/>
        </w:rPr>
      </w:pPr>
    </w:p>
    <w:p w:rsidR="009C6866" w:rsidRDefault="009C6866" w:rsidP="009C6866">
      <w:pPr>
        <w:pStyle w:val="ConsPlusNonformat"/>
        <w:rPr>
          <w:rFonts w:ascii="Times New Roman" w:hAnsi="Times New Roman" w:cs="Times New Roman"/>
          <w:sz w:val="24"/>
          <w:szCs w:val="24"/>
        </w:rPr>
      </w:pPr>
    </w:p>
    <w:p w:rsidR="009C6866" w:rsidRDefault="009C6866" w:rsidP="009C6866">
      <w:pPr>
        <w:pStyle w:val="ConsPlusNonformat"/>
        <w:rPr>
          <w:rFonts w:ascii="Times New Roman" w:hAnsi="Times New Roman" w:cs="Times New Roman"/>
          <w:sz w:val="24"/>
          <w:szCs w:val="24"/>
        </w:rPr>
      </w:pP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СОГЛАСОВАНО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proofErr w:type="gramStart"/>
      <w:r w:rsidRPr="00106382">
        <w:rPr>
          <w:rFonts w:ascii="Times New Roman" w:hAnsi="Times New Roman" w:cs="Times New Roman"/>
          <w:sz w:val="24"/>
          <w:szCs w:val="24"/>
        </w:rPr>
        <w:t>СОГЛАСОВАНО</w:t>
      </w:r>
      <w:proofErr w:type="spellEnd"/>
      <w:proofErr w:type="gramEnd"/>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___________________________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___________________________</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       (должность)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(должность)</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_________ _________________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_________ _________________</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(подпись)   (И.О. Фамилия)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(подпись)   (И.О. Фамилия)</w:t>
      </w:r>
    </w:p>
    <w:p w:rsidR="009C6866" w:rsidRDefault="009C6866" w:rsidP="009C6866">
      <w:pPr>
        <w:widowControl w:val="0"/>
        <w:autoSpaceDE w:val="0"/>
        <w:autoSpaceDN w:val="0"/>
        <w:adjustRightInd w:val="0"/>
        <w:jc w:val="both"/>
        <w:rPr>
          <w:szCs w:val="24"/>
        </w:rPr>
      </w:pPr>
    </w:p>
    <w:p w:rsidR="009C6866" w:rsidRDefault="009C6866" w:rsidP="009C6866">
      <w:pPr>
        <w:widowControl w:val="0"/>
        <w:autoSpaceDE w:val="0"/>
        <w:autoSpaceDN w:val="0"/>
        <w:adjustRightInd w:val="0"/>
        <w:jc w:val="both"/>
        <w:rPr>
          <w:szCs w:val="24"/>
        </w:rPr>
      </w:pPr>
    </w:p>
    <w:p w:rsidR="009C6866" w:rsidRDefault="009C6866" w:rsidP="009C6866">
      <w:pPr>
        <w:pStyle w:val="ConsPlusNonformat"/>
        <w:rPr>
          <w:rFonts w:ascii="Times New Roman" w:hAnsi="Times New Roman" w:cs="Times New Roman"/>
          <w:sz w:val="24"/>
          <w:szCs w:val="24"/>
        </w:rPr>
      </w:pP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СОГЛАСОВАНО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proofErr w:type="gramStart"/>
      <w:r w:rsidRPr="00106382">
        <w:rPr>
          <w:rFonts w:ascii="Times New Roman" w:hAnsi="Times New Roman" w:cs="Times New Roman"/>
          <w:sz w:val="24"/>
          <w:szCs w:val="24"/>
        </w:rPr>
        <w:t>СОГЛАСОВАНО</w:t>
      </w:r>
      <w:proofErr w:type="spellEnd"/>
      <w:proofErr w:type="gramEnd"/>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___________________________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___________________________</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       (должность)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(должность)</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_________ _________________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_________ _________________</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(подпись)   (И.О. Фамилия)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(подпись)   (И.О. Фамилия)</w:t>
      </w:r>
    </w:p>
    <w:p w:rsidR="009C6866" w:rsidRDefault="009C6866" w:rsidP="009C6866">
      <w:pPr>
        <w:widowControl w:val="0"/>
        <w:autoSpaceDE w:val="0"/>
        <w:autoSpaceDN w:val="0"/>
        <w:adjustRightInd w:val="0"/>
        <w:jc w:val="center"/>
        <w:outlineLvl w:val="2"/>
        <w:rPr>
          <w:szCs w:val="24"/>
        </w:rPr>
      </w:pPr>
    </w:p>
    <w:p w:rsidR="009C6866" w:rsidRDefault="009C6866" w:rsidP="009C6866">
      <w:pPr>
        <w:widowControl w:val="0"/>
        <w:autoSpaceDE w:val="0"/>
        <w:autoSpaceDN w:val="0"/>
        <w:adjustRightInd w:val="0"/>
        <w:jc w:val="center"/>
        <w:outlineLvl w:val="2"/>
        <w:rPr>
          <w:szCs w:val="24"/>
        </w:rPr>
      </w:pPr>
    </w:p>
    <w:p w:rsidR="009C6866" w:rsidRPr="00106382" w:rsidRDefault="009C6866" w:rsidP="009C6866">
      <w:pPr>
        <w:widowControl w:val="0"/>
        <w:autoSpaceDE w:val="0"/>
        <w:autoSpaceDN w:val="0"/>
        <w:adjustRightInd w:val="0"/>
        <w:jc w:val="center"/>
        <w:outlineLvl w:val="2"/>
        <w:rPr>
          <w:szCs w:val="24"/>
        </w:rPr>
      </w:pPr>
      <w:r>
        <w:rPr>
          <w:szCs w:val="24"/>
        </w:rPr>
        <w:t>ЗАЯВКА №___</w:t>
      </w:r>
    </w:p>
    <w:p w:rsidR="009C6866" w:rsidRDefault="009C6866" w:rsidP="009C6866">
      <w:pPr>
        <w:widowControl w:val="0"/>
        <w:autoSpaceDE w:val="0"/>
        <w:autoSpaceDN w:val="0"/>
        <w:adjustRightInd w:val="0"/>
        <w:jc w:val="center"/>
        <w:rPr>
          <w:szCs w:val="24"/>
        </w:rPr>
      </w:pPr>
      <w:r w:rsidRPr="00106382">
        <w:rPr>
          <w:szCs w:val="24"/>
        </w:rPr>
        <w:t xml:space="preserve">на </w:t>
      </w:r>
      <w:r>
        <w:rPr>
          <w:szCs w:val="24"/>
        </w:rPr>
        <w:t xml:space="preserve">определение поставщиков (подрядчиков, исполнителей) </w:t>
      </w:r>
    </w:p>
    <w:p w:rsidR="009C6866" w:rsidRDefault="009C6866" w:rsidP="009C6866">
      <w:pPr>
        <w:widowControl w:val="0"/>
        <w:autoSpaceDE w:val="0"/>
        <w:autoSpaceDN w:val="0"/>
        <w:adjustRightInd w:val="0"/>
        <w:jc w:val="center"/>
        <w:rPr>
          <w:szCs w:val="24"/>
        </w:rPr>
      </w:pPr>
      <w:r>
        <w:rPr>
          <w:szCs w:val="24"/>
        </w:rPr>
        <w:t>путем проведения запроса котировок</w:t>
      </w:r>
    </w:p>
    <w:p w:rsidR="009C6866" w:rsidRDefault="009C6866" w:rsidP="009C6866">
      <w:pPr>
        <w:widowControl w:val="0"/>
        <w:autoSpaceDE w:val="0"/>
        <w:autoSpaceDN w:val="0"/>
        <w:adjustRightInd w:val="0"/>
        <w:jc w:val="center"/>
        <w:rPr>
          <w:szCs w:val="24"/>
        </w:rPr>
      </w:pPr>
    </w:p>
    <w:p w:rsidR="009C6866" w:rsidRPr="00106382" w:rsidRDefault="009C6866" w:rsidP="009C6866">
      <w:pPr>
        <w:widowControl w:val="0"/>
        <w:autoSpaceDE w:val="0"/>
        <w:autoSpaceDN w:val="0"/>
        <w:adjustRightInd w:val="0"/>
        <w:jc w:val="center"/>
        <w:rPr>
          <w:szCs w:val="24"/>
        </w:rPr>
      </w:pPr>
    </w:p>
    <w:p w:rsidR="009C6866"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    </w:t>
      </w:r>
      <w:r>
        <w:rPr>
          <w:rFonts w:ascii="Times New Roman" w:hAnsi="Times New Roman" w:cs="Times New Roman"/>
          <w:sz w:val="24"/>
          <w:szCs w:val="24"/>
        </w:rPr>
        <w:t>«</w:t>
      </w:r>
      <w:r w:rsidRPr="00106382">
        <w:rPr>
          <w:rFonts w:ascii="Times New Roman" w:hAnsi="Times New Roman" w:cs="Times New Roman"/>
          <w:sz w:val="24"/>
          <w:szCs w:val="24"/>
        </w:rPr>
        <w:t>____</w:t>
      </w:r>
      <w:r>
        <w:rPr>
          <w:rFonts w:ascii="Times New Roman" w:hAnsi="Times New Roman" w:cs="Times New Roman"/>
          <w:sz w:val="24"/>
          <w:szCs w:val="24"/>
        </w:rPr>
        <w:t>»</w:t>
      </w:r>
      <w:r w:rsidRPr="00106382">
        <w:rPr>
          <w:rFonts w:ascii="Times New Roman" w:hAnsi="Times New Roman" w:cs="Times New Roman"/>
          <w:sz w:val="24"/>
          <w:szCs w:val="24"/>
        </w:rPr>
        <w:t xml:space="preserve"> ____________</w:t>
      </w:r>
      <w:r>
        <w:rPr>
          <w:rFonts w:ascii="Times New Roman" w:hAnsi="Times New Roman" w:cs="Times New Roman"/>
          <w:sz w:val="24"/>
          <w:szCs w:val="24"/>
        </w:rPr>
        <w:t>20___г.</w:t>
      </w:r>
      <w:r w:rsidRPr="0010638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w:t>
      </w:r>
    </w:p>
    <w:p w:rsidR="009C6866" w:rsidRPr="00106382" w:rsidRDefault="009C6866" w:rsidP="009C6866">
      <w:pPr>
        <w:pStyle w:val="ConsPlusNonformat"/>
        <w:rPr>
          <w:rFonts w:ascii="Times New Roman" w:hAnsi="Times New Roman" w:cs="Times New Roman"/>
          <w:sz w:val="24"/>
          <w:szCs w:val="24"/>
        </w:rPr>
      </w:pPr>
      <w:r>
        <w:rPr>
          <w:rFonts w:ascii="Times New Roman" w:hAnsi="Times New Roman" w:cs="Times New Roman"/>
          <w:sz w:val="24"/>
          <w:szCs w:val="24"/>
        </w:rPr>
        <w:t xml:space="preserve">         </w:t>
      </w:r>
      <w:r w:rsidRPr="00106382">
        <w:rPr>
          <w:rFonts w:ascii="Times New Roman" w:hAnsi="Times New Roman" w:cs="Times New Roman"/>
          <w:sz w:val="24"/>
          <w:szCs w:val="24"/>
        </w:rPr>
        <w:t xml:space="preserve">               (дата)                               </w:t>
      </w:r>
      <w:r>
        <w:rPr>
          <w:rFonts w:ascii="Times New Roman" w:hAnsi="Times New Roman" w:cs="Times New Roman"/>
          <w:sz w:val="24"/>
          <w:szCs w:val="24"/>
        </w:rPr>
        <w:t xml:space="preserve">                               </w:t>
      </w:r>
    </w:p>
    <w:p w:rsidR="009C6866" w:rsidRPr="00106382" w:rsidRDefault="009C6866" w:rsidP="009C6866">
      <w:pPr>
        <w:widowControl w:val="0"/>
        <w:autoSpaceDE w:val="0"/>
        <w:autoSpaceDN w:val="0"/>
        <w:adjustRightInd w:val="0"/>
        <w:jc w:val="both"/>
        <w:rPr>
          <w:szCs w:val="24"/>
        </w:rPr>
      </w:pPr>
    </w:p>
    <w:tbl>
      <w:tblPr>
        <w:tblW w:w="15390" w:type="dxa"/>
        <w:tblCellSpacing w:w="5" w:type="nil"/>
        <w:tblInd w:w="75" w:type="dxa"/>
        <w:tblLayout w:type="fixed"/>
        <w:tblCellMar>
          <w:left w:w="75" w:type="dxa"/>
          <w:right w:w="75" w:type="dxa"/>
        </w:tblCellMar>
        <w:tblLook w:val="0000"/>
      </w:tblPr>
      <w:tblGrid>
        <w:gridCol w:w="851"/>
        <w:gridCol w:w="3240"/>
        <w:gridCol w:w="5548"/>
        <w:gridCol w:w="5751"/>
      </w:tblGrid>
      <w:tr w:rsidR="009C6866" w:rsidRPr="00106382" w:rsidTr="00281B70">
        <w:trPr>
          <w:gridAfter w:val="1"/>
          <w:wAfter w:w="5751" w:type="dxa"/>
          <w:trHeight w:val="360"/>
          <w:tblCellSpacing w:w="5" w:type="nil"/>
        </w:trPr>
        <w:tc>
          <w:tcPr>
            <w:tcW w:w="851" w:type="dxa"/>
            <w:tcBorders>
              <w:top w:val="single" w:sz="8" w:space="0" w:color="auto"/>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N</w:t>
            </w:r>
          </w:p>
          <w:p w:rsidR="009C6866" w:rsidRPr="00106382" w:rsidRDefault="009C6866" w:rsidP="00281B70">
            <w:pPr>
              <w:widowControl w:val="0"/>
              <w:autoSpaceDE w:val="0"/>
              <w:autoSpaceDN w:val="0"/>
              <w:adjustRightInd w:val="0"/>
              <w:jc w:val="center"/>
              <w:rPr>
                <w:szCs w:val="24"/>
              </w:rPr>
            </w:pPr>
            <w:proofErr w:type="spellStart"/>
            <w:proofErr w:type="gramStart"/>
            <w:r w:rsidRPr="00106382">
              <w:rPr>
                <w:szCs w:val="24"/>
              </w:rPr>
              <w:t>п</w:t>
            </w:r>
            <w:proofErr w:type="spellEnd"/>
            <w:proofErr w:type="gramEnd"/>
            <w:r w:rsidRPr="00106382">
              <w:rPr>
                <w:szCs w:val="24"/>
              </w:rPr>
              <w:t>/</w:t>
            </w:r>
            <w:proofErr w:type="spellStart"/>
            <w:r w:rsidRPr="00106382">
              <w:rPr>
                <w:szCs w:val="24"/>
              </w:rPr>
              <w:t>п</w:t>
            </w:r>
            <w:proofErr w:type="spellEnd"/>
          </w:p>
        </w:tc>
        <w:tc>
          <w:tcPr>
            <w:tcW w:w="3240" w:type="dxa"/>
            <w:tcBorders>
              <w:top w:val="single" w:sz="8" w:space="0" w:color="auto"/>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Наименование</w:t>
            </w:r>
          </w:p>
        </w:tc>
        <w:tc>
          <w:tcPr>
            <w:tcW w:w="5548" w:type="dxa"/>
            <w:tcBorders>
              <w:top w:val="single" w:sz="8" w:space="0" w:color="auto"/>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Данные задания</w:t>
            </w:r>
          </w:p>
        </w:tc>
      </w:tr>
      <w:tr w:rsidR="009C6866" w:rsidRPr="00106382" w:rsidTr="00281B70">
        <w:trPr>
          <w:gridAfter w:val="1"/>
          <w:wAfter w:w="5751" w:type="dxa"/>
          <w:tblCellSpacing w:w="5" w:type="nil"/>
        </w:trPr>
        <w:tc>
          <w:tcPr>
            <w:tcW w:w="8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1</w:t>
            </w:r>
          </w:p>
        </w:tc>
        <w:tc>
          <w:tcPr>
            <w:tcW w:w="3240"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2</w:t>
            </w:r>
          </w:p>
        </w:tc>
        <w:tc>
          <w:tcPr>
            <w:tcW w:w="5548"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106382">
              <w:rPr>
                <w:szCs w:val="24"/>
              </w:rPr>
              <w:t>3</w:t>
            </w:r>
          </w:p>
        </w:tc>
      </w:tr>
      <w:tr w:rsidR="009C6866" w:rsidRPr="00106382" w:rsidTr="00281B70">
        <w:trPr>
          <w:gridAfter w:val="1"/>
          <w:wAfter w:w="5751" w:type="dxa"/>
          <w:trHeight w:val="720"/>
          <w:tblCellSpacing w:w="5" w:type="nil"/>
        </w:trPr>
        <w:tc>
          <w:tcPr>
            <w:tcW w:w="851" w:type="dxa"/>
            <w:tcBorders>
              <w:left w:val="single" w:sz="8" w:space="0" w:color="auto"/>
              <w:bottom w:val="single" w:sz="8" w:space="0" w:color="auto"/>
              <w:right w:val="single" w:sz="8" w:space="0" w:color="auto"/>
            </w:tcBorders>
            <w:vAlign w:val="center"/>
          </w:tcPr>
          <w:p w:rsidR="009C6866" w:rsidRPr="009F30CB" w:rsidRDefault="009C6866" w:rsidP="00281B70">
            <w:pPr>
              <w:widowControl w:val="0"/>
              <w:autoSpaceDE w:val="0"/>
              <w:autoSpaceDN w:val="0"/>
              <w:adjustRightInd w:val="0"/>
              <w:jc w:val="center"/>
              <w:rPr>
                <w:szCs w:val="24"/>
              </w:rPr>
            </w:pPr>
            <w:r w:rsidRPr="009F30CB">
              <w:rPr>
                <w:szCs w:val="24"/>
              </w:rPr>
              <w:t>1.</w:t>
            </w:r>
          </w:p>
        </w:tc>
        <w:tc>
          <w:tcPr>
            <w:tcW w:w="3240" w:type="dxa"/>
            <w:tcBorders>
              <w:left w:val="single" w:sz="8" w:space="0" w:color="auto"/>
              <w:bottom w:val="single" w:sz="8" w:space="0" w:color="auto"/>
              <w:right w:val="single" w:sz="8" w:space="0" w:color="auto"/>
            </w:tcBorders>
            <w:vAlign w:val="center"/>
          </w:tcPr>
          <w:p w:rsidR="009C6866" w:rsidRPr="009F30CB" w:rsidRDefault="009C6866" w:rsidP="00281B70">
            <w:pPr>
              <w:widowControl w:val="0"/>
              <w:autoSpaceDE w:val="0"/>
              <w:autoSpaceDN w:val="0"/>
              <w:adjustRightInd w:val="0"/>
              <w:jc w:val="center"/>
              <w:rPr>
                <w:szCs w:val="24"/>
              </w:rPr>
            </w:pPr>
            <w:r w:rsidRPr="009F30CB">
              <w:rPr>
                <w:szCs w:val="24"/>
              </w:rPr>
              <w:t>Используемый способ определения поставщика (подрядчика, исполнителя):</w:t>
            </w:r>
          </w:p>
        </w:tc>
        <w:tc>
          <w:tcPr>
            <w:tcW w:w="5548"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Запрос котировок</w:t>
            </w:r>
          </w:p>
        </w:tc>
      </w:tr>
      <w:tr w:rsidR="009C6866" w:rsidRPr="00106382" w:rsidTr="00281B70">
        <w:trPr>
          <w:gridAfter w:val="1"/>
          <w:wAfter w:w="5751" w:type="dxa"/>
          <w:tblCellSpacing w:w="5" w:type="nil"/>
        </w:trPr>
        <w:tc>
          <w:tcPr>
            <w:tcW w:w="9639" w:type="dxa"/>
            <w:gridSpan w:val="3"/>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outlineLvl w:val="3"/>
              <w:rPr>
                <w:szCs w:val="24"/>
              </w:rPr>
            </w:pPr>
            <w:r>
              <w:rPr>
                <w:szCs w:val="24"/>
              </w:rPr>
              <w:t>2</w:t>
            </w:r>
            <w:r w:rsidRPr="009F30CB">
              <w:rPr>
                <w:szCs w:val="24"/>
              </w:rPr>
              <w:t>. Заказчик</w:t>
            </w:r>
          </w:p>
          <w:p w:rsidR="009C6866" w:rsidRPr="009F30CB" w:rsidRDefault="009C6866" w:rsidP="00281B70">
            <w:pPr>
              <w:widowControl w:val="0"/>
              <w:autoSpaceDE w:val="0"/>
              <w:autoSpaceDN w:val="0"/>
              <w:adjustRightInd w:val="0"/>
              <w:jc w:val="center"/>
              <w:outlineLvl w:val="3"/>
              <w:rPr>
                <w:szCs w:val="24"/>
              </w:rPr>
            </w:pPr>
          </w:p>
        </w:tc>
      </w:tr>
      <w:tr w:rsidR="009C6866" w:rsidRPr="00106382" w:rsidTr="00281B70">
        <w:trPr>
          <w:gridAfter w:val="1"/>
          <w:wAfter w:w="5751" w:type="dxa"/>
          <w:tblCellSpacing w:w="5" w:type="nil"/>
        </w:trPr>
        <w:tc>
          <w:tcPr>
            <w:tcW w:w="851" w:type="dxa"/>
            <w:tcBorders>
              <w:left w:val="single" w:sz="8" w:space="0" w:color="auto"/>
              <w:bottom w:val="single" w:sz="8" w:space="0" w:color="auto"/>
              <w:right w:val="single" w:sz="8" w:space="0" w:color="auto"/>
            </w:tcBorders>
            <w:vAlign w:val="center"/>
          </w:tcPr>
          <w:p w:rsidR="009C6866" w:rsidRPr="009F30CB" w:rsidRDefault="009C6866" w:rsidP="00281B70">
            <w:pPr>
              <w:widowControl w:val="0"/>
              <w:autoSpaceDE w:val="0"/>
              <w:autoSpaceDN w:val="0"/>
              <w:adjustRightInd w:val="0"/>
              <w:jc w:val="center"/>
              <w:rPr>
                <w:szCs w:val="24"/>
              </w:rPr>
            </w:pPr>
            <w:r>
              <w:rPr>
                <w:szCs w:val="24"/>
              </w:rPr>
              <w:t>2</w:t>
            </w:r>
            <w:r w:rsidRPr="009F30CB">
              <w:rPr>
                <w:szCs w:val="24"/>
              </w:rPr>
              <w:t>.1.</w:t>
            </w:r>
          </w:p>
        </w:tc>
        <w:tc>
          <w:tcPr>
            <w:tcW w:w="3240" w:type="dxa"/>
            <w:tcBorders>
              <w:left w:val="single" w:sz="8" w:space="0" w:color="auto"/>
              <w:bottom w:val="single" w:sz="8" w:space="0" w:color="auto"/>
              <w:right w:val="single" w:sz="8" w:space="0" w:color="auto"/>
            </w:tcBorders>
            <w:vAlign w:val="center"/>
          </w:tcPr>
          <w:p w:rsidR="009C6866" w:rsidRPr="009F30CB" w:rsidRDefault="009C6866" w:rsidP="00281B70">
            <w:pPr>
              <w:widowControl w:val="0"/>
              <w:autoSpaceDE w:val="0"/>
              <w:autoSpaceDN w:val="0"/>
              <w:adjustRightInd w:val="0"/>
              <w:jc w:val="center"/>
              <w:rPr>
                <w:szCs w:val="24"/>
              </w:rPr>
            </w:pPr>
            <w:r w:rsidRPr="009F30CB">
              <w:rPr>
                <w:szCs w:val="24"/>
              </w:rPr>
              <w:t>Наименование</w:t>
            </w:r>
          </w:p>
        </w:tc>
        <w:tc>
          <w:tcPr>
            <w:tcW w:w="5548"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blCellSpacing w:w="5" w:type="nil"/>
        </w:trPr>
        <w:tc>
          <w:tcPr>
            <w:tcW w:w="851" w:type="dxa"/>
            <w:tcBorders>
              <w:left w:val="single" w:sz="8" w:space="0" w:color="auto"/>
              <w:bottom w:val="single" w:sz="8" w:space="0" w:color="auto"/>
              <w:right w:val="single" w:sz="8" w:space="0" w:color="auto"/>
            </w:tcBorders>
            <w:shd w:val="clear" w:color="auto" w:fill="auto"/>
            <w:vAlign w:val="center"/>
          </w:tcPr>
          <w:p w:rsidR="009C6866" w:rsidRPr="009F30CB" w:rsidRDefault="009C6866" w:rsidP="00281B70">
            <w:pPr>
              <w:widowControl w:val="0"/>
              <w:autoSpaceDE w:val="0"/>
              <w:autoSpaceDN w:val="0"/>
              <w:adjustRightInd w:val="0"/>
              <w:jc w:val="center"/>
              <w:rPr>
                <w:szCs w:val="24"/>
              </w:rPr>
            </w:pPr>
            <w:r>
              <w:rPr>
                <w:szCs w:val="24"/>
              </w:rPr>
              <w:t>2</w:t>
            </w:r>
            <w:r w:rsidRPr="009F30CB">
              <w:rPr>
                <w:szCs w:val="24"/>
              </w:rPr>
              <w:t>.2.</w:t>
            </w:r>
          </w:p>
        </w:tc>
        <w:tc>
          <w:tcPr>
            <w:tcW w:w="3240" w:type="dxa"/>
            <w:tcBorders>
              <w:left w:val="single" w:sz="8" w:space="0" w:color="auto"/>
              <w:bottom w:val="single" w:sz="8" w:space="0" w:color="auto"/>
              <w:right w:val="single" w:sz="8" w:space="0" w:color="auto"/>
            </w:tcBorders>
            <w:shd w:val="clear" w:color="auto" w:fill="auto"/>
            <w:vAlign w:val="center"/>
          </w:tcPr>
          <w:p w:rsidR="009C6866" w:rsidRPr="009F30CB" w:rsidRDefault="009C6866" w:rsidP="00281B70">
            <w:pPr>
              <w:widowControl w:val="0"/>
              <w:autoSpaceDE w:val="0"/>
              <w:autoSpaceDN w:val="0"/>
              <w:adjustRightInd w:val="0"/>
              <w:jc w:val="center"/>
              <w:rPr>
                <w:szCs w:val="24"/>
              </w:rPr>
            </w:pPr>
            <w:r w:rsidRPr="009F30CB">
              <w:rPr>
                <w:szCs w:val="24"/>
              </w:rPr>
              <w:t>ИНН</w:t>
            </w:r>
          </w:p>
        </w:tc>
        <w:tc>
          <w:tcPr>
            <w:tcW w:w="5548" w:type="dxa"/>
            <w:tcBorders>
              <w:left w:val="single" w:sz="8" w:space="0" w:color="auto"/>
              <w:bottom w:val="single" w:sz="8" w:space="0" w:color="auto"/>
              <w:right w:val="single" w:sz="8" w:space="0" w:color="auto"/>
            </w:tcBorders>
            <w:shd w:val="clear" w:color="auto" w:fill="auto"/>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360"/>
          <w:tblCellSpacing w:w="5" w:type="nil"/>
        </w:trPr>
        <w:tc>
          <w:tcPr>
            <w:tcW w:w="851" w:type="dxa"/>
            <w:tcBorders>
              <w:left w:val="single" w:sz="8" w:space="0" w:color="auto"/>
              <w:bottom w:val="single" w:sz="8" w:space="0" w:color="auto"/>
              <w:right w:val="single" w:sz="8" w:space="0" w:color="auto"/>
            </w:tcBorders>
            <w:vAlign w:val="center"/>
          </w:tcPr>
          <w:p w:rsidR="009C6866" w:rsidRPr="009F30CB" w:rsidRDefault="009C6866" w:rsidP="00281B70">
            <w:pPr>
              <w:widowControl w:val="0"/>
              <w:autoSpaceDE w:val="0"/>
              <w:autoSpaceDN w:val="0"/>
              <w:adjustRightInd w:val="0"/>
              <w:jc w:val="center"/>
              <w:rPr>
                <w:szCs w:val="24"/>
              </w:rPr>
            </w:pPr>
            <w:r>
              <w:rPr>
                <w:szCs w:val="24"/>
              </w:rPr>
              <w:t>2</w:t>
            </w:r>
            <w:r w:rsidRPr="009F30CB">
              <w:rPr>
                <w:szCs w:val="24"/>
              </w:rPr>
              <w:t>.3.</w:t>
            </w:r>
          </w:p>
        </w:tc>
        <w:tc>
          <w:tcPr>
            <w:tcW w:w="3240" w:type="dxa"/>
            <w:tcBorders>
              <w:left w:val="single" w:sz="8" w:space="0" w:color="auto"/>
              <w:bottom w:val="single" w:sz="8" w:space="0" w:color="auto"/>
              <w:right w:val="single" w:sz="8" w:space="0" w:color="auto"/>
            </w:tcBorders>
            <w:vAlign w:val="center"/>
          </w:tcPr>
          <w:p w:rsidR="009C6866" w:rsidRPr="009F30CB" w:rsidRDefault="009C6866" w:rsidP="00281B70">
            <w:pPr>
              <w:widowControl w:val="0"/>
              <w:autoSpaceDE w:val="0"/>
              <w:autoSpaceDN w:val="0"/>
              <w:adjustRightInd w:val="0"/>
              <w:jc w:val="center"/>
              <w:rPr>
                <w:szCs w:val="24"/>
              </w:rPr>
            </w:pPr>
            <w:r w:rsidRPr="009F30CB">
              <w:rPr>
                <w:szCs w:val="24"/>
              </w:rPr>
              <w:t>Место нахождения (почтовый адрес)</w:t>
            </w:r>
          </w:p>
        </w:tc>
        <w:tc>
          <w:tcPr>
            <w:tcW w:w="5548"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blCellSpacing w:w="5" w:type="nil"/>
        </w:trPr>
        <w:tc>
          <w:tcPr>
            <w:tcW w:w="851" w:type="dxa"/>
            <w:tcBorders>
              <w:left w:val="single" w:sz="8" w:space="0" w:color="auto"/>
              <w:bottom w:val="single" w:sz="8" w:space="0" w:color="auto"/>
              <w:right w:val="single" w:sz="8" w:space="0" w:color="auto"/>
            </w:tcBorders>
            <w:vAlign w:val="center"/>
          </w:tcPr>
          <w:p w:rsidR="009C6866" w:rsidRPr="009F30CB" w:rsidRDefault="009C6866" w:rsidP="00281B70">
            <w:pPr>
              <w:widowControl w:val="0"/>
              <w:autoSpaceDE w:val="0"/>
              <w:autoSpaceDN w:val="0"/>
              <w:adjustRightInd w:val="0"/>
              <w:jc w:val="center"/>
              <w:rPr>
                <w:szCs w:val="24"/>
              </w:rPr>
            </w:pPr>
            <w:r>
              <w:rPr>
                <w:szCs w:val="24"/>
              </w:rPr>
              <w:t>2</w:t>
            </w:r>
            <w:r w:rsidRPr="009F30CB">
              <w:rPr>
                <w:szCs w:val="24"/>
              </w:rPr>
              <w:t>.4.</w:t>
            </w:r>
          </w:p>
        </w:tc>
        <w:tc>
          <w:tcPr>
            <w:tcW w:w="3240" w:type="dxa"/>
            <w:tcBorders>
              <w:left w:val="single" w:sz="8" w:space="0" w:color="auto"/>
              <w:bottom w:val="single" w:sz="8" w:space="0" w:color="auto"/>
              <w:right w:val="single" w:sz="8" w:space="0" w:color="auto"/>
            </w:tcBorders>
            <w:vAlign w:val="center"/>
          </w:tcPr>
          <w:p w:rsidR="009C6866" w:rsidRPr="009F30CB" w:rsidRDefault="009C6866" w:rsidP="00281B70">
            <w:pPr>
              <w:widowControl w:val="0"/>
              <w:autoSpaceDE w:val="0"/>
              <w:autoSpaceDN w:val="0"/>
              <w:adjustRightInd w:val="0"/>
              <w:jc w:val="center"/>
              <w:rPr>
                <w:szCs w:val="24"/>
              </w:rPr>
            </w:pPr>
            <w:r w:rsidRPr="009F30CB">
              <w:rPr>
                <w:szCs w:val="24"/>
              </w:rPr>
              <w:t xml:space="preserve">Ответственное должностное лицо заказчика </w:t>
            </w:r>
          </w:p>
        </w:tc>
        <w:tc>
          <w:tcPr>
            <w:tcW w:w="5548"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blCellSpacing w:w="5" w:type="nil"/>
        </w:trPr>
        <w:tc>
          <w:tcPr>
            <w:tcW w:w="851" w:type="dxa"/>
            <w:tcBorders>
              <w:left w:val="single" w:sz="8" w:space="0" w:color="auto"/>
              <w:bottom w:val="single" w:sz="8" w:space="0" w:color="auto"/>
              <w:right w:val="single" w:sz="8" w:space="0" w:color="auto"/>
            </w:tcBorders>
            <w:vAlign w:val="center"/>
          </w:tcPr>
          <w:p w:rsidR="009C6866" w:rsidRPr="009F30CB" w:rsidRDefault="009C6866" w:rsidP="00281B70">
            <w:pPr>
              <w:widowControl w:val="0"/>
              <w:autoSpaceDE w:val="0"/>
              <w:autoSpaceDN w:val="0"/>
              <w:adjustRightInd w:val="0"/>
              <w:jc w:val="center"/>
              <w:rPr>
                <w:szCs w:val="24"/>
              </w:rPr>
            </w:pPr>
            <w:r>
              <w:rPr>
                <w:szCs w:val="24"/>
              </w:rPr>
              <w:t>2</w:t>
            </w:r>
            <w:r w:rsidRPr="009F30CB">
              <w:rPr>
                <w:szCs w:val="24"/>
              </w:rPr>
              <w:t>.5.</w:t>
            </w:r>
          </w:p>
        </w:tc>
        <w:tc>
          <w:tcPr>
            <w:tcW w:w="3240" w:type="dxa"/>
            <w:tcBorders>
              <w:left w:val="single" w:sz="8" w:space="0" w:color="auto"/>
              <w:bottom w:val="single" w:sz="8" w:space="0" w:color="auto"/>
              <w:right w:val="single" w:sz="8" w:space="0" w:color="auto"/>
            </w:tcBorders>
            <w:vAlign w:val="center"/>
          </w:tcPr>
          <w:p w:rsidR="009C6866" w:rsidRPr="009F30CB" w:rsidRDefault="009C6866" w:rsidP="00281B70">
            <w:pPr>
              <w:widowControl w:val="0"/>
              <w:autoSpaceDE w:val="0"/>
              <w:autoSpaceDN w:val="0"/>
              <w:adjustRightInd w:val="0"/>
              <w:jc w:val="center"/>
              <w:rPr>
                <w:szCs w:val="24"/>
              </w:rPr>
            </w:pPr>
            <w:r w:rsidRPr="009F30CB">
              <w:rPr>
                <w:szCs w:val="24"/>
              </w:rPr>
              <w:t>Номер контактного телефона</w:t>
            </w:r>
          </w:p>
        </w:tc>
        <w:tc>
          <w:tcPr>
            <w:tcW w:w="5548"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360"/>
          <w:tblCellSpacing w:w="5" w:type="nil"/>
        </w:trPr>
        <w:tc>
          <w:tcPr>
            <w:tcW w:w="851" w:type="dxa"/>
            <w:tcBorders>
              <w:left w:val="single" w:sz="8" w:space="0" w:color="auto"/>
              <w:bottom w:val="single" w:sz="8" w:space="0" w:color="auto"/>
              <w:right w:val="single" w:sz="8" w:space="0" w:color="auto"/>
            </w:tcBorders>
            <w:vAlign w:val="center"/>
          </w:tcPr>
          <w:p w:rsidR="009C6866" w:rsidRPr="009F30CB" w:rsidRDefault="009C6866" w:rsidP="00281B70">
            <w:pPr>
              <w:widowControl w:val="0"/>
              <w:autoSpaceDE w:val="0"/>
              <w:autoSpaceDN w:val="0"/>
              <w:adjustRightInd w:val="0"/>
              <w:jc w:val="center"/>
              <w:rPr>
                <w:szCs w:val="24"/>
              </w:rPr>
            </w:pPr>
            <w:r>
              <w:rPr>
                <w:szCs w:val="24"/>
              </w:rPr>
              <w:t>2</w:t>
            </w:r>
            <w:r w:rsidRPr="009F30CB">
              <w:rPr>
                <w:szCs w:val="24"/>
              </w:rPr>
              <w:t>.6.</w:t>
            </w:r>
          </w:p>
        </w:tc>
        <w:tc>
          <w:tcPr>
            <w:tcW w:w="3240" w:type="dxa"/>
            <w:tcBorders>
              <w:left w:val="single" w:sz="8" w:space="0" w:color="auto"/>
              <w:bottom w:val="single" w:sz="8" w:space="0" w:color="auto"/>
              <w:right w:val="single" w:sz="8" w:space="0" w:color="auto"/>
            </w:tcBorders>
            <w:vAlign w:val="center"/>
          </w:tcPr>
          <w:p w:rsidR="009C6866" w:rsidRPr="009F30CB" w:rsidRDefault="009C6866" w:rsidP="00281B70">
            <w:pPr>
              <w:widowControl w:val="0"/>
              <w:autoSpaceDE w:val="0"/>
              <w:autoSpaceDN w:val="0"/>
              <w:adjustRightInd w:val="0"/>
              <w:jc w:val="center"/>
              <w:rPr>
                <w:szCs w:val="24"/>
              </w:rPr>
            </w:pPr>
            <w:r w:rsidRPr="009F30CB">
              <w:rPr>
                <w:szCs w:val="24"/>
              </w:rPr>
              <w:t>Адрес электронной почты</w:t>
            </w:r>
          </w:p>
        </w:tc>
        <w:tc>
          <w:tcPr>
            <w:tcW w:w="5548"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blCellSpacing w:w="5" w:type="nil"/>
        </w:trPr>
        <w:tc>
          <w:tcPr>
            <w:tcW w:w="9639" w:type="dxa"/>
            <w:gridSpan w:val="3"/>
            <w:tcBorders>
              <w:left w:val="single" w:sz="8" w:space="0" w:color="auto"/>
              <w:bottom w:val="single" w:sz="8" w:space="0" w:color="auto"/>
              <w:right w:val="single" w:sz="8" w:space="0" w:color="auto"/>
            </w:tcBorders>
            <w:shd w:val="clear" w:color="auto" w:fill="auto"/>
            <w:vAlign w:val="center"/>
          </w:tcPr>
          <w:p w:rsidR="009C6866" w:rsidRPr="00106382" w:rsidRDefault="009C6866" w:rsidP="00281B70">
            <w:pPr>
              <w:widowControl w:val="0"/>
              <w:autoSpaceDE w:val="0"/>
              <w:autoSpaceDN w:val="0"/>
              <w:adjustRightInd w:val="0"/>
              <w:jc w:val="center"/>
              <w:outlineLvl w:val="3"/>
              <w:rPr>
                <w:szCs w:val="24"/>
              </w:rPr>
            </w:pPr>
            <w:r>
              <w:rPr>
                <w:szCs w:val="24"/>
              </w:rPr>
              <w:lastRenderedPageBreak/>
              <w:t>3. Краткое изложение условий контракта</w:t>
            </w:r>
          </w:p>
        </w:tc>
      </w:tr>
      <w:tr w:rsidR="009C6866" w:rsidRPr="00106382" w:rsidTr="00281B70">
        <w:trPr>
          <w:gridAfter w:val="1"/>
          <w:wAfter w:w="5751" w:type="dxa"/>
          <w:trHeight w:val="900"/>
          <w:tblCellSpacing w:w="5" w:type="nil"/>
        </w:trPr>
        <w:tc>
          <w:tcPr>
            <w:tcW w:w="8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w:t>
            </w:r>
            <w:r w:rsidRPr="00106382">
              <w:rPr>
                <w:szCs w:val="24"/>
              </w:rPr>
              <w:t>.</w:t>
            </w:r>
            <w:r>
              <w:rPr>
                <w:szCs w:val="24"/>
              </w:rPr>
              <w:t>1</w:t>
            </w:r>
          </w:p>
        </w:tc>
        <w:tc>
          <w:tcPr>
            <w:tcW w:w="3240"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09316C">
              <w:rPr>
                <w:szCs w:val="24"/>
              </w:rPr>
              <w:t xml:space="preserve">Наименование </w:t>
            </w:r>
            <w:r>
              <w:rPr>
                <w:szCs w:val="24"/>
              </w:rPr>
              <w:t xml:space="preserve">объекта </w:t>
            </w:r>
            <w:r w:rsidRPr="0009316C">
              <w:rPr>
                <w:szCs w:val="24"/>
              </w:rPr>
              <w:t>закупки:</w:t>
            </w:r>
          </w:p>
        </w:tc>
        <w:tc>
          <w:tcPr>
            <w:tcW w:w="5548"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900"/>
          <w:tblCellSpacing w:w="5" w:type="nil"/>
        </w:trPr>
        <w:tc>
          <w:tcPr>
            <w:tcW w:w="8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3.2</w:t>
            </w:r>
          </w:p>
        </w:tc>
        <w:tc>
          <w:tcPr>
            <w:tcW w:w="3240" w:type="dxa"/>
            <w:tcBorders>
              <w:left w:val="single" w:sz="8" w:space="0" w:color="auto"/>
              <w:bottom w:val="single" w:sz="8" w:space="0" w:color="auto"/>
              <w:right w:val="single" w:sz="8" w:space="0" w:color="auto"/>
            </w:tcBorders>
            <w:vAlign w:val="center"/>
          </w:tcPr>
          <w:p w:rsidR="009C6866" w:rsidRPr="0009316C" w:rsidRDefault="009C6866" w:rsidP="00281B70">
            <w:pPr>
              <w:widowControl w:val="0"/>
              <w:autoSpaceDE w:val="0"/>
              <w:autoSpaceDN w:val="0"/>
              <w:adjustRightInd w:val="0"/>
              <w:jc w:val="center"/>
              <w:rPr>
                <w:szCs w:val="24"/>
              </w:rPr>
            </w:pPr>
            <w:r>
              <w:rPr>
                <w:szCs w:val="24"/>
              </w:rPr>
              <w:t>Код ОКПД</w:t>
            </w:r>
          </w:p>
        </w:tc>
        <w:tc>
          <w:tcPr>
            <w:tcW w:w="5548"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blCellSpacing w:w="5" w:type="nil"/>
        </w:trPr>
        <w:tc>
          <w:tcPr>
            <w:tcW w:w="8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3.3</w:t>
            </w:r>
          </w:p>
        </w:tc>
        <w:tc>
          <w:tcPr>
            <w:tcW w:w="3240"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09316C">
              <w:rPr>
                <w:szCs w:val="24"/>
              </w:rPr>
              <w:t>Начальна</w:t>
            </w:r>
            <w:r>
              <w:rPr>
                <w:szCs w:val="24"/>
              </w:rPr>
              <w:t>я (максимальная) цена контракта</w:t>
            </w:r>
          </w:p>
        </w:tc>
        <w:tc>
          <w:tcPr>
            <w:tcW w:w="5548"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blCellSpacing w:w="5" w:type="nil"/>
        </w:trPr>
        <w:tc>
          <w:tcPr>
            <w:tcW w:w="9639" w:type="dxa"/>
            <w:gridSpan w:val="3"/>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3.4 Описание объекта закупки</w:t>
            </w:r>
          </w:p>
        </w:tc>
      </w:tr>
      <w:tr w:rsidR="009C6866" w:rsidRPr="00106382" w:rsidTr="00281B70">
        <w:trPr>
          <w:gridAfter w:val="1"/>
          <w:wAfter w:w="5751" w:type="dxa"/>
          <w:trHeight w:val="540"/>
          <w:tblCellSpacing w:w="5" w:type="nil"/>
        </w:trPr>
        <w:tc>
          <w:tcPr>
            <w:tcW w:w="8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3.4.1.</w:t>
            </w:r>
          </w:p>
        </w:tc>
        <w:tc>
          <w:tcPr>
            <w:tcW w:w="3240"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09316C">
              <w:rPr>
                <w:szCs w:val="24"/>
              </w:rPr>
              <w:t>Функциональные, технические и качественные характеристики, эксплуатационные характеристики объекта закупки</w:t>
            </w:r>
          </w:p>
        </w:tc>
        <w:tc>
          <w:tcPr>
            <w:tcW w:w="5548"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540"/>
          <w:tblCellSpacing w:w="5" w:type="nil"/>
        </w:trPr>
        <w:tc>
          <w:tcPr>
            <w:tcW w:w="851"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t>3.4.2.</w:t>
            </w:r>
          </w:p>
        </w:tc>
        <w:tc>
          <w:tcPr>
            <w:tcW w:w="3240" w:type="dxa"/>
            <w:tcBorders>
              <w:left w:val="single" w:sz="8" w:space="0" w:color="auto"/>
              <w:bottom w:val="single" w:sz="8" w:space="0" w:color="auto"/>
              <w:right w:val="single" w:sz="8" w:space="0" w:color="auto"/>
            </w:tcBorders>
            <w:vAlign w:val="center"/>
          </w:tcPr>
          <w:p w:rsidR="009C6866" w:rsidRPr="0009316C" w:rsidRDefault="009C6866" w:rsidP="00281B70">
            <w:pPr>
              <w:widowControl w:val="0"/>
              <w:autoSpaceDE w:val="0"/>
              <w:autoSpaceDN w:val="0"/>
              <w:adjustRightInd w:val="0"/>
              <w:jc w:val="center"/>
              <w:rPr>
                <w:szCs w:val="24"/>
              </w:rPr>
            </w:pPr>
            <w:proofErr w:type="gramStart"/>
            <w:r>
              <w:rPr>
                <w:szCs w:val="24"/>
              </w:rPr>
              <w:t>Спецификация, планы, чертежи, эскизы, фотографии, результаты работы, тестирования, и т.д. (при необходимости)</w:t>
            </w:r>
            <w:proofErr w:type="gramEnd"/>
          </w:p>
        </w:tc>
        <w:tc>
          <w:tcPr>
            <w:tcW w:w="5548"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3346DC" w:rsidTr="00281B70">
        <w:trPr>
          <w:gridAfter w:val="1"/>
          <w:wAfter w:w="5751" w:type="dxa"/>
          <w:trHeight w:val="1228"/>
          <w:tblCellSpacing w:w="5" w:type="nil"/>
        </w:trPr>
        <w:tc>
          <w:tcPr>
            <w:tcW w:w="851" w:type="dxa"/>
            <w:tcBorders>
              <w:left w:val="single" w:sz="8" w:space="0" w:color="auto"/>
              <w:bottom w:val="single" w:sz="8" w:space="0" w:color="auto"/>
              <w:right w:val="single" w:sz="8" w:space="0" w:color="auto"/>
            </w:tcBorders>
            <w:vAlign w:val="center"/>
          </w:tcPr>
          <w:p w:rsidR="009C6866" w:rsidRPr="003346DC" w:rsidRDefault="009C6866" w:rsidP="00281B70">
            <w:pPr>
              <w:widowControl w:val="0"/>
              <w:autoSpaceDE w:val="0"/>
              <w:autoSpaceDN w:val="0"/>
              <w:adjustRightInd w:val="0"/>
              <w:jc w:val="center"/>
              <w:rPr>
                <w:szCs w:val="24"/>
              </w:rPr>
            </w:pPr>
            <w:r>
              <w:rPr>
                <w:szCs w:val="24"/>
              </w:rPr>
              <w:t>3.4</w:t>
            </w:r>
            <w:r w:rsidRPr="003346DC">
              <w:rPr>
                <w:szCs w:val="24"/>
              </w:rPr>
              <w:t>.</w:t>
            </w:r>
            <w:r>
              <w:rPr>
                <w:szCs w:val="24"/>
              </w:rPr>
              <w:t>3.</w:t>
            </w:r>
          </w:p>
        </w:tc>
        <w:tc>
          <w:tcPr>
            <w:tcW w:w="3240" w:type="dxa"/>
            <w:tcBorders>
              <w:left w:val="single" w:sz="8" w:space="0" w:color="auto"/>
              <w:bottom w:val="single" w:sz="8" w:space="0" w:color="auto"/>
              <w:right w:val="single" w:sz="8" w:space="0" w:color="auto"/>
            </w:tcBorders>
            <w:vAlign w:val="center"/>
          </w:tcPr>
          <w:p w:rsidR="009C6866" w:rsidRPr="003346DC" w:rsidRDefault="009C6866" w:rsidP="00281B70">
            <w:pPr>
              <w:widowControl w:val="0"/>
              <w:autoSpaceDE w:val="0"/>
              <w:autoSpaceDN w:val="0"/>
              <w:adjustRightInd w:val="0"/>
              <w:jc w:val="center"/>
              <w:rPr>
                <w:szCs w:val="24"/>
              </w:rPr>
            </w:pPr>
            <w:r w:rsidRPr="003346DC">
              <w:rPr>
                <w:szCs w:val="24"/>
              </w:rPr>
              <w:t xml:space="preserve">Показатели, позволяющие определить соответствие </w:t>
            </w:r>
            <w:proofErr w:type="gramStart"/>
            <w:r w:rsidRPr="003346DC">
              <w:rPr>
                <w:szCs w:val="24"/>
              </w:rPr>
              <w:t>закупаемых</w:t>
            </w:r>
            <w:proofErr w:type="gramEnd"/>
            <w:r w:rsidRPr="003346DC">
              <w:rPr>
                <w:szCs w:val="24"/>
              </w:rPr>
              <w:t xml:space="preserve"> товара, работы, услуги  потребностям заказчика</w:t>
            </w:r>
            <w:r>
              <w:rPr>
                <w:szCs w:val="24"/>
              </w:rPr>
              <w:t>. Максимальные и минимальные значения закупаемых товаров, работ, услуг</w:t>
            </w:r>
          </w:p>
        </w:tc>
        <w:tc>
          <w:tcPr>
            <w:tcW w:w="5548" w:type="dxa"/>
            <w:tcBorders>
              <w:left w:val="single" w:sz="8" w:space="0" w:color="auto"/>
              <w:bottom w:val="single" w:sz="8" w:space="0" w:color="auto"/>
              <w:right w:val="single" w:sz="8" w:space="0" w:color="auto"/>
            </w:tcBorders>
            <w:vAlign w:val="center"/>
          </w:tcPr>
          <w:p w:rsidR="009C6866" w:rsidRPr="003346DC" w:rsidRDefault="009C6866" w:rsidP="00281B70">
            <w:pPr>
              <w:widowControl w:val="0"/>
              <w:autoSpaceDE w:val="0"/>
              <w:autoSpaceDN w:val="0"/>
              <w:adjustRightInd w:val="0"/>
              <w:jc w:val="center"/>
              <w:rPr>
                <w:szCs w:val="24"/>
              </w:rPr>
            </w:pPr>
          </w:p>
        </w:tc>
      </w:tr>
      <w:tr w:rsidR="009C6866" w:rsidRPr="003346DC" w:rsidTr="00281B70">
        <w:trPr>
          <w:gridAfter w:val="1"/>
          <w:wAfter w:w="5751" w:type="dxa"/>
          <w:trHeight w:val="1228"/>
          <w:tblCellSpacing w:w="5" w:type="nil"/>
        </w:trPr>
        <w:tc>
          <w:tcPr>
            <w:tcW w:w="851"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t>3.4.4.</w:t>
            </w:r>
          </w:p>
        </w:tc>
        <w:tc>
          <w:tcPr>
            <w:tcW w:w="3240"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sidRPr="00A2050F">
              <w:rPr>
                <w:szCs w:val="24"/>
              </w:rPr>
              <w:t>Изображение поставляемого товара</w:t>
            </w:r>
            <w:r>
              <w:rPr>
                <w:szCs w:val="24"/>
              </w:rPr>
              <w:t xml:space="preserve"> </w:t>
            </w:r>
          </w:p>
          <w:p w:rsidR="009C6866" w:rsidRPr="00FA3143" w:rsidRDefault="009C6866" w:rsidP="00281B70">
            <w:pPr>
              <w:widowControl w:val="0"/>
              <w:autoSpaceDE w:val="0"/>
              <w:autoSpaceDN w:val="0"/>
              <w:adjustRightInd w:val="0"/>
              <w:jc w:val="center"/>
              <w:rPr>
                <w:szCs w:val="24"/>
              </w:rPr>
            </w:pPr>
            <w:r>
              <w:rPr>
                <w:szCs w:val="24"/>
              </w:rPr>
              <w:t xml:space="preserve"> </w:t>
            </w:r>
            <w:r w:rsidRPr="00FA3143">
              <w:rPr>
                <w:i/>
                <w:szCs w:val="24"/>
              </w:rPr>
              <w:t>(в случае</w:t>
            </w:r>
            <w:proofErr w:type="gramStart"/>
            <w:r w:rsidRPr="00FA3143">
              <w:rPr>
                <w:i/>
                <w:szCs w:val="24"/>
              </w:rPr>
              <w:t>,</w:t>
            </w:r>
            <w:proofErr w:type="gramEnd"/>
            <w:r w:rsidRPr="00FA3143">
              <w:rPr>
                <w:i/>
                <w:szCs w:val="24"/>
              </w:rPr>
              <w:t xml:space="preserve"> если содержится требование о соответствии поставляемого товара изображению товара, на поставку которого заключается контракт)</w:t>
            </w:r>
          </w:p>
        </w:tc>
        <w:tc>
          <w:tcPr>
            <w:tcW w:w="5548" w:type="dxa"/>
            <w:tcBorders>
              <w:left w:val="single" w:sz="8" w:space="0" w:color="auto"/>
              <w:bottom w:val="single" w:sz="8" w:space="0" w:color="auto"/>
              <w:right w:val="single" w:sz="8" w:space="0" w:color="auto"/>
            </w:tcBorders>
            <w:vAlign w:val="center"/>
          </w:tcPr>
          <w:p w:rsidR="009C6866" w:rsidRPr="003346DC" w:rsidRDefault="009C6866" w:rsidP="00281B70">
            <w:pPr>
              <w:widowControl w:val="0"/>
              <w:autoSpaceDE w:val="0"/>
              <w:autoSpaceDN w:val="0"/>
              <w:adjustRightInd w:val="0"/>
              <w:jc w:val="center"/>
              <w:rPr>
                <w:szCs w:val="24"/>
              </w:rPr>
            </w:pPr>
          </w:p>
        </w:tc>
      </w:tr>
      <w:tr w:rsidR="009C6866" w:rsidRPr="003346DC" w:rsidTr="00281B70">
        <w:trPr>
          <w:gridAfter w:val="1"/>
          <w:wAfter w:w="5751" w:type="dxa"/>
          <w:trHeight w:val="1228"/>
          <w:tblCellSpacing w:w="5" w:type="nil"/>
        </w:trPr>
        <w:tc>
          <w:tcPr>
            <w:tcW w:w="851"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t>3.4.5.</w:t>
            </w:r>
          </w:p>
        </w:tc>
        <w:tc>
          <w:tcPr>
            <w:tcW w:w="3240"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sidRPr="00A2050F">
              <w:rPr>
                <w:szCs w:val="24"/>
              </w:rPr>
              <w:t xml:space="preserve">Информация о месте, дате начала и окончания, порядке и графике осмотра </w:t>
            </w:r>
            <w:r>
              <w:rPr>
                <w:szCs w:val="24"/>
              </w:rPr>
              <w:t xml:space="preserve">образца или макета </w:t>
            </w:r>
            <w:r w:rsidRPr="00A2050F">
              <w:rPr>
                <w:szCs w:val="24"/>
              </w:rPr>
              <w:t>товара</w:t>
            </w:r>
            <w:r>
              <w:rPr>
                <w:szCs w:val="24"/>
              </w:rPr>
              <w:t xml:space="preserve"> </w:t>
            </w:r>
          </w:p>
          <w:p w:rsidR="009C6866" w:rsidRPr="00A2050F" w:rsidRDefault="009C6866" w:rsidP="00281B70">
            <w:pPr>
              <w:widowControl w:val="0"/>
              <w:autoSpaceDE w:val="0"/>
              <w:autoSpaceDN w:val="0"/>
              <w:adjustRightInd w:val="0"/>
              <w:jc w:val="center"/>
              <w:rPr>
                <w:szCs w:val="24"/>
              </w:rPr>
            </w:pPr>
            <w:r w:rsidRPr="00FA3143">
              <w:rPr>
                <w:i/>
                <w:szCs w:val="24"/>
              </w:rPr>
              <w:t>(в случае</w:t>
            </w:r>
            <w:proofErr w:type="gramStart"/>
            <w:r w:rsidRPr="00FA3143">
              <w:rPr>
                <w:i/>
                <w:szCs w:val="24"/>
              </w:rPr>
              <w:t>,</w:t>
            </w:r>
            <w:proofErr w:type="gramEnd"/>
            <w:r w:rsidRPr="00FA3143">
              <w:rPr>
                <w:i/>
                <w:szCs w:val="24"/>
              </w:rPr>
              <w:t xml:space="preserve"> если содержится требование о соответствии поставляемого товара </w:t>
            </w:r>
            <w:r>
              <w:rPr>
                <w:i/>
                <w:szCs w:val="24"/>
              </w:rPr>
              <w:t>образцу или макету товара</w:t>
            </w:r>
            <w:r w:rsidRPr="00FA3143">
              <w:rPr>
                <w:i/>
                <w:szCs w:val="24"/>
              </w:rPr>
              <w:t>, на поставку которого заключается контракт)</w:t>
            </w:r>
          </w:p>
        </w:tc>
        <w:tc>
          <w:tcPr>
            <w:tcW w:w="5548" w:type="dxa"/>
            <w:tcBorders>
              <w:left w:val="single" w:sz="8" w:space="0" w:color="auto"/>
              <w:bottom w:val="single" w:sz="8" w:space="0" w:color="auto"/>
              <w:right w:val="single" w:sz="8" w:space="0" w:color="auto"/>
            </w:tcBorders>
            <w:vAlign w:val="center"/>
          </w:tcPr>
          <w:p w:rsidR="009C6866" w:rsidRPr="003346DC" w:rsidRDefault="009C6866" w:rsidP="00281B70">
            <w:pPr>
              <w:widowControl w:val="0"/>
              <w:autoSpaceDE w:val="0"/>
              <w:autoSpaceDN w:val="0"/>
              <w:adjustRightInd w:val="0"/>
              <w:jc w:val="center"/>
              <w:rPr>
                <w:szCs w:val="24"/>
              </w:rPr>
            </w:pPr>
          </w:p>
        </w:tc>
      </w:tr>
      <w:tr w:rsidR="009C6866" w:rsidRPr="003346DC" w:rsidTr="00281B70">
        <w:trPr>
          <w:gridAfter w:val="1"/>
          <w:wAfter w:w="5751" w:type="dxa"/>
          <w:trHeight w:val="2753"/>
          <w:tblCellSpacing w:w="5" w:type="nil"/>
        </w:trPr>
        <w:tc>
          <w:tcPr>
            <w:tcW w:w="851" w:type="dxa"/>
            <w:tcBorders>
              <w:left w:val="single" w:sz="8" w:space="0" w:color="auto"/>
              <w:bottom w:val="single" w:sz="8" w:space="0" w:color="auto"/>
              <w:right w:val="single" w:sz="8" w:space="0" w:color="auto"/>
            </w:tcBorders>
            <w:vAlign w:val="center"/>
          </w:tcPr>
          <w:p w:rsidR="009C6866" w:rsidRDefault="009C6866" w:rsidP="00281B70">
            <w:pPr>
              <w:widowControl w:val="0"/>
              <w:autoSpaceDE w:val="0"/>
              <w:autoSpaceDN w:val="0"/>
              <w:adjustRightInd w:val="0"/>
              <w:jc w:val="center"/>
              <w:rPr>
                <w:szCs w:val="24"/>
              </w:rPr>
            </w:pPr>
            <w:r>
              <w:rPr>
                <w:szCs w:val="24"/>
              </w:rPr>
              <w:t>3.4.6.</w:t>
            </w:r>
          </w:p>
        </w:tc>
        <w:tc>
          <w:tcPr>
            <w:tcW w:w="3240"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A2050F">
              <w:rPr>
                <w:szCs w:val="24"/>
              </w:rPr>
              <w:t>Требования к гарантийному сроку товара, работы, услуги и (или) объему предоставления гарантий их качества, к г</w:t>
            </w:r>
            <w:r>
              <w:rPr>
                <w:szCs w:val="24"/>
              </w:rPr>
              <w:t>арантийному обслуживанию товара, расходы на эксплуатацию товара, осуществление монтажа и наладки, обучение сотрудников заказчика</w:t>
            </w:r>
          </w:p>
        </w:tc>
        <w:tc>
          <w:tcPr>
            <w:tcW w:w="5548" w:type="dxa"/>
            <w:tcBorders>
              <w:left w:val="single" w:sz="8" w:space="0" w:color="auto"/>
              <w:bottom w:val="single" w:sz="8" w:space="0" w:color="auto"/>
              <w:right w:val="single" w:sz="8" w:space="0" w:color="auto"/>
            </w:tcBorders>
            <w:vAlign w:val="center"/>
          </w:tcPr>
          <w:p w:rsidR="009C6866" w:rsidRPr="003346DC"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540"/>
          <w:tblCellSpacing w:w="5" w:type="nil"/>
        </w:trPr>
        <w:tc>
          <w:tcPr>
            <w:tcW w:w="8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3.5</w:t>
            </w:r>
          </w:p>
        </w:tc>
        <w:tc>
          <w:tcPr>
            <w:tcW w:w="3240"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A2050F">
              <w:rPr>
                <w:szCs w:val="24"/>
              </w:rPr>
              <w:t>Количество поставляемого товара</w:t>
            </w:r>
          </w:p>
        </w:tc>
        <w:tc>
          <w:tcPr>
            <w:tcW w:w="5548"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258"/>
          <w:tblCellSpacing w:w="5" w:type="nil"/>
        </w:trPr>
        <w:tc>
          <w:tcPr>
            <w:tcW w:w="8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3.6</w:t>
            </w:r>
          </w:p>
        </w:tc>
        <w:tc>
          <w:tcPr>
            <w:tcW w:w="3240"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A2050F">
              <w:rPr>
                <w:szCs w:val="24"/>
              </w:rPr>
              <w:t xml:space="preserve">Место </w:t>
            </w:r>
            <w:r>
              <w:rPr>
                <w:szCs w:val="24"/>
              </w:rPr>
              <w:t>доставки</w:t>
            </w:r>
            <w:r w:rsidRPr="00A2050F">
              <w:rPr>
                <w:szCs w:val="24"/>
              </w:rPr>
              <w:t xml:space="preserve"> товара</w:t>
            </w:r>
            <w:r>
              <w:rPr>
                <w:szCs w:val="24"/>
              </w:rPr>
              <w:t xml:space="preserve">, выполнения </w:t>
            </w:r>
            <w:r>
              <w:rPr>
                <w:szCs w:val="24"/>
              </w:rPr>
              <w:lastRenderedPageBreak/>
              <w:t>работ, оказания услуг</w:t>
            </w:r>
          </w:p>
        </w:tc>
        <w:tc>
          <w:tcPr>
            <w:tcW w:w="5548"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673"/>
          <w:tblCellSpacing w:w="5" w:type="nil"/>
        </w:trPr>
        <w:tc>
          <w:tcPr>
            <w:tcW w:w="8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lastRenderedPageBreak/>
              <w:t>3</w:t>
            </w:r>
            <w:r w:rsidRPr="00106382">
              <w:rPr>
                <w:szCs w:val="24"/>
              </w:rPr>
              <w:t>.</w:t>
            </w:r>
            <w:r>
              <w:rPr>
                <w:szCs w:val="24"/>
              </w:rPr>
              <w:t>7</w:t>
            </w:r>
          </w:p>
        </w:tc>
        <w:tc>
          <w:tcPr>
            <w:tcW w:w="3240"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A2050F">
              <w:rPr>
                <w:szCs w:val="24"/>
              </w:rPr>
              <w:t>Сроки поставки товара</w:t>
            </w:r>
            <w:r>
              <w:rPr>
                <w:szCs w:val="24"/>
              </w:rPr>
              <w:t>, завершения</w:t>
            </w:r>
            <w:r w:rsidRPr="00315F3C">
              <w:rPr>
                <w:szCs w:val="24"/>
              </w:rPr>
              <w:t xml:space="preserve"> работ</w:t>
            </w:r>
            <w:r>
              <w:rPr>
                <w:szCs w:val="24"/>
              </w:rPr>
              <w:t>ы</w:t>
            </w:r>
            <w:r w:rsidRPr="00315F3C">
              <w:rPr>
                <w:szCs w:val="24"/>
              </w:rPr>
              <w:t xml:space="preserve">, </w:t>
            </w:r>
            <w:r>
              <w:rPr>
                <w:szCs w:val="24"/>
              </w:rPr>
              <w:t xml:space="preserve">график </w:t>
            </w:r>
            <w:r w:rsidRPr="00315F3C">
              <w:rPr>
                <w:szCs w:val="24"/>
              </w:rPr>
              <w:t>оказания услуг</w:t>
            </w:r>
            <w:r w:rsidRPr="006F42BB">
              <w:rPr>
                <w:i/>
                <w:szCs w:val="24"/>
              </w:rPr>
              <w:t xml:space="preserve"> </w:t>
            </w:r>
          </w:p>
        </w:tc>
        <w:tc>
          <w:tcPr>
            <w:tcW w:w="5548"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171"/>
          <w:tblCellSpacing w:w="5" w:type="nil"/>
        </w:trPr>
        <w:tc>
          <w:tcPr>
            <w:tcW w:w="8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3.8.</w:t>
            </w:r>
          </w:p>
        </w:tc>
        <w:tc>
          <w:tcPr>
            <w:tcW w:w="3240"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 xml:space="preserve">Источник финансирования </w:t>
            </w:r>
          </w:p>
        </w:tc>
        <w:tc>
          <w:tcPr>
            <w:tcW w:w="5548"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449"/>
          <w:tblCellSpacing w:w="5" w:type="nil"/>
        </w:trPr>
        <w:tc>
          <w:tcPr>
            <w:tcW w:w="8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4.</w:t>
            </w:r>
          </w:p>
        </w:tc>
        <w:tc>
          <w:tcPr>
            <w:tcW w:w="3240"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A2050F">
              <w:rPr>
                <w:szCs w:val="24"/>
              </w:rPr>
              <w:t xml:space="preserve">Обоснование начальной </w:t>
            </w:r>
            <w:r>
              <w:rPr>
                <w:szCs w:val="24"/>
              </w:rPr>
              <w:t>(максимальной) цены контракта</w:t>
            </w:r>
          </w:p>
        </w:tc>
        <w:tc>
          <w:tcPr>
            <w:tcW w:w="5548"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607"/>
          <w:tblCellSpacing w:w="5" w:type="nil"/>
        </w:trPr>
        <w:tc>
          <w:tcPr>
            <w:tcW w:w="851" w:type="dxa"/>
            <w:vMerge w:val="restart"/>
            <w:tcBorders>
              <w:left w:val="single" w:sz="8" w:space="0" w:color="auto"/>
              <w:right w:val="single" w:sz="8" w:space="0" w:color="auto"/>
            </w:tcBorders>
            <w:shd w:val="clear" w:color="auto" w:fill="auto"/>
            <w:vAlign w:val="center"/>
          </w:tcPr>
          <w:p w:rsidR="009C6866" w:rsidRPr="00106382" w:rsidRDefault="009C6866" w:rsidP="00281B70">
            <w:pPr>
              <w:widowControl w:val="0"/>
              <w:autoSpaceDE w:val="0"/>
              <w:autoSpaceDN w:val="0"/>
              <w:adjustRightInd w:val="0"/>
              <w:jc w:val="center"/>
              <w:rPr>
                <w:szCs w:val="24"/>
              </w:rPr>
            </w:pPr>
            <w:r>
              <w:rPr>
                <w:szCs w:val="24"/>
              </w:rPr>
              <w:t>5.</w:t>
            </w:r>
          </w:p>
        </w:tc>
        <w:tc>
          <w:tcPr>
            <w:tcW w:w="3240" w:type="dxa"/>
            <w:tcBorders>
              <w:left w:val="single" w:sz="8" w:space="0" w:color="auto"/>
              <w:bottom w:val="single" w:sz="8" w:space="0" w:color="auto"/>
              <w:right w:val="single" w:sz="8" w:space="0" w:color="auto"/>
            </w:tcBorders>
            <w:shd w:val="clear" w:color="auto" w:fill="auto"/>
            <w:vAlign w:val="center"/>
          </w:tcPr>
          <w:p w:rsidR="009C6866" w:rsidRPr="00106382" w:rsidRDefault="009C6866" w:rsidP="00281B70">
            <w:pPr>
              <w:widowControl w:val="0"/>
              <w:autoSpaceDE w:val="0"/>
              <w:autoSpaceDN w:val="0"/>
              <w:adjustRightInd w:val="0"/>
              <w:jc w:val="center"/>
              <w:rPr>
                <w:szCs w:val="24"/>
              </w:rPr>
            </w:pPr>
            <w:r w:rsidRPr="00A2050F">
              <w:rPr>
                <w:szCs w:val="24"/>
              </w:rPr>
              <w:t xml:space="preserve">Преимущества, предоставляемые </w:t>
            </w:r>
            <w:r>
              <w:rPr>
                <w:szCs w:val="24"/>
              </w:rPr>
              <w:t>заказчиком</w:t>
            </w:r>
          </w:p>
        </w:tc>
        <w:tc>
          <w:tcPr>
            <w:tcW w:w="5548" w:type="dxa"/>
            <w:vMerge w:val="restart"/>
            <w:tcBorders>
              <w:left w:val="single" w:sz="8" w:space="0" w:color="auto"/>
              <w:right w:val="single" w:sz="8" w:space="0" w:color="auto"/>
            </w:tcBorders>
            <w:shd w:val="clear" w:color="auto" w:fill="auto"/>
            <w:vAlign w:val="center"/>
          </w:tcPr>
          <w:p w:rsidR="009C6866" w:rsidRDefault="009C6866" w:rsidP="00281B70">
            <w:pPr>
              <w:widowControl w:val="0"/>
              <w:autoSpaceDE w:val="0"/>
              <w:autoSpaceDN w:val="0"/>
              <w:adjustRightInd w:val="0"/>
              <w:jc w:val="center"/>
              <w:rPr>
                <w:szCs w:val="24"/>
              </w:rPr>
            </w:pPr>
          </w:p>
          <w:p w:rsidR="009C6866" w:rsidRDefault="009C6866" w:rsidP="00281B70">
            <w:pPr>
              <w:widowControl w:val="0"/>
              <w:autoSpaceDE w:val="0"/>
              <w:autoSpaceDN w:val="0"/>
              <w:adjustRightInd w:val="0"/>
              <w:jc w:val="center"/>
              <w:rPr>
                <w:szCs w:val="24"/>
              </w:rPr>
            </w:pPr>
          </w:p>
          <w:p w:rsidR="009C6866" w:rsidRDefault="009C6866" w:rsidP="00281B70">
            <w:pPr>
              <w:widowControl w:val="0"/>
              <w:autoSpaceDE w:val="0"/>
              <w:autoSpaceDN w:val="0"/>
              <w:adjustRightInd w:val="0"/>
              <w:jc w:val="center"/>
              <w:rPr>
                <w:szCs w:val="24"/>
              </w:rPr>
            </w:pPr>
          </w:p>
          <w:p w:rsidR="009C6866" w:rsidRDefault="009C6866" w:rsidP="00281B70">
            <w:pPr>
              <w:widowControl w:val="0"/>
              <w:autoSpaceDE w:val="0"/>
              <w:autoSpaceDN w:val="0"/>
              <w:adjustRightInd w:val="0"/>
              <w:jc w:val="center"/>
              <w:rPr>
                <w:szCs w:val="24"/>
              </w:rPr>
            </w:pPr>
          </w:p>
          <w:p w:rsidR="009C6866" w:rsidRPr="006B18D4" w:rsidRDefault="009C6866" w:rsidP="00281B70">
            <w:pPr>
              <w:widowControl w:val="0"/>
              <w:autoSpaceDE w:val="0"/>
              <w:autoSpaceDN w:val="0"/>
              <w:adjustRightInd w:val="0"/>
              <w:jc w:val="center"/>
              <w:rPr>
                <w:szCs w:val="24"/>
              </w:rPr>
            </w:pPr>
            <w:r w:rsidRPr="006B18D4">
              <w:rPr>
                <w:szCs w:val="24"/>
              </w:rPr>
              <w:t>Не</w:t>
            </w:r>
            <w:r>
              <w:rPr>
                <w:szCs w:val="24"/>
              </w:rPr>
              <w:t xml:space="preserve"> предоставляю</w:t>
            </w:r>
            <w:r w:rsidRPr="006B18D4">
              <w:rPr>
                <w:szCs w:val="24"/>
              </w:rPr>
              <w:t>тся</w:t>
            </w:r>
            <w:proofErr w:type="gramStart"/>
            <w:r>
              <w:rPr>
                <w:szCs w:val="24"/>
              </w:rPr>
              <w:t xml:space="preserve"> / П</w:t>
            </w:r>
            <w:proofErr w:type="gramEnd"/>
            <w:r>
              <w:rPr>
                <w:szCs w:val="24"/>
              </w:rPr>
              <w:t>редоставляю</w:t>
            </w:r>
            <w:r w:rsidRPr="006B18D4">
              <w:rPr>
                <w:szCs w:val="24"/>
              </w:rPr>
              <w:t>тся</w:t>
            </w:r>
            <w:r>
              <w:rPr>
                <w:szCs w:val="24"/>
              </w:rPr>
              <w:t xml:space="preserve"> в размере</w:t>
            </w:r>
          </w:p>
        </w:tc>
      </w:tr>
      <w:tr w:rsidR="009C6866" w:rsidRPr="00106382" w:rsidTr="00281B70">
        <w:trPr>
          <w:gridAfter w:val="1"/>
          <w:wAfter w:w="5751" w:type="dxa"/>
          <w:trHeight w:val="619"/>
          <w:tblCellSpacing w:w="5" w:type="nil"/>
        </w:trPr>
        <w:tc>
          <w:tcPr>
            <w:tcW w:w="851" w:type="dxa"/>
            <w:vMerge/>
            <w:tcBorders>
              <w:left w:val="single" w:sz="8" w:space="0" w:color="auto"/>
              <w:right w:val="single" w:sz="8" w:space="0" w:color="auto"/>
            </w:tcBorders>
            <w:shd w:val="clear" w:color="auto" w:fill="auto"/>
            <w:vAlign w:val="center"/>
          </w:tcPr>
          <w:p w:rsidR="009C6866" w:rsidRPr="00D523A7" w:rsidRDefault="009C6866" w:rsidP="00281B70">
            <w:pPr>
              <w:widowControl w:val="0"/>
              <w:autoSpaceDE w:val="0"/>
              <w:autoSpaceDN w:val="0"/>
              <w:adjustRightInd w:val="0"/>
              <w:jc w:val="center"/>
              <w:rPr>
                <w:szCs w:val="24"/>
              </w:rPr>
            </w:pPr>
          </w:p>
        </w:tc>
        <w:tc>
          <w:tcPr>
            <w:tcW w:w="3240" w:type="dxa"/>
            <w:tcBorders>
              <w:left w:val="single" w:sz="8" w:space="0" w:color="auto"/>
              <w:bottom w:val="single" w:sz="8" w:space="0" w:color="auto"/>
              <w:right w:val="single" w:sz="8" w:space="0" w:color="auto"/>
            </w:tcBorders>
            <w:shd w:val="clear" w:color="auto" w:fill="auto"/>
            <w:vAlign w:val="center"/>
          </w:tcPr>
          <w:p w:rsidR="009C6866" w:rsidRPr="00A2050F" w:rsidRDefault="009C6866" w:rsidP="00281B70">
            <w:pPr>
              <w:widowControl w:val="0"/>
              <w:autoSpaceDE w:val="0"/>
              <w:autoSpaceDN w:val="0"/>
              <w:adjustRightInd w:val="0"/>
              <w:jc w:val="center"/>
              <w:rPr>
                <w:szCs w:val="24"/>
              </w:rPr>
            </w:pPr>
            <w:r>
              <w:rPr>
                <w:szCs w:val="24"/>
              </w:rPr>
              <w:t>1) учреждениям и предприятиям уголовно-исполнительной системы</w:t>
            </w:r>
          </w:p>
        </w:tc>
        <w:tc>
          <w:tcPr>
            <w:tcW w:w="5548" w:type="dxa"/>
            <w:vMerge/>
            <w:tcBorders>
              <w:left w:val="single" w:sz="8" w:space="0" w:color="auto"/>
              <w:bottom w:val="single" w:sz="8" w:space="0" w:color="auto"/>
              <w:right w:val="single" w:sz="8" w:space="0" w:color="auto"/>
            </w:tcBorders>
            <w:shd w:val="clear" w:color="auto" w:fill="auto"/>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619"/>
          <w:tblCellSpacing w:w="5" w:type="nil"/>
        </w:trPr>
        <w:tc>
          <w:tcPr>
            <w:tcW w:w="851" w:type="dxa"/>
            <w:vMerge/>
            <w:tcBorders>
              <w:left w:val="single" w:sz="8" w:space="0" w:color="auto"/>
              <w:bottom w:val="single" w:sz="8" w:space="0" w:color="auto"/>
              <w:right w:val="single" w:sz="8" w:space="0" w:color="auto"/>
            </w:tcBorders>
            <w:shd w:val="clear" w:color="auto" w:fill="auto"/>
            <w:vAlign w:val="center"/>
          </w:tcPr>
          <w:p w:rsidR="009C6866" w:rsidRDefault="009C6866" w:rsidP="00281B70">
            <w:pPr>
              <w:widowControl w:val="0"/>
              <w:autoSpaceDE w:val="0"/>
              <w:autoSpaceDN w:val="0"/>
              <w:adjustRightInd w:val="0"/>
              <w:jc w:val="center"/>
              <w:rPr>
                <w:szCs w:val="24"/>
              </w:rPr>
            </w:pPr>
          </w:p>
        </w:tc>
        <w:tc>
          <w:tcPr>
            <w:tcW w:w="3240" w:type="dxa"/>
            <w:tcBorders>
              <w:left w:val="single" w:sz="8" w:space="0" w:color="auto"/>
              <w:bottom w:val="single" w:sz="8" w:space="0" w:color="auto"/>
              <w:right w:val="single" w:sz="8" w:space="0" w:color="auto"/>
            </w:tcBorders>
            <w:shd w:val="clear" w:color="auto" w:fill="auto"/>
            <w:vAlign w:val="center"/>
          </w:tcPr>
          <w:p w:rsidR="009C6866" w:rsidRPr="00A2050F" w:rsidRDefault="009C6866" w:rsidP="00281B70">
            <w:pPr>
              <w:widowControl w:val="0"/>
              <w:autoSpaceDE w:val="0"/>
              <w:autoSpaceDN w:val="0"/>
              <w:adjustRightInd w:val="0"/>
              <w:jc w:val="center"/>
              <w:rPr>
                <w:szCs w:val="24"/>
              </w:rPr>
            </w:pPr>
            <w:r>
              <w:rPr>
                <w:szCs w:val="24"/>
              </w:rPr>
              <w:t>2) организациям инвалидов</w:t>
            </w:r>
          </w:p>
        </w:tc>
        <w:tc>
          <w:tcPr>
            <w:tcW w:w="5548" w:type="dxa"/>
            <w:tcBorders>
              <w:left w:val="single" w:sz="8" w:space="0" w:color="auto"/>
              <w:bottom w:val="single" w:sz="8" w:space="0" w:color="auto"/>
              <w:right w:val="single" w:sz="8" w:space="0" w:color="auto"/>
            </w:tcBorders>
            <w:shd w:val="clear" w:color="auto" w:fill="auto"/>
            <w:vAlign w:val="center"/>
          </w:tcPr>
          <w:p w:rsidR="009C6866" w:rsidRPr="00106382" w:rsidRDefault="009C6866" w:rsidP="00281B70">
            <w:pPr>
              <w:widowControl w:val="0"/>
              <w:autoSpaceDE w:val="0"/>
              <w:autoSpaceDN w:val="0"/>
              <w:adjustRightInd w:val="0"/>
              <w:jc w:val="center"/>
              <w:rPr>
                <w:szCs w:val="24"/>
              </w:rPr>
            </w:pPr>
            <w:r w:rsidRPr="006B18D4">
              <w:rPr>
                <w:szCs w:val="24"/>
              </w:rPr>
              <w:t>Не</w:t>
            </w:r>
            <w:r>
              <w:rPr>
                <w:szCs w:val="24"/>
              </w:rPr>
              <w:t xml:space="preserve"> предоставляю</w:t>
            </w:r>
            <w:r w:rsidRPr="006B18D4">
              <w:rPr>
                <w:szCs w:val="24"/>
              </w:rPr>
              <w:t>тся</w:t>
            </w:r>
            <w:proofErr w:type="gramStart"/>
            <w:r>
              <w:rPr>
                <w:szCs w:val="24"/>
              </w:rPr>
              <w:t xml:space="preserve"> / П</w:t>
            </w:r>
            <w:proofErr w:type="gramEnd"/>
            <w:r>
              <w:rPr>
                <w:szCs w:val="24"/>
              </w:rPr>
              <w:t>редоставляю</w:t>
            </w:r>
            <w:r w:rsidRPr="006B18D4">
              <w:rPr>
                <w:szCs w:val="24"/>
              </w:rPr>
              <w:t>тся</w:t>
            </w:r>
            <w:r>
              <w:rPr>
                <w:szCs w:val="24"/>
              </w:rPr>
              <w:t xml:space="preserve"> в размере</w:t>
            </w:r>
          </w:p>
        </w:tc>
      </w:tr>
      <w:tr w:rsidR="009C6866" w:rsidRPr="00106382" w:rsidTr="00281B70">
        <w:trPr>
          <w:gridAfter w:val="1"/>
          <w:wAfter w:w="5751" w:type="dxa"/>
          <w:trHeight w:val="619"/>
          <w:tblCellSpacing w:w="5" w:type="nil"/>
        </w:trPr>
        <w:tc>
          <w:tcPr>
            <w:tcW w:w="851" w:type="dxa"/>
            <w:tcBorders>
              <w:left w:val="single" w:sz="8" w:space="0" w:color="auto"/>
              <w:bottom w:val="single" w:sz="8" w:space="0" w:color="auto"/>
              <w:right w:val="single" w:sz="8" w:space="0" w:color="auto"/>
            </w:tcBorders>
            <w:shd w:val="clear" w:color="auto" w:fill="auto"/>
            <w:vAlign w:val="center"/>
          </w:tcPr>
          <w:p w:rsidR="009C6866" w:rsidRDefault="009C6866" w:rsidP="00281B70">
            <w:pPr>
              <w:widowControl w:val="0"/>
              <w:autoSpaceDE w:val="0"/>
              <w:autoSpaceDN w:val="0"/>
              <w:adjustRightInd w:val="0"/>
              <w:jc w:val="center"/>
              <w:rPr>
                <w:szCs w:val="24"/>
              </w:rPr>
            </w:pPr>
            <w:r>
              <w:rPr>
                <w:szCs w:val="24"/>
              </w:rPr>
              <w:t>6.</w:t>
            </w:r>
          </w:p>
        </w:tc>
        <w:tc>
          <w:tcPr>
            <w:tcW w:w="3240" w:type="dxa"/>
            <w:tcBorders>
              <w:left w:val="single" w:sz="8" w:space="0" w:color="auto"/>
              <w:bottom w:val="single" w:sz="8" w:space="0" w:color="auto"/>
              <w:right w:val="single" w:sz="8" w:space="0" w:color="auto"/>
            </w:tcBorders>
            <w:shd w:val="clear" w:color="auto" w:fill="auto"/>
            <w:vAlign w:val="center"/>
          </w:tcPr>
          <w:p w:rsidR="009C6866" w:rsidRPr="00A2050F" w:rsidRDefault="009C6866" w:rsidP="00281B70">
            <w:pPr>
              <w:widowControl w:val="0"/>
              <w:autoSpaceDE w:val="0"/>
              <w:autoSpaceDN w:val="0"/>
              <w:adjustRightInd w:val="0"/>
              <w:jc w:val="center"/>
              <w:rPr>
                <w:szCs w:val="24"/>
              </w:rPr>
            </w:pPr>
            <w:r w:rsidRPr="00A2050F">
              <w:rPr>
                <w:szCs w:val="24"/>
              </w:rPr>
              <w:t>Ограничения участия в определении поставщика (подрядчика</w:t>
            </w:r>
            <w:r>
              <w:rPr>
                <w:szCs w:val="24"/>
              </w:rPr>
              <w:t>, исполнителя</w:t>
            </w:r>
            <w:r w:rsidRPr="00A2050F">
              <w:rPr>
                <w:szCs w:val="24"/>
              </w:rPr>
              <w:t>)</w:t>
            </w:r>
            <w:r w:rsidRPr="005C5DF0">
              <w:rPr>
                <w:szCs w:val="24"/>
              </w:rPr>
              <w:t xml:space="preserve"> в отношении участников закупок, которыми могут быть только субъекты малого предпринимательства, социально ориентированные некоммерческие организации</w:t>
            </w:r>
          </w:p>
        </w:tc>
        <w:tc>
          <w:tcPr>
            <w:tcW w:w="5548" w:type="dxa"/>
            <w:tcBorders>
              <w:left w:val="single" w:sz="8" w:space="0" w:color="auto"/>
              <w:bottom w:val="single" w:sz="8" w:space="0" w:color="auto"/>
              <w:right w:val="single" w:sz="8" w:space="0" w:color="auto"/>
            </w:tcBorders>
            <w:shd w:val="clear" w:color="auto" w:fill="auto"/>
            <w:vAlign w:val="center"/>
          </w:tcPr>
          <w:p w:rsidR="009C6866" w:rsidRPr="00106382" w:rsidRDefault="009C6866" w:rsidP="00281B70">
            <w:pPr>
              <w:widowControl w:val="0"/>
              <w:autoSpaceDE w:val="0"/>
              <w:autoSpaceDN w:val="0"/>
              <w:adjustRightInd w:val="0"/>
              <w:jc w:val="center"/>
              <w:rPr>
                <w:szCs w:val="24"/>
              </w:rPr>
            </w:pPr>
            <w:r>
              <w:rPr>
                <w:szCs w:val="24"/>
              </w:rPr>
              <w:t>Не устанавливаются</w:t>
            </w:r>
            <w:proofErr w:type="gramStart"/>
            <w:r>
              <w:rPr>
                <w:szCs w:val="24"/>
              </w:rPr>
              <w:t xml:space="preserve"> / У</w:t>
            </w:r>
            <w:proofErr w:type="gramEnd"/>
            <w:r>
              <w:rPr>
                <w:szCs w:val="24"/>
              </w:rPr>
              <w:t xml:space="preserve">станавливаются </w:t>
            </w:r>
          </w:p>
        </w:tc>
      </w:tr>
      <w:tr w:rsidR="009C6866" w:rsidRPr="00106382" w:rsidTr="00281B70">
        <w:trPr>
          <w:gridAfter w:val="1"/>
          <w:wAfter w:w="5751" w:type="dxa"/>
          <w:trHeight w:val="619"/>
          <w:tblCellSpacing w:w="5" w:type="nil"/>
        </w:trPr>
        <w:tc>
          <w:tcPr>
            <w:tcW w:w="851" w:type="dxa"/>
            <w:tcBorders>
              <w:left w:val="single" w:sz="8" w:space="0" w:color="auto"/>
              <w:bottom w:val="single" w:sz="8" w:space="0" w:color="auto"/>
              <w:right w:val="single" w:sz="8" w:space="0" w:color="auto"/>
            </w:tcBorders>
            <w:shd w:val="clear" w:color="auto" w:fill="auto"/>
            <w:vAlign w:val="center"/>
          </w:tcPr>
          <w:p w:rsidR="009C6866" w:rsidRDefault="009C6866" w:rsidP="00281B70">
            <w:pPr>
              <w:widowControl w:val="0"/>
              <w:autoSpaceDE w:val="0"/>
              <w:autoSpaceDN w:val="0"/>
              <w:adjustRightInd w:val="0"/>
              <w:jc w:val="center"/>
              <w:rPr>
                <w:szCs w:val="24"/>
              </w:rPr>
            </w:pPr>
            <w:r>
              <w:rPr>
                <w:szCs w:val="24"/>
              </w:rPr>
              <w:t>7.</w:t>
            </w:r>
          </w:p>
        </w:tc>
        <w:tc>
          <w:tcPr>
            <w:tcW w:w="3240" w:type="dxa"/>
            <w:tcBorders>
              <w:left w:val="single" w:sz="8" w:space="0" w:color="auto"/>
              <w:bottom w:val="single" w:sz="8" w:space="0" w:color="auto"/>
              <w:right w:val="single" w:sz="8" w:space="0" w:color="auto"/>
            </w:tcBorders>
            <w:shd w:val="clear" w:color="auto" w:fill="auto"/>
            <w:vAlign w:val="center"/>
          </w:tcPr>
          <w:p w:rsidR="009C6866" w:rsidRPr="00A2050F" w:rsidRDefault="009C6866" w:rsidP="00281B70">
            <w:pPr>
              <w:autoSpaceDE w:val="0"/>
              <w:autoSpaceDN w:val="0"/>
              <w:adjustRightInd w:val="0"/>
              <w:ind w:firstLine="540"/>
              <w:jc w:val="center"/>
              <w:rPr>
                <w:szCs w:val="24"/>
              </w:rPr>
            </w:pPr>
            <w:r>
              <w:rPr>
                <w:szCs w:val="24"/>
              </w:rPr>
              <w:t>Требование к поставщику (подрядчику, исполнителю), не являющемуся субъектом малого предпринимательства или социально ориентированной некоммерческой организацией,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w:t>
            </w:r>
          </w:p>
        </w:tc>
        <w:tc>
          <w:tcPr>
            <w:tcW w:w="5548" w:type="dxa"/>
            <w:tcBorders>
              <w:left w:val="single" w:sz="8" w:space="0" w:color="auto"/>
              <w:bottom w:val="single" w:sz="8" w:space="0" w:color="auto"/>
              <w:right w:val="single" w:sz="8" w:space="0" w:color="auto"/>
            </w:tcBorders>
            <w:shd w:val="clear" w:color="auto" w:fill="auto"/>
            <w:vAlign w:val="center"/>
          </w:tcPr>
          <w:p w:rsidR="009C6866" w:rsidRDefault="009C6866" w:rsidP="00281B70">
            <w:pPr>
              <w:widowControl w:val="0"/>
              <w:autoSpaceDE w:val="0"/>
              <w:autoSpaceDN w:val="0"/>
              <w:adjustRightInd w:val="0"/>
              <w:jc w:val="center"/>
              <w:rPr>
                <w:szCs w:val="24"/>
              </w:rPr>
            </w:pPr>
            <w:r>
              <w:rPr>
                <w:szCs w:val="24"/>
              </w:rPr>
              <w:t>Не устанавливаются</w:t>
            </w:r>
            <w:proofErr w:type="gramStart"/>
            <w:r>
              <w:rPr>
                <w:szCs w:val="24"/>
              </w:rPr>
              <w:t xml:space="preserve"> / У</w:t>
            </w:r>
            <w:proofErr w:type="gramEnd"/>
            <w:r>
              <w:rPr>
                <w:szCs w:val="24"/>
              </w:rPr>
              <w:t>станавливаются</w:t>
            </w:r>
          </w:p>
        </w:tc>
      </w:tr>
      <w:tr w:rsidR="009C6866" w:rsidRPr="00106382" w:rsidTr="00281B70">
        <w:trPr>
          <w:gridAfter w:val="1"/>
          <w:wAfter w:w="5751" w:type="dxa"/>
          <w:trHeight w:val="264"/>
          <w:tblCellSpacing w:w="5" w:type="nil"/>
        </w:trPr>
        <w:tc>
          <w:tcPr>
            <w:tcW w:w="851" w:type="dxa"/>
            <w:tcBorders>
              <w:left w:val="single" w:sz="8" w:space="0" w:color="auto"/>
              <w:bottom w:val="single" w:sz="8" w:space="0" w:color="auto"/>
              <w:right w:val="single" w:sz="8" w:space="0" w:color="auto"/>
            </w:tcBorders>
            <w:shd w:val="clear" w:color="auto" w:fill="auto"/>
            <w:vAlign w:val="center"/>
          </w:tcPr>
          <w:p w:rsidR="009C6866" w:rsidRPr="00106382" w:rsidRDefault="009C6866" w:rsidP="00281B70">
            <w:pPr>
              <w:widowControl w:val="0"/>
              <w:autoSpaceDE w:val="0"/>
              <w:autoSpaceDN w:val="0"/>
              <w:adjustRightInd w:val="0"/>
              <w:jc w:val="center"/>
              <w:rPr>
                <w:szCs w:val="24"/>
              </w:rPr>
            </w:pPr>
            <w:r>
              <w:rPr>
                <w:szCs w:val="24"/>
              </w:rPr>
              <w:t>8.</w:t>
            </w:r>
          </w:p>
        </w:tc>
        <w:tc>
          <w:tcPr>
            <w:tcW w:w="3240" w:type="dxa"/>
            <w:tcBorders>
              <w:left w:val="single" w:sz="8" w:space="0" w:color="auto"/>
              <w:bottom w:val="single" w:sz="8" w:space="0" w:color="auto"/>
              <w:right w:val="single" w:sz="8" w:space="0" w:color="auto"/>
            </w:tcBorders>
            <w:shd w:val="clear" w:color="auto" w:fill="auto"/>
            <w:vAlign w:val="center"/>
          </w:tcPr>
          <w:p w:rsidR="009C6866" w:rsidRPr="00106382" w:rsidRDefault="009C6866" w:rsidP="00281B70">
            <w:pPr>
              <w:widowControl w:val="0"/>
              <w:autoSpaceDE w:val="0"/>
              <w:autoSpaceDN w:val="0"/>
              <w:adjustRightInd w:val="0"/>
              <w:ind w:right="-15"/>
              <w:jc w:val="center"/>
              <w:rPr>
                <w:szCs w:val="24"/>
              </w:rPr>
            </w:pPr>
            <w:r w:rsidRPr="00466799">
              <w:rPr>
                <w:szCs w:val="24"/>
              </w:rPr>
              <w:t>Информация о возможности одностороннего отказа от исполнения контракта</w:t>
            </w:r>
            <w:r>
              <w:rPr>
                <w:szCs w:val="24"/>
              </w:rPr>
              <w:t xml:space="preserve"> (</w:t>
            </w:r>
            <w:r w:rsidRPr="006F42BB">
              <w:rPr>
                <w:i/>
                <w:szCs w:val="24"/>
              </w:rPr>
              <w:t>в случае</w:t>
            </w:r>
            <w:r>
              <w:rPr>
                <w:i/>
                <w:szCs w:val="24"/>
              </w:rPr>
              <w:t>,</w:t>
            </w:r>
            <w:r w:rsidRPr="006F42BB">
              <w:rPr>
                <w:i/>
                <w:szCs w:val="24"/>
              </w:rPr>
              <w:t xml:space="preserve"> если </w:t>
            </w:r>
            <w:r w:rsidRPr="00466799">
              <w:rPr>
                <w:i/>
                <w:szCs w:val="24"/>
              </w:rPr>
              <w:t>предусмотрена возможность расторжения контракта в случае одностороннего отказа стороны контракта от исполнения контракта в соответствии с гражданским законодательством, статьей 95 Закона №44-ФЗ</w:t>
            </w:r>
            <w:r w:rsidRPr="00466799">
              <w:rPr>
                <w:szCs w:val="24"/>
              </w:rPr>
              <w:t>.</w:t>
            </w:r>
            <w:r>
              <w:rPr>
                <w:szCs w:val="24"/>
              </w:rPr>
              <w:t>)</w:t>
            </w:r>
          </w:p>
        </w:tc>
        <w:tc>
          <w:tcPr>
            <w:tcW w:w="5548" w:type="dxa"/>
            <w:tcBorders>
              <w:left w:val="single" w:sz="8" w:space="0" w:color="auto"/>
              <w:bottom w:val="single" w:sz="8" w:space="0" w:color="auto"/>
              <w:right w:val="single" w:sz="8" w:space="0" w:color="auto"/>
            </w:tcBorders>
            <w:shd w:val="clear" w:color="auto" w:fill="auto"/>
            <w:vAlign w:val="center"/>
          </w:tcPr>
          <w:p w:rsidR="009C6866" w:rsidRPr="00106382" w:rsidRDefault="009C6866" w:rsidP="00281B70">
            <w:pPr>
              <w:widowControl w:val="0"/>
              <w:autoSpaceDE w:val="0"/>
              <w:autoSpaceDN w:val="0"/>
              <w:adjustRightInd w:val="0"/>
              <w:jc w:val="center"/>
              <w:rPr>
                <w:szCs w:val="24"/>
              </w:rPr>
            </w:pPr>
          </w:p>
        </w:tc>
      </w:tr>
      <w:tr w:rsidR="009C6866" w:rsidRPr="00F94516" w:rsidTr="00281B70">
        <w:trPr>
          <w:gridAfter w:val="1"/>
          <w:wAfter w:w="5751" w:type="dxa"/>
          <w:tblCellSpacing w:w="5" w:type="nil"/>
        </w:trPr>
        <w:tc>
          <w:tcPr>
            <w:tcW w:w="851" w:type="dxa"/>
            <w:tcBorders>
              <w:left w:val="single" w:sz="8" w:space="0" w:color="auto"/>
              <w:bottom w:val="single" w:sz="8" w:space="0" w:color="auto"/>
              <w:right w:val="single" w:sz="8" w:space="0" w:color="auto"/>
            </w:tcBorders>
            <w:shd w:val="clear" w:color="auto" w:fill="auto"/>
            <w:vAlign w:val="center"/>
          </w:tcPr>
          <w:p w:rsidR="009C6866" w:rsidRPr="00106382" w:rsidRDefault="009C6866" w:rsidP="00281B70">
            <w:pPr>
              <w:widowControl w:val="0"/>
              <w:autoSpaceDE w:val="0"/>
              <w:autoSpaceDN w:val="0"/>
              <w:adjustRightInd w:val="0"/>
              <w:jc w:val="center"/>
              <w:rPr>
                <w:szCs w:val="24"/>
              </w:rPr>
            </w:pPr>
            <w:r>
              <w:rPr>
                <w:szCs w:val="24"/>
              </w:rPr>
              <w:t>9.</w:t>
            </w:r>
          </w:p>
        </w:tc>
        <w:tc>
          <w:tcPr>
            <w:tcW w:w="3240" w:type="dxa"/>
            <w:tcBorders>
              <w:left w:val="single" w:sz="8" w:space="0" w:color="auto"/>
              <w:bottom w:val="single" w:sz="8" w:space="0" w:color="auto"/>
              <w:right w:val="single" w:sz="8" w:space="0" w:color="auto"/>
            </w:tcBorders>
            <w:shd w:val="clear" w:color="auto" w:fill="auto"/>
            <w:vAlign w:val="center"/>
          </w:tcPr>
          <w:p w:rsidR="009C6866" w:rsidRPr="00F94516" w:rsidRDefault="009C6866" w:rsidP="00281B70">
            <w:pPr>
              <w:widowControl w:val="0"/>
              <w:autoSpaceDE w:val="0"/>
              <w:autoSpaceDN w:val="0"/>
              <w:adjustRightInd w:val="0"/>
              <w:jc w:val="center"/>
              <w:rPr>
                <w:i/>
                <w:szCs w:val="24"/>
              </w:rPr>
            </w:pPr>
            <w:r>
              <w:rPr>
                <w:szCs w:val="24"/>
              </w:rPr>
              <w:t xml:space="preserve">Информация о контрактной службе, контрактном управляющем, </w:t>
            </w:r>
            <w:proofErr w:type="gramStart"/>
            <w:r>
              <w:rPr>
                <w:szCs w:val="24"/>
              </w:rPr>
              <w:t>ответственных</w:t>
            </w:r>
            <w:proofErr w:type="gramEnd"/>
            <w:r>
              <w:rPr>
                <w:szCs w:val="24"/>
              </w:rPr>
              <w:t xml:space="preserve"> за заключение контракта</w:t>
            </w:r>
          </w:p>
        </w:tc>
        <w:tc>
          <w:tcPr>
            <w:tcW w:w="5548" w:type="dxa"/>
            <w:tcBorders>
              <w:left w:val="single" w:sz="8" w:space="0" w:color="auto"/>
              <w:bottom w:val="single" w:sz="8" w:space="0" w:color="auto"/>
              <w:right w:val="single" w:sz="8" w:space="0" w:color="auto"/>
            </w:tcBorders>
            <w:shd w:val="clear" w:color="auto" w:fill="auto"/>
            <w:vAlign w:val="center"/>
          </w:tcPr>
          <w:p w:rsidR="009C6866" w:rsidRPr="00F94516" w:rsidRDefault="009C6866" w:rsidP="00281B70">
            <w:pPr>
              <w:widowControl w:val="0"/>
              <w:autoSpaceDE w:val="0"/>
              <w:autoSpaceDN w:val="0"/>
              <w:adjustRightInd w:val="0"/>
              <w:jc w:val="center"/>
              <w:rPr>
                <w:szCs w:val="24"/>
              </w:rPr>
            </w:pPr>
          </w:p>
        </w:tc>
      </w:tr>
      <w:tr w:rsidR="009C6866" w:rsidRPr="00F94516" w:rsidTr="00281B70">
        <w:trPr>
          <w:gridAfter w:val="1"/>
          <w:wAfter w:w="5751" w:type="dxa"/>
          <w:tblCellSpacing w:w="5" w:type="nil"/>
        </w:trPr>
        <w:tc>
          <w:tcPr>
            <w:tcW w:w="851" w:type="dxa"/>
            <w:tcBorders>
              <w:left w:val="single" w:sz="8" w:space="0" w:color="auto"/>
              <w:bottom w:val="single" w:sz="8" w:space="0" w:color="auto"/>
              <w:right w:val="single" w:sz="8" w:space="0" w:color="auto"/>
            </w:tcBorders>
            <w:shd w:val="clear" w:color="auto" w:fill="auto"/>
            <w:vAlign w:val="center"/>
          </w:tcPr>
          <w:p w:rsidR="009C6866" w:rsidRPr="00106382" w:rsidRDefault="009C6866" w:rsidP="00281B70">
            <w:pPr>
              <w:widowControl w:val="0"/>
              <w:autoSpaceDE w:val="0"/>
              <w:autoSpaceDN w:val="0"/>
              <w:adjustRightInd w:val="0"/>
              <w:jc w:val="center"/>
              <w:rPr>
                <w:szCs w:val="24"/>
              </w:rPr>
            </w:pPr>
            <w:r>
              <w:rPr>
                <w:szCs w:val="24"/>
              </w:rPr>
              <w:t>10.</w:t>
            </w:r>
          </w:p>
        </w:tc>
        <w:tc>
          <w:tcPr>
            <w:tcW w:w="3240" w:type="dxa"/>
            <w:tcBorders>
              <w:left w:val="single" w:sz="8" w:space="0" w:color="auto"/>
              <w:bottom w:val="single" w:sz="8" w:space="0" w:color="auto"/>
              <w:right w:val="single" w:sz="8" w:space="0" w:color="auto"/>
            </w:tcBorders>
            <w:shd w:val="clear" w:color="auto" w:fill="auto"/>
            <w:vAlign w:val="center"/>
          </w:tcPr>
          <w:p w:rsidR="009C6866" w:rsidRPr="00F94516" w:rsidRDefault="009C6866" w:rsidP="00281B70">
            <w:pPr>
              <w:widowControl w:val="0"/>
              <w:autoSpaceDE w:val="0"/>
              <w:autoSpaceDN w:val="0"/>
              <w:adjustRightInd w:val="0"/>
              <w:jc w:val="center"/>
              <w:rPr>
                <w:szCs w:val="24"/>
              </w:rPr>
            </w:pPr>
            <w:r w:rsidRPr="00F94516">
              <w:rPr>
                <w:szCs w:val="24"/>
              </w:rPr>
              <w:t>Срок, в течение которого победитель должен подписать контракт</w:t>
            </w:r>
          </w:p>
        </w:tc>
        <w:tc>
          <w:tcPr>
            <w:tcW w:w="5548" w:type="dxa"/>
            <w:tcBorders>
              <w:left w:val="single" w:sz="8" w:space="0" w:color="auto"/>
              <w:bottom w:val="single" w:sz="8" w:space="0" w:color="auto"/>
              <w:right w:val="single" w:sz="8" w:space="0" w:color="auto"/>
            </w:tcBorders>
            <w:shd w:val="clear" w:color="auto" w:fill="auto"/>
            <w:vAlign w:val="center"/>
          </w:tcPr>
          <w:p w:rsidR="009C6866" w:rsidRPr="00F94516"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972"/>
          <w:tblCellSpacing w:w="5" w:type="nil"/>
        </w:trPr>
        <w:tc>
          <w:tcPr>
            <w:tcW w:w="851" w:type="dxa"/>
            <w:tcBorders>
              <w:left w:val="single" w:sz="8" w:space="0" w:color="auto"/>
              <w:bottom w:val="single" w:sz="8" w:space="0" w:color="auto"/>
              <w:right w:val="single" w:sz="8" w:space="0" w:color="auto"/>
            </w:tcBorders>
            <w:shd w:val="clear" w:color="auto" w:fill="auto"/>
            <w:vAlign w:val="center"/>
          </w:tcPr>
          <w:p w:rsidR="009C6866" w:rsidRPr="00106382" w:rsidRDefault="009C6866" w:rsidP="00281B70">
            <w:pPr>
              <w:widowControl w:val="0"/>
              <w:autoSpaceDE w:val="0"/>
              <w:autoSpaceDN w:val="0"/>
              <w:adjustRightInd w:val="0"/>
              <w:jc w:val="center"/>
              <w:rPr>
                <w:szCs w:val="24"/>
              </w:rPr>
            </w:pPr>
            <w:r>
              <w:rPr>
                <w:szCs w:val="24"/>
              </w:rPr>
              <w:t>11.</w:t>
            </w:r>
          </w:p>
        </w:tc>
        <w:tc>
          <w:tcPr>
            <w:tcW w:w="3240" w:type="dxa"/>
            <w:tcBorders>
              <w:left w:val="single" w:sz="8" w:space="0" w:color="auto"/>
              <w:bottom w:val="single" w:sz="8" w:space="0" w:color="auto"/>
              <w:right w:val="single" w:sz="8" w:space="0" w:color="auto"/>
            </w:tcBorders>
            <w:shd w:val="clear" w:color="auto" w:fill="auto"/>
            <w:vAlign w:val="center"/>
          </w:tcPr>
          <w:p w:rsidR="009C6866" w:rsidRPr="00106382" w:rsidRDefault="009C6866" w:rsidP="00281B70">
            <w:pPr>
              <w:widowControl w:val="0"/>
              <w:autoSpaceDE w:val="0"/>
              <w:autoSpaceDN w:val="0"/>
              <w:adjustRightInd w:val="0"/>
              <w:jc w:val="center"/>
              <w:rPr>
                <w:szCs w:val="24"/>
              </w:rPr>
            </w:pPr>
            <w:r w:rsidRPr="00106382">
              <w:rPr>
                <w:szCs w:val="24"/>
              </w:rPr>
              <w:t>Сведения о кандидатурах</w:t>
            </w:r>
            <w:r>
              <w:rPr>
                <w:szCs w:val="24"/>
              </w:rPr>
              <w:t xml:space="preserve"> </w:t>
            </w:r>
            <w:r w:rsidRPr="00106382">
              <w:rPr>
                <w:szCs w:val="24"/>
              </w:rPr>
              <w:t>представителей заказчика для</w:t>
            </w:r>
            <w:r>
              <w:rPr>
                <w:szCs w:val="24"/>
              </w:rPr>
              <w:t xml:space="preserve"> </w:t>
            </w:r>
            <w:r w:rsidRPr="00106382">
              <w:rPr>
                <w:szCs w:val="24"/>
              </w:rPr>
              <w:t xml:space="preserve">участия в работе комиссии  </w:t>
            </w:r>
            <w:r w:rsidRPr="00106382">
              <w:rPr>
                <w:szCs w:val="24"/>
              </w:rPr>
              <w:lastRenderedPageBreak/>
              <w:t>(фамилии,</w:t>
            </w:r>
            <w:r>
              <w:rPr>
                <w:szCs w:val="24"/>
              </w:rPr>
              <w:t xml:space="preserve"> </w:t>
            </w:r>
            <w:r w:rsidRPr="00106382">
              <w:rPr>
                <w:szCs w:val="24"/>
              </w:rPr>
              <w:t>имена, отчества (полностью),</w:t>
            </w:r>
            <w:r>
              <w:rPr>
                <w:szCs w:val="24"/>
              </w:rPr>
              <w:t xml:space="preserve"> </w:t>
            </w:r>
            <w:r w:rsidRPr="00106382">
              <w:rPr>
                <w:szCs w:val="24"/>
              </w:rPr>
              <w:t>должности представителей</w:t>
            </w:r>
            <w:r>
              <w:rPr>
                <w:szCs w:val="24"/>
              </w:rPr>
              <w:t xml:space="preserve"> </w:t>
            </w:r>
            <w:r w:rsidRPr="00106382">
              <w:rPr>
                <w:szCs w:val="24"/>
              </w:rPr>
              <w:t>заказчика) не  менее трех</w:t>
            </w:r>
            <w:r>
              <w:rPr>
                <w:szCs w:val="24"/>
              </w:rPr>
              <w:t xml:space="preserve"> </w:t>
            </w:r>
            <w:r w:rsidRPr="00106382">
              <w:rPr>
                <w:szCs w:val="24"/>
              </w:rPr>
              <w:t>человек. К заданию должны</w:t>
            </w:r>
            <w:r>
              <w:rPr>
                <w:szCs w:val="24"/>
              </w:rPr>
              <w:t xml:space="preserve"> </w:t>
            </w:r>
            <w:r w:rsidRPr="00106382">
              <w:rPr>
                <w:szCs w:val="24"/>
              </w:rPr>
              <w:t>прилагаться приказы</w:t>
            </w:r>
            <w:r>
              <w:rPr>
                <w:szCs w:val="24"/>
              </w:rPr>
              <w:t xml:space="preserve"> </w:t>
            </w:r>
            <w:r w:rsidRPr="00106382">
              <w:rPr>
                <w:szCs w:val="24"/>
              </w:rPr>
              <w:t xml:space="preserve">руководителей  </w:t>
            </w:r>
            <w:r>
              <w:rPr>
                <w:szCs w:val="24"/>
              </w:rPr>
              <w:t xml:space="preserve">или доверенности </w:t>
            </w:r>
            <w:r w:rsidRPr="00106382">
              <w:rPr>
                <w:szCs w:val="24"/>
              </w:rPr>
              <w:t>на</w:t>
            </w:r>
            <w:r>
              <w:rPr>
                <w:szCs w:val="24"/>
              </w:rPr>
              <w:t xml:space="preserve"> </w:t>
            </w:r>
            <w:r w:rsidRPr="00106382">
              <w:rPr>
                <w:szCs w:val="24"/>
              </w:rPr>
              <w:t>вышеуказанные кандидатуры</w:t>
            </w:r>
          </w:p>
        </w:tc>
        <w:tc>
          <w:tcPr>
            <w:tcW w:w="5548" w:type="dxa"/>
            <w:tcBorders>
              <w:left w:val="single" w:sz="8" w:space="0" w:color="auto"/>
              <w:bottom w:val="single" w:sz="8" w:space="0" w:color="auto"/>
              <w:right w:val="single" w:sz="8" w:space="0" w:color="auto"/>
            </w:tcBorders>
            <w:shd w:val="clear" w:color="auto" w:fill="auto"/>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trHeight w:val="972"/>
          <w:tblCellSpacing w:w="5" w:type="nil"/>
        </w:trPr>
        <w:tc>
          <w:tcPr>
            <w:tcW w:w="851" w:type="dxa"/>
            <w:tcBorders>
              <w:left w:val="single" w:sz="8" w:space="0" w:color="auto"/>
              <w:bottom w:val="single" w:sz="8" w:space="0" w:color="auto"/>
              <w:right w:val="single" w:sz="8" w:space="0" w:color="auto"/>
            </w:tcBorders>
            <w:shd w:val="clear" w:color="auto" w:fill="auto"/>
            <w:vAlign w:val="center"/>
          </w:tcPr>
          <w:p w:rsidR="009C6866" w:rsidRDefault="009C6866" w:rsidP="00281B70">
            <w:pPr>
              <w:widowControl w:val="0"/>
              <w:autoSpaceDE w:val="0"/>
              <w:autoSpaceDN w:val="0"/>
              <w:adjustRightInd w:val="0"/>
              <w:jc w:val="center"/>
              <w:rPr>
                <w:szCs w:val="24"/>
              </w:rPr>
            </w:pPr>
            <w:r>
              <w:rPr>
                <w:szCs w:val="24"/>
              </w:rPr>
              <w:lastRenderedPageBreak/>
              <w:t>12.</w:t>
            </w:r>
          </w:p>
        </w:tc>
        <w:tc>
          <w:tcPr>
            <w:tcW w:w="3240" w:type="dxa"/>
            <w:tcBorders>
              <w:left w:val="single" w:sz="8" w:space="0" w:color="auto"/>
              <w:bottom w:val="single" w:sz="8" w:space="0" w:color="auto"/>
              <w:right w:val="single" w:sz="8" w:space="0" w:color="auto"/>
            </w:tcBorders>
            <w:shd w:val="clear" w:color="auto" w:fill="auto"/>
            <w:vAlign w:val="center"/>
          </w:tcPr>
          <w:p w:rsidR="009C6866" w:rsidRDefault="009C6866" w:rsidP="00281B70">
            <w:pPr>
              <w:widowControl w:val="0"/>
              <w:autoSpaceDE w:val="0"/>
              <w:autoSpaceDN w:val="0"/>
              <w:adjustRightInd w:val="0"/>
              <w:jc w:val="center"/>
              <w:rPr>
                <w:szCs w:val="24"/>
              </w:rPr>
            </w:pPr>
            <w:r w:rsidRPr="00106382">
              <w:rPr>
                <w:szCs w:val="24"/>
              </w:rPr>
              <w:t>Сведения о кандидатур</w:t>
            </w:r>
            <w:r>
              <w:rPr>
                <w:szCs w:val="24"/>
              </w:rPr>
              <w:t xml:space="preserve">е </w:t>
            </w:r>
            <w:r w:rsidRPr="00106382">
              <w:rPr>
                <w:szCs w:val="24"/>
              </w:rPr>
              <w:t>представител</w:t>
            </w:r>
            <w:r>
              <w:rPr>
                <w:szCs w:val="24"/>
              </w:rPr>
              <w:t>я</w:t>
            </w:r>
            <w:r w:rsidRPr="00106382">
              <w:rPr>
                <w:szCs w:val="24"/>
              </w:rPr>
              <w:t xml:space="preserve"> </w:t>
            </w:r>
            <w:r>
              <w:rPr>
                <w:szCs w:val="24"/>
              </w:rPr>
              <w:t xml:space="preserve">общественной </w:t>
            </w:r>
            <w:r w:rsidRPr="00106382">
              <w:rPr>
                <w:szCs w:val="24"/>
              </w:rPr>
              <w:t xml:space="preserve"> </w:t>
            </w:r>
            <w:r>
              <w:rPr>
                <w:szCs w:val="24"/>
              </w:rPr>
              <w:t xml:space="preserve">организации </w:t>
            </w:r>
            <w:r w:rsidRPr="00106382">
              <w:rPr>
                <w:szCs w:val="24"/>
              </w:rPr>
              <w:t>для</w:t>
            </w:r>
            <w:r>
              <w:rPr>
                <w:szCs w:val="24"/>
              </w:rPr>
              <w:t xml:space="preserve"> </w:t>
            </w:r>
            <w:r w:rsidRPr="00106382">
              <w:rPr>
                <w:szCs w:val="24"/>
              </w:rPr>
              <w:t>участия в работе комиссии (</w:t>
            </w:r>
            <w:r>
              <w:rPr>
                <w:szCs w:val="24"/>
              </w:rPr>
              <w:t xml:space="preserve">наименование общественной организации, </w:t>
            </w:r>
            <w:r w:rsidRPr="00106382">
              <w:rPr>
                <w:szCs w:val="24"/>
              </w:rPr>
              <w:t>фамили</w:t>
            </w:r>
            <w:r>
              <w:rPr>
                <w:szCs w:val="24"/>
              </w:rPr>
              <w:t>я</w:t>
            </w:r>
            <w:r w:rsidRPr="00106382">
              <w:rPr>
                <w:szCs w:val="24"/>
              </w:rPr>
              <w:t>,</w:t>
            </w:r>
            <w:r>
              <w:rPr>
                <w:szCs w:val="24"/>
              </w:rPr>
              <w:t xml:space="preserve"> </w:t>
            </w:r>
            <w:r w:rsidRPr="00106382">
              <w:rPr>
                <w:szCs w:val="24"/>
              </w:rPr>
              <w:t>им</w:t>
            </w:r>
            <w:r>
              <w:rPr>
                <w:szCs w:val="24"/>
              </w:rPr>
              <w:t>я</w:t>
            </w:r>
            <w:r w:rsidRPr="00106382">
              <w:rPr>
                <w:szCs w:val="24"/>
              </w:rPr>
              <w:t>, отчеств</w:t>
            </w:r>
            <w:r>
              <w:rPr>
                <w:szCs w:val="24"/>
              </w:rPr>
              <w:t>о,</w:t>
            </w:r>
            <w:r w:rsidRPr="00106382">
              <w:rPr>
                <w:szCs w:val="24"/>
              </w:rPr>
              <w:t xml:space="preserve"> должност</w:t>
            </w:r>
            <w:r>
              <w:rPr>
                <w:szCs w:val="24"/>
              </w:rPr>
              <w:t>ь</w:t>
            </w:r>
            <w:r w:rsidRPr="00106382">
              <w:rPr>
                <w:szCs w:val="24"/>
              </w:rPr>
              <w:t xml:space="preserve"> </w:t>
            </w:r>
            <w:r>
              <w:rPr>
                <w:szCs w:val="24"/>
              </w:rPr>
              <w:t>(полностью))</w:t>
            </w:r>
          </w:p>
        </w:tc>
        <w:tc>
          <w:tcPr>
            <w:tcW w:w="5548" w:type="dxa"/>
            <w:tcBorders>
              <w:left w:val="single" w:sz="8" w:space="0" w:color="auto"/>
              <w:bottom w:val="single" w:sz="8" w:space="0" w:color="auto"/>
              <w:right w:val="single" w:sz="8" w:space="0" w:color="auto"/>
            </w:tcBorders>
            <w:shd w:val="clear" w:color="auto" w:fill="auto"/>
            <w:vAlign w:val="center"/>
          </w:tcPr>
          <w:p w:rsidR="009C6866" w:rsidRPr="00106382" w:rsidRDefault="009C6866" w:rsidP="00281B70">
            <w:pPr>
              <w:widowControl w:val="0"/>
              <w:autoSpaceDE w:val="0"/>
              <w:autoSpaceDN w:val="0"/>
              <w:adjustRightInd w:val="0"/>
              <w:jc w:val="center"/>
              <w:rPr>
                <w:szCs w:val="24"/>
              </w:rPr>
            </w:pPr>
          </w:p>
        </w:tc>
        <w:tc>
          <w:tcPr>
            <w:tcW w:w="5751" w:type="dxa"/>
            <w:vAlign w:val="center"/>
          </w:tcPr>
          <w:p w:rsidR="009C6866" w:rsidRPr="00106382" w:rsidRDefault="009C6866" w:rsidP="00281B70">
            <w:pPr>
              <w:widowControl w:val="0"/>
              <w:autoSpaceDE w:val="0"/>
              <w:autoSpaceDN w:val="0"/>
              <w:adjustRightInd w:val="0"/>
              <w:jc w:val="center"/>
              <w:rPr>
                <w:szCs w:val="24"/>
              </w:rPr>
            </w:pPr>
          </w:p>
        </w:tc>
      </w:tr>
      <w:tr w:rsidR="009C6866" w:rsidRPr="00106382" w:rsidTr="00281B70">
        <w:trPr>
          <w:gridAfter w:val="1"/>
          <w:wAfter w:w="5751" w:type="dxa"/>
          <w:trHeight w:val="1080"/>
          <w:tblCellSpacing w:w="5" w:type="nil"/>
        </w:trPr>
        <w:tc>
          <w:tcPr>
            <w:tcW w:w="851"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Pr>
                <w:szCs w:val="24"/>
              </w:rPr>
              <w:t>13.</w:t>
            </w:r>
          </w:p>
        </w:tc>
        <w:tc>
          <w:tcPr>
            <w:tcW w:w="3240"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r w:rsidRPr="006F42BB">
              <w:rPr>
                <w:szCs w:val="24"/>
              </w:rPr>
              <w:t>Плановый месяц размещения заказа в соответствии</w:t>
            </w:r>
            <w:r>
              <w:rPr>
                <w:szCs w:val="24"/>
              </w:rPr>
              <w:t xml:space="preserve"> с размещенным планом-графиком/дата размещения на официальном сайте плана-графика</w:t>
            </w:r>
          </w:p>
        </w:tc>
        <w:tc>
          <w:tcPr>
            <w:tcW w:w="5548" w:type="dxa"/>
            <w:tcBorders>
              <w:left w:val="single" w:sz="8" w:space="0" w:color="auto"/>
              <w:bottom w:val="single" w:sz="8" w:space="0" w:color="auto"/>
              <w:right w:val="single" w:sz="8" w:space="0" w:color="auto"/>
            </w:tcBorders>
            <w:vAlign w:val="center"/>
          </w:tcPr>
          <w:p w:rsidR="009C6866" w:rsidRPr="00106382" w:rsidRDefault="009C6866" w:rsidP="00281B70">
            <w:pPr>
              <w:widowControl w:val="0"/>
              <w:autoSpaceDE w:val="0"/>
              <w:autoSpaceDN w:val="0"/>
              <w:adjustRightInd w:val="0"/>
              <w:jc w:val="center"/>
              <w:rPr>
                <w:szCs w:val="24"/>
              </w:rPr>
            </w:pPr>
          </w:p>
        </w:tc>
      </w:tr>
    </w:tbl>
    <w:p w:rsidR="009C6866" w:rsidRPr="00106382" w:rsidRDefault="009C6866" w:rsidP="009C6866">
      <w:pPr>
        <w:widowControl w:val="0"/>
        <w:autoSpaceDE w:val="0"/>
        <w:autoSpaceDN w:val="0"/>
        <w:adjustRightInd w:val="0"/>
        <w:jc w:val="both"/>
        <w:rPr>
          <w:szCs w:val="24"/>
        </w:rPr>
      </w:pPr>
    </w:p>
    <w:p w:rsidR="009C6866" w:rsidRDefault="009C6866" w:rsidP="009C6866">
      <w:pPr>
        <w:widowControl w:val="0"/>
        <w:autoSpaceDE w:val="0"/>
        <w:autoSpaceDN w:val="0"/>
        <w:adjustRightInd w:val="0"/>
        <w:ind w:firstLine="540"/>
        <w:jc w:val="both"/>
        <w:rPr>
          <w:szCs w:val="24"/>
        </w:rPr>
      </w:pPr>
      <w:r>
        <w:rPr>
          <w:szCs w:val="24"/>
        </w:rPr>
        <w:t>Электронная форма заявки</w:t>
      </w:r>
      <w:r w:rsidRPr="00106382">
        <w:rPr>
          <w:szCs w:val="24"/>
        </w:rPr>
        <w:t xml:space="preserve"> со всеми приложениями полностью совпадает с бумажным носителем.</w:t>
      </w:r>
    </w:p>
    <w:p w:rsidR="009C6866" w:rsidRDefault="009C6866" w:rsidP="009C6866">
      <w:pPr>
        <w:widowControl w:val="0"/>
        <w:autoSpaceDE w:val="0"/>
        <w:autoSpaceDN w:val="0"/>
        <w:adjustRightInd w:val="0"/>
        <w:ind w:firstLine="540"/>
        <w:jc w:val="both"/>
        <w:rPr>
          <w:szCs w:val="24"/>
        </w:rPr>
      </w:pPr>
    </w:p>
    <w:p w:rsidR="009C6866" w:rsidRDefault="009C6866" w:rsidP="009C6866">
      <w:pPr>
        <w:widowControl w:val="0"/>
        <w:autoSpaceDE w:val="0"/>
        <w:autoSpaceDN w:val="0"/>
        <w:adjustRightInd w:val="0"/>
        <w:ind w:firstLine="540"/>
        <w:jc w:val="both"/>
        <w:rPr>
          <w:szCs w:val="24"/>
        </w:rPr>
      </w:pPr>
      <w:r>
        <w:rPr>
          <w:szCs w:val="24"/>
        </w:rPr>
        <w:t>Приложения к заявке:</w:t>
      </w:r>
    </w:p>
    <w:p w:rsidR="009C6866" w:rsidRPr="00106382" w:rsidRDefault="009C6866" w:rsidP="009C6866">
      <w:pPr>
        <w:widowControl w:val="0"/>
        <w:autoSpaceDE w:val="0"/>
        <w:autoSpaceDN w:val="0"/>
        <w:adjustRightInd w:val="0"/>
        <w:ind w:firstLine="540"/>
        <w:jc w:val="both"/>
        <w:rPr>
          <w:szCs w:val="24"/>
        </w:rPr>
      </w:pPr>
      <w:r>
        <w:rPr>
          <w:szCs w:val="24"/>
        </w:rPr>
        <w:t>______________</w:t>
      </w:r>
    </w:p>
    <w:p w:rsidR="009C6866" w:rsidRPr="00106382" w:rsidRDefault="009C6866" w:rsidP="009C6866">
      <w:pPr>
        <w:widowControl w:val="0"/>
        <w:autoSpaceDE w:val="0"/>
        <w:autoSpaceDN w:val="0"/>
        <w:adjustRightInd w:val="0"/>
        <w:jc w:val="both"/>
        <w:rPr>
          <w:szCs w:val="24"/>
        </w:rPr>
      </w:pP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__________________________________        ___________    __________________</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(должность руководителя заказчика)         (подпись)       </w:t>
      </w:r>
      <w:r>
        <w:rPr>
          <w:rFonts w:ascii="Times New Roman" w:hAnsi="Times New Roman" w:cs="Times New Roman"/>
          <w:sz w:val="24"/>
          <w:szCs w:val="24"/>
        </w:rPr>
        <w:t xml:space="preserve">         </w:t>
      </w:r>
      <w:r w:rsidRPr="00106382">
        <w:rPr>
          <w:rFonts w:ascii="Times New Roman" w:hAnsi="Times New Roman" w:cs="Times New Roman"/>
          <w:sz w:val="24"/>
          <w:szCs w:val="24"/>
        </w:rPr>
        <w:t>(И.О. Фамилия)</w:t>
      </w:r>
    </w:p>
    <w:p w:rsidR="009C6866" w:rsidRPr="00106382" w:rsidRDefault="009C6866" w:rsidP="009C6866">
      <w:pPr>
        <w:pStyle w:val="ConsPlusNonformat"/>
        <w:rPr>
          <w:rFonts w:ascii="Times New Roman" w:hAnsi="Times New Roman" w:cs="Times New Roman"/>
          <w:sz w:val="24"/>
          <w:szCs w:val="24"/>
        </w:rPr>
      </w:pPr>
      <w:r w:rsidRPr="00106382">
        <w:rPr>
          <w:rFonts w:ascii="Times New Roman" w:hAnsi="Times New Roman" w:cs="Times New Roman"/>
          <w:sz w:val="24"/>
          <w:szCs w:val="24"/>
        </w:rPr>
        <w:t xml:space="preserve">                 М.П.</w:t>
      </w:r>
    </w:p>
    <w:p w:rsidR="009C6866" w:rsidRDefault="009C6866" w:rsidP="009C6866">
      <w:pPr>
        <w:widowControl w:val="0"/>
        <w:autoSpaceDE w:val="0"/>
        <w:autoSpaceDN w:val="0"/>
        <w:adjustRightInd w:val="0"/>
        <w:jc w:val="right"/>
        <w:rPr>
          <w:szCs w:val="24"/>
        </w:rPr>
      </w:pPr>
    </w:p>
    <w:p w:rsidR="009C6866" w:rsidRDefault="009C6866" w:rsidP="009C6866">
      <w:pPr>
        <w:widowControl w:val="0"/>
        <w:autoSpaceDE w:val="0"/>
        <w:autoSpaceDN w:val="0"/>
        <w:adjustRightInd w:val="0"/>
        <w:jc w:val="right"/>
        <w:rPr>
          <w:szCs w:val="24"/>
        </w:rPr>
      </w:pPr>
    </w:p>
    <w:p w:rsidR="009C6866" w:rsidRPr="00FA3143" w:rsidRDefault="009C6866" w:rsidP="009C6866">
      <w:pPr>
        <w:widowControl w:val="0"/>
        <w:autoSpaceDE w:val="0"/>
        <w:autoSpaceDN w:val="0"/>
        <w:adjustRightInd w:val="0"/>
        <w:rPr>
          <w:b/>
          <w:szCs w:val="24"/>
        </w:rPr>
      </w:pPr>
      <w:r w:rsidRPr="00FA3143">
        <w:rPr>
          <w:b/>
          <w:szCs w:val="24"/>
        </w:rPr>
        <w:t>----------------------</w:t>
      </w:r>
    </w:p>
    <w:p w:rsidR="009C6866" w:rsidRDefault="009C6866" w:rsidP="009C6866">
      <w:pPr>
        <w:widowControl w:val="0"/>
        <w:autoSpaceDE w:val="0"/>
        <w:autoSpaceDN w:val="0"/>
        <w:adjustRightInd w:val="0"/>
        <w:ind w:firstLine="284"/>
        <w:jc w:val="both"/>
      </w:pPr>
      <w:r w:rsidRPr="003C6DF9">
        <w:t>При необходимости содержание пункта может оформляться соответствующим</w:t>
      </w:r>
      <w:r>
        <w:t xml:space="preserve"> отдельным приложением к заявке</w:t>
      </w:r>
      <w:r w:rsidRPr="003C6DF9">
        <w:t xml:space="preserve"> с обязательным включением в текст пункта слов </w:t>
      </w:r>
      <w:r>
        <w:t>«</w:t>
      </w:r>
      <w:r w:rsidRPr="003C6DF9">
        <w:t>согласно приложению</w:t>
      </w:r>
      <w:r>
        <w:t>».</w:t>
      </w:r>
    </w:p>
    <w:p w:rsidR="009C6866" w:rsidRDefault="009C6866" w:rsidP="009C6866">
      <w:pPr>
        <w:widowControl w:val="0"/>
        <w:autoSpaceDE w:val="0"/>
        <w:autoSpaceDN w:val="0"/>
        <w:adjustRightInd w:val="0"/>
        <w:ind w:firstLine="284"/>
        <w:jc w:val="both"/>
      </w:pPr>
      <w:r>
        <w:t>Обоснование формирования начальной (максимальной) цены муниципального контракта, а также проект муниципального контракта являются неотъемлемой частью настоящей заявки и должны прикладываться в обязательном порядке.</w:t>
      </w:r>
    </w:p>
    <w:p w:rsidR="009C6866" w:rsidRDefault="009C6866" w:rsidP="009C6866">
      <w:pPr>
        <w:widowControl w:val="0"/>
        <w:autoSpaceDE w:val="0"/>
        <w:autoSpaceDN w:val="0"/>
        <w:adjustRightInd w:val="0"/>
        <w:ind w:firstLine="284"/>
        <w:jc w:val="both"/>
      </w:pPr>
      <w:r>
        <w:t>Заявка и все приложения к ней</w:t>
      </w:r>
      <w:r w:rsidRPr="003C6DF9">
        <w:t xml:space="preserve"> представляются в письменном виде на бумажном носителе и в электронном виде.</w:t>
      </w:r>
    </w:p>
    <w:p w:rsidR="009C6866" w:rsidRPr="00B938D3" w:rsidRDefault="009C6866" w:rsidP="009C6866">
      <w:pPr>
        <w:widowControl w:val="0"/>
        <w:autoSpaceDE w:val="0"/>
        <w:autoSpaceDN w:val="0"/>
        <w:adjustRightInd w:val="0"/>
        <w:ind w:firstLine="284"/>
        <w:jc w:val="both"/>
      </w:pPr>
      <w:r>
        <w:t>Заявка и все приложения к ней</w:t>
      </w:r>
      <w:r w:rsidRPr="00B938D3">
        <w:t xml:space="preserve"> должны быть подписаны руководителем заказчика и заверены печатью (при наличии)</w:t>
      </w:r>
      <w:r>
        <w:t>.</w:t>
      </w:r>
    </w:p>
    <w:p w:rsidR="009C6866" w:rsidRDefault="009C6866" w:rsidP="009C6866">
      <w:pPr>
        <w:widowControl w:val="0"/>
        <w:autoSpaceDE w:val="0"/>
        <w:autoSpaceDN w:val="0"/>
        <w:adjustRightInd w:val="0"/>
        <w:rPr>
          <w:szCs w:val="24"/>
        </w:rPr>
      </w:pPr>
    </w:p>
    <w:p w:rsidR="009C6866" w:rsidRDefault="009C6866" w:rsidP="009C6866">
      <w:pPr>
        <w:pStyle w:val="a9"/>
        <w:rPr>
          <w:lang w:val="en-US"/>
        </w:rPr>
      </w:pPr>
    </w:p>
    <w:p w:rsidR="009C6866" w:rsidRDefault="009C6866" w:rsidP="009C6866">
      <w:pPr>
        <w:pStyle w:val="ConsPlusTitle"/>
        <w:widowControl/>
        <w:jc w:val="right"/>
        <w:rPr>
          <w:rFonts w:ascii="Times New Roman" w:hAnsi="Times New Roman"/>
          <w:b w:val="0"/>
          <w:noProof/>
          <w:sz w:val="28"/>
          <w:szCs w:val="28"/>
          <w:lang w:val="en-US"/>
        </w:rPr>
      </w:pPr>
    </w:p>
    <w:p w:rsidR="009C6866" w:rsidRDefault="009C6866" w:rsidP="009C6866">
      <w:pPr>
        <w:pStyle w:val="ConsPlusTitle"/>
        <w:widowControl/>
        <w:jc w:val="right"/>
        <w:rPr>
          <w:rFonts w:ascii="Times New Roman" w:hAnsi="Times New Roman"/>
          <w:b w:val="0"/>
          <w:noProof/>
          <w:sz w:val="28"/>
          <w:szCs w:val="28"/>
          <w:lang w:val="en-US"/>
        </w:rPr>
      </w:pPr>
    </w:p>
    <w:p w:rsidR="009C6866" w:rsidRDefault="009C6866" w:rsidP="009C6866">
      <w:pPr>
        <w:pStyle w:val="ConsPlusTitle"/>
        <w:widowControl/>
        <w:jc w:val="right"/>
        <w:rPr>
          <w:rFonts w:ascii="Times New Roman" w:hAnsi="Times New Roman"/>
          <w:b w:val="0"/>
          <w:noProof/>
          <w:sz w:val="28"/>
          <w:szCs w:val="28"/>
          <w:lang w:val="en-US"/>
        </w:rPr>
      </w:pPr>
    </w:p>
    <w:p w:rsidR="009C6866" w:rsidRDefault="009C6866" w:rsidP="009C6866">
      <w:pPr>
        <w:pStyle w:val="ConsPlusTitle"/>
        <w:widowControl/>
        <w:jc w:val="right"/>
        <w:rPr>
          <w:rFonts w:ascii="Times New Roman" w:hAnsi="Times New Roman"/>
          <w:b w:val="0"/>
          <w:noProof/>
          <w:sz w:val="28"/>
          <w:szCs w:val="28"/>
          <w:lang w:val="en-US"/>
        </w:rPr>
      </w:pPr>
    </w:p>
    <w:p w:rsidR="009C6866" w:rsidRDefault="009C6866" w:rsidP="009C6866">
      <w:pPr>
        <w:pStyle w:val="ConsPlusTitle"/>
        <w:widowControl/>
        <w:jc w:val="right"/>
        <w:rPr>
          <w:rFonts w:ascii="Times New Roman" w:hAnsi="Times New Roman"/>
          <w:b w:val="0"/>
          <w:noProof/>
          <w:sz w:val="28"/>
          <w:szCs w:val="28"/>
          <w:lang w:val="en-US"/>
        </w:rPr>
      </w:pPr>
    </w:p>
    <w:p w:rsidR="009C6866" w:rsidRDefault="009C6866" w:rsidP="009C6866">
      <w:pPr>
        <w:pStyle w:val="ConsPlusTitle"/>
        <w:widowControl/>
        <w:jc w:val="right"/>
        <w:rPr>
          <w:rFonts w:ascii="Times New Roman" w:hAnsi="Times New Roman"/>
          <w:b w:val="0"/>
          <w:noProof/>
          <w:sz w:val="28"/>
          <w:szCs w:val="28"/>
          <w:lang w:val="en-US"/>
        </w:rPr>
      </w:pPr>
    </w:p>
    <w:p w:rsidR="009C6866" w:rsidRDefault="009C6866" w:rsidP="009C6866">
      <w:pPr>
        <w:pStyle w:val="ConsPlusTitle"/>
        <w:widowControl/>
        <w:jc w:val="right"/>
        <w:rPr>
          <w:rFonts w:ascii="Times New Roman" w:hAnsi="Times New Roman"/>
          <w:b w:val="0"/>
          <w:noProof/>
          <w:sz w:val="28"/>
          <w:szCs w:val="28"/>
          <w:lang w:val="en-US"/>
        </w:rPr>
      </w:pPr>
    </w:p>
    <w:p w:rsidR="009C6866" w:rsidRDefault="009C6866" w:rsidP="009C6866">
      <w:pPr>
        <w:pStyle w:val="ConsPlusTitle"/>
        <w:widowControl/>
        <w:jc w:val="right"/>
        <w:rPr>
          <w:rFonts w:ascii="Times New Roman" w:hAnsi="Times New Roman"/>
          <w:b w:val="0"/>
          <w:noProof/>
          <w:sz w:val="28"/>
          <w:szCs w:val="28"/>
          <w:lang w:val="en-US"/>
        </w:rPr>
      </w:pPr>
    </w:p>
    <w:p w:rsidR="009C6866" w:rsidRDefault="009C6866" w:rsidP="009C6866">
      <w:pPr>
        <w:pStyle w:val="ConsPlusTitle"/>
        <w:widowControl/>
        <w:jc w:val="right"/>
        <w:rPr>
          <w:rFonts w:ascii="Times New Roman" w:hAnsi="Times New Roman"/>
          <w:b w:val="0"/>
          <w:noProof/>
          <w:sz w:val="28"/>
          <w:szCs w:val="28"/>
          <w:lang w:val="en-US"/>
        </w:rPr>
      </w:pPr>
    </w:p>
    <w:p w:rsidR="009C6866" w:rsidRDefault="009C6866" w:rsidP="009C6866">
      <w:pPr>
        <w:pStyle w:val="ConsPlusTitle"/>
        <w:widowControl/>
        <w:jc w:val="right"/>
        <w:rPr>
          <w:rFonts w:ascii="Times New Roman" w:hAnsi="Times New Roman"/>
          <w:b w:val="0"/>
          <w:noProof/>
          <w:sz w:val="28"/>
          <w:szCs w:val="28"/>
          <w:lang w:val="en-US"/>
        </w:rPr>
      </w:pPr>
    </w:p>
    <w:p w:rsidR="009C6866" w:rsidRDefault="009C6866" w:rsidP="009C6866">
      <w:pPr>
        <w:pStyle w:val="ConsPlusTitle"/>
        <w:widowControl/>
        <w:jc w:val="right"/>
        <w:rPr>
          <w:rFonts w:ascii="Times New Roman" w:hAnsi="Times New Roman"/>
          <w:b w:val="0"/>
          <w:noProof/>
          <w:sz w:val="28"/>
          <w:szCs w:val="28"/>
          <w:lang w:val="en-US"/>
        </w:rPr>
      </w:pPr>
    </w:p>
    <w:p w:rsidR="009C6866" w:rsidRPr="000E439B" w:rsidRDefault="009C6866" w:rsidP="009C6866">
      <w:pPr>
        <w:pStyle w:val="ConsPlusTitle"/>
        <w:widowControl/>
        <w:jc w:val="right"/>
        <w:rPr>
          <w:rFonts w:ascii="Times New Roman" w:hAnsi="Times New Roman"/>
          <w:b w:val="0"/>
          <w:noProof/>
          <w:sz w:val="28"/>
          <w:szCs w:val="28"/>
        </w:rPr>
      </w:pPr>
      <w:r w:rsidRPr="000E439B">
        <w:rPr>
          <w:rFonts w:ascii="Times New Roman" w:hAnsi="Times New Roman"/>
          <w:b w:val="0"/>
          <w:noProof/>
          <w:sz w:val="28"/>
          <w:szCs w:val="28"/>
        </w:rPr>
        <w:lastRenderedPageBreak/>
        <w:t xml:space="preserve">Приложение № </w:t>
      </w:r>
      <w:r>
        <w:rPr>
          <w:rFonts w:ascii="Times New Roman" w:hAnsi="Times New Roman"/>
          <w:b w:val="0"/>
          <w:noProof/>
          <w:sz w:val="28"/>
          <w:szCs w:val="28"/>
        </w:rPr>
        <w:t xml:space="preserve">5 </w:t>
      </w:r>
      <w:r w:rsidRPr="00F3496C">
        <w:rPr>
          <w:rFonts w:ascii="Times New Roman" w:hAnsi="Times New Roman" w:cs="Times New Roman"/>
          <w:b w:val="0"/>
          <w:sz w:val="28"/>
          <w:szCs w:val="28"/>
        </w:rPr>
        <w:t>к Порядку</w:t>
      </w:r>
    </w:p>
    <w:p w:rsidR="009C6866" w:rsidRDefault="009C6866" w:rsidP="009C6866">
      <w:pPr>
        <w:jc w:val="center"/>
      </w:pPr>
    </w:p>
    <w:p w:rsidR="009C6866" w:rsidRPr="000E18CE" w:rsidRDefault="009C6866" w:rsidP="009C6866">
      <w:pPr>
        <w:ind w:left="42"/>
        <w:jc w:val="center"/>
        <w:rPr>
          <w:sz w:val="28"/>
          <w:szCs w:val="28"/>
        </w:rPr>
      </w:pPr>
      <w:r w:rsidRPr="000E18CE">
        <w:rPr>
          <w:sz w:val="28"/>
          <w:szCs w:val="28"/>
        </w:rPr>
        <w:t>Примерная форма письма</w:t>
      </w:r>
      <w:r>
        <w:rPr>
          <w:sz w:val="28"/>
          <w:szCs w:val="28"/>
        </w:rPr>
        <w:t xml:space="preserve"> о внесении изменений</w:t>
      </w:r>
    </w:p>
    <w:p w:rsidR="009C6866" w:rsidRDefault="009C6866" w:rsidP="009C6866">
      <w:pPr>
        <w:pStyle w:val="ConsPlusNonformat"/>
        <w:rPr>
          <w:rFonts w:ascii="Times New Roman" w:hAnsi="Times New Roman" w:cs="Times New Roman"/>
          <w:sz w:val="24"/>
          <w:szCs w:val="24"/>
        </w:rPr>
      </w:pPr>
    </w:p>
    <w:p w:rsidR="009C6866" w:rsidRPr="00D77757" w:rsidRDefault="009C6866" w:rsidP="009C6866">
      <w:pPr>
        <w:pStyle w:val="ConsPlusTitle"/>
        <w:widowControl/>
        <w:ind w:left="4962"/>
        <w:outlineLvl w:val="0"/>
        <w:rPr>
          <w:rFonts w:ascii="Times New Roman" w:hAnsi="Times New Roman"/>
          <w:sz w:val="28"/>
          <w:szCs w:val="28"/>
        </w:rPr>
      </w:pPr>
      <w:r w:rsidRPr="00D77757">
        <w:rPr>
          <w:rFonts w:ascii="Times New Roman" w:hAnsi="Times New Roman"/>
          <w:sz w:val="28"/>
          <w:szCs w:val="28"/>
        </w:rPr>
        <w:t xml:space="preserve">Администрация </w:t>
      </w:r>
      <w:r w:rsidRPr="003F6082">
        <w:rPr>
          <w:rFonts w:ascii="Times New Roman" w:hAnsi="Times New Roman"/>
          <w:sz w:val="28"/>
          <w:szCs w:val="28"/>
        </w:rPr>
        <w:t xml:space="preserve">Богучарского </w:t>
      </w:r>
      <w:r w:rsidRPr="00D77757">
        <w:rPr>
          <w:rFonts w:ascii="Times New Roman" w:hAnsi="Times New Roman"/>
          <w:sz w:val="28"/>
          <w:szCs w:val="28"/>
        </w:rPr>
        <w:t xml:space="preserve">муниципального района </w:t>
      </w:r>
    </w:p>
    <w:p w:rsidR="009C6866" w:rsidRPr="00D77757" w:rsidRDefault="009C6866" w:rsidP="009C6866">
      <w:pPr>
        <w:pStyle w:val="ConsPlusTitle"/>
        <w:widowControl/>
        <w:ind w:left="4962"/>
        <w:outlineLvl w:val="0"/>
        <w:rPr>
          <w:rFonts w:ascii="Times New Roman" w:hAnsi="Times New Roman"/>
          <w:sz w:val="28"/>
          <w:szCs w:val="28"/>
        </w:rPr>
      </w:pPr>
      <w:r w:rsidRPr="00D77757">
        <w:rPr>
          <w:rFonts w:ascii="Times New Roman" w:hAnsi="Times New Roman"/>
          <w:sz w:val="28"/>
          <w:szCs w:val="28"/>
        </w:rPr>
        <w:t>Воронежской области</w:t>
      </w:r>
    </w:p>
    <w:p w:rsidR="009C6866" w:rsidRPr="007D31EC" w:rsidRDefault="009C6866" w:rsidP="009C6866">
      <w:pPr>
        <w:pStyle w:val="ConsPlusTitle"/>
        <w:widowControl/>
        <w:ind w:left="4962"/>
        <w:outlineLvl w:val="0"/>
        <w:rPr>
          <w:rFonts w:ascii="Times New Roman" w:hAnsi="Times New Roman" w:cs="Times New Roman"/>
          <w:b w:val="0"/>
          <w:sz w:val="28"/>
          <w:szCs w:val="28"/>
        </w:rPr>
      </w:pPr>
    </w:p>
    <w:p w:rsidR="009C6866" w:rsidRPr="007D31EC" w:rsidRDefault="009C6866" w:rsidP="009C6866">
      <w:pPr>
        <w:pStyle w:val="ConsPlusTitle"/>
        <w:widowControl/>
        <w:ind w:left="4962"/>
        <w:outlineLvl w:val="0"/>
        <w:rPr>
          <w:rFonts w:ascii="Times New Roman" w:hAnsi="Times New Roman" w:cs="Times New Roman"/>
          <w:b w:val="0"/>
          <w:sz w:val="28"/>
          <w:szCs w:val="28"/>
        </w:rPr>
      </w:pPr>
    </w:p>
    <w:p w:rsidR="009C6866" w:rsidRDefault="009C6866" w:rsidP="009C6866">
      <w:pPr>
        <w:pStyle w:val="ConsPlusTitle"/>
        <w:widowControl/>
        <w:ind w:left="4962"/>
        <w:jc w:val="both"/>
        <w:outlineLvl w:val="0"/>
        <w:rPr>
          <w:rFonts w:ascii="Times New Roman" w:hAnsi="Times New Roman"/>
          <w:b w:val="0"/>
          <w:sz w:val="28"/>
          <w:szCs w:val="28"/>
        </w:rPr>
      </w:pPr>
    </w:p>
    <w:p w:rsidR="009C6866" w:rsidRPr="007D31EC" w:rsidRDefault="009C6866" w:rsidP="009C6866">
      <w:pPr>
        <w:pStyle w:val="ConsPlusTitle"/>
        <w:widowControl/>
        <w:ind w:left="4962"/>
        <w:jc w:val="both"/>
        <w:outlineLvl w:val="0"/>
        <w:rPr>
          <w:rFonts w:ascii="Times New Roman" w:hAnsi="Times New Roman" w:cs="Times New Roman"/>
          <w:b w:val="0"/>
          <w:sz w:val="28"/>
          <w:szCs w:val="28"/>
        </w:rPr>
      </w:pPr>
    </w:p>
    <w:p w:rsidR="009C6866" w:rsidRDefault="009C6866" w:rsidP="009C6866">
      <w:pPr>
        <w:ind w:left="-125" w:firstLine="550"/>
        <w:jc w:val="both"/>
        <w:rPr>
          <w:sz w:val="28"/>
          <w:szCs w:val="28"/>
        </w:rPr>
      </w:pPr>
      <w:proofErr w:type="gramStart"/>
      <w:r>
        <w:rPr>
          <w:sz w:val="28"/>
          <w:szCs w:val="28"/>
        </w:rPr>
        <w:t xml:space="preserve">Просим внести изменения в заявку </w:t>
      </w:r>
      <w:r w:rsidRPr="007156A7">
        <w:rPr>
          <w:sz w:val="28"/>
          <w:szCs w:val="28"/>
        </w:rPr>
        <w:t>от ______</w:t>
      </w:r>
      <w:r>
        <w:rPr>
          <w:sz w:val="28"/>
          <w:szCs w:val="28"/>
        </w:rPr>
        <w:t>___</w:t>
      </w:r>
      <w:r w:rsidRPr="007156A7">
        <w:rPr>
          <w:sz w:val="28"/>
          <w:szCs w:val="28"/>
        </w:rPr>
        <w:t>_ № ___</w:t>
      </w:r>
      <w:r>
        <w:rPr>
          <w:sz w:val="28"/>
          <w:szCs w:val="28"/>
        </w:rPr>
        <w:t xml:space="preserve"> на определение поставщика (подрядчика, исполнителя) путем проведения </w:t>
      </w:r>
      <w:r w:rsidRPr="004B28A6">
        <w:rPr>
          <w:b/>
          <w:sz w:val="28"/>
          <w:szCs w:val="28"/>
        </w:rPr>
        <w:t>(</w:t>
      </w:r>
      <w:r w:rsidRPr="004B28A6">
        <w:rPr>
          <w:b/>
          <w:i/>
          <w:sz w:val="28"/>
          <w:szCs w:val="28"/>
          <w:u w:val="single"/>
        </w:rPr>
        <w:t>указывается способ определения поставщика (подрядчика, исполнителя</w:t>
      </w:r>
      <w:r w:rsidRPr="004B28A6">
        <w:rPr>
          <w:b/>
          <w:i/>
          <w:sz w:val="28"/>
          <w:szCs w:val="28"/>
        </w:rPr>
        <w:t>)</w:t>
      </w:r>
      <w:r w:rsidRPr="004B28A6">
        <w:rPr>
          <w:sz w:val="28"/>
          <w:szCs w:val="28"/>
        </w:rPr>
        <w:t xml:space="preserve"> </w:t>
      </w:r>
      <w:r w:rsidRPr="007156A7">
        <w:rPr>
          <w:sz w:val="28"/>
          <w:szCs w:val="28"/>
        </w:rPr>
        <w:t xml:space="preserve">на </w:t>
      </w:r>
      <w:r w:rsidRPr="004B28A6">
        <w:rPr>
          <w:b/>
          <w:i/>
          <w:sz w:val="28"/>
          <w:szCs w:val="28"/>
        </w:rPr>
        <w:t>(</w:t>
      </w:r>
      <w:r w:rsidRPr="004B28A6">
        <w:rPr>
          <w:b/>
          <w:i/>
          <w:sz w:val="28"/>
          <w:szCs w:val="28"/>
          <w:u w:val="single"/>
        </w:rPr>
        <w:t>наименование объекта закупки</w:t>
      </w:r>
      <w:r w:rsidRPr="004B28A6">
        <w:rPr>
          <w:b/>
          <w:i/>
          <w:sz w:val="28"/>
          <w:szCs w:val="28"/>
        </w:rPr>
        <w:t xml:space="preserve">) </w:t>
      </w:r>
      <w:r w:rsidRPr="007156A7">
        <w:rPr>
          <w:sz w:val="28"/>
          <w:szCs w:val="28"/>
        </w:rPr>
        <w:t>с начальной</w:t>
      </w:r>
      <w:r>
        <w:rPr>
          <w:sz w:val="28"/>
          <w:szCs w:val="28"/>
        </w:rPr>
        <w:t xml:space="preserve"> (максимальной)</w:t>
      </w:r>
      <w:r w:rsidRPr="007156A7">
        <w:rPr>
          <w:sz w:val="28"/>
          <w:szCs w:val="28"/>
        </w:rPr>
        <w:t xml:space="preserve"> ценой</w:t>
      </w:r>
      <w:r>
        <w:rPr>
          <w:sz w:val="28"/>
          <w:szCs w:val="28"/>
        </w:rPr>
        <w:t xml:space="preserve"> контракта</w:t>
      </w:r>
      <w:r w:rsidRPr="007156A7">
        <w:rPr>
          <w:sz w:val="28"/>
          <w:szCs w:val="28"/>
        </w:rPr>
        <w:t xml:space="preserve"> </w:t>
      </w:r>
      <w:r w:rsidRPr="007156A7">
        <w:rPr>
          <w:i/>
          <w:sz w:val="28"/>
          <w:szCs w:val="28"/>
        </w:rPr>
        <w:t>(</w:t>
      </w:r>
      <w:r w:rsidRPr="007156A7">
        <w:rPr>
          <w:b/>
          <w:i/>
          <w:sz w:val="28"/>
          <w:szCs w:val="28"/>
          <w:u w:val="single"/>
        </w:rPr>
        <w:t>цифрами и прописью</w:t>
      </w:r>
      <w:r w:rsidRPr="007156A7">
        <w:rPr>
          <w:i/>
          <w:sz w:val="28"/>
          <w:szCs w:val="28"/>
          <w:u w:val="single"/>
        </w:rPr>
        <w:t>)</w:t>
      </w:r>
      <w:r w:rsidRPr="007156A7">
        <w:rPr>
          <w:sz w:val="28"/>
          <w:szCs w:val="28"/>
        </w:rPr>
        <w:t xml:space="preserve"> на бумажном носителе и в электронном виде.</w:t>
      </w:r>
      <w:proofErr w:type="gramEnd"/>
    </w:p>
    <w:p w:rsidR="009C6866" w:rsidRDefault="009C6866" w:rsidP="009C6866">
      <w:pPr>
        <w:ind w:left="-125" w:firstLine="550"/>
        <w:jc w:val="both"/>
        <w:rPr>
          <w:sz w:val="28"/>
          <w:szCs w:val="28"/>
        </w:rPr>
      </w:pPr>
      <w:r>
        <w:rPr>
          <w:sz w:val="28"/>
          <w:szCs w:val="28"/>
        </w:rPr>
        <w:t>Пункт «….» читать в новой редакции (прилагается).</w:t>
      </w:r>
      <w:r w:rsidRPr="008F1251">
        <w:rPr>
          <w:i/>
          <w:sz w:val="28"/>
          <w:szCs w:val="28"/>
        </w:rPr>
        <w:t xml:space="preserve"> </w:t>
      </w:r>
    </w:p>
    <w:p w:rsidR="009C6866" w:rsidRPr="007156A7" w:rsidRDefault="009C6866" w:rsidP="009C6866">
      <w:pPr>
        <w:ind w:left="-125" w:firstLine="550"/>
        <w:jc w:val="both"/>
        <w:rPr>
          <w:sz w:val="28"/>
          <w:szCs w:val="28"/>
        </w:rPr>
      </w:pPr>
      <w:r>
        <w:rPr>
          <w:sz w:val="28"/>
          <w:szCs w:val="28"/>
        </w:rPr>
        <w:t>Подтверждаем, что электронный вид прилагаемых изменений полностью соответствует бумажной форме.</w:t>
      </w:r>
    </w:p>
    <w:p w:rsidR="009C6866" w:rsidRDefault="009C6866" w:rsidP="009C6866">
      <w:pPr>
        <w:spacing w:before="120"/>
        <w:ind w:left="426"/>
        <w:jc w:val="both"/>
        <w:rPr>
          <w:sz w:val="28"/>
          <w:szCs w:val="28"/>
        </w:rPr>
      </w:pPr>
    </w:p>
    <w:p w:rsidR="009C6866" w:rsidRDefault="009C6866" w:rsidP="009C6866">
      <w:pPr>
        <w:spacing w:before="120"/>
        <w:ind w:left="426"/>
        <w:jc w:val="both"/>
        <w:rPr>
          <w:sz w:val="28"/>
          <w:szCs w:val="28"/>
        </w:rPr>
      </w:pPr>
      <w:r w:rsidRPr="007156A7">
        <w:rPr>
          <w:sz w:val="28"/>
          <w:szCs w:val="28"/>
        </w:rPr>
        <w:t xml:space="preserve">Приложение: на __ </w:t>
      </w:r>
      <w:proofErr w:type="gramStart"/>
      <w:r w:rsidRPr="007156A7">
        <w:rPr>
          <w:sz w:val="28"/>
          <w:szCs w:val="28"/>
        </w:rPr>
        <w:t>л</w:t>
      </w:r>
      <w:proofErr w:type="gramEnd"/>
      <w:r w:rsidRPr="007156A7">
        <w:rPr>
          <w:sz w:val="28"/>
          <w:szCs w:val="28"/>
        </w:rPr>
        <w:t>. в __ экз.</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4"/>
        <w:gridCol w:w="2585"/>
        <w:gridCol w:w="3190"/>
      </w:tblGrid>
      <w:tr w:rsidR="009C6866" w:rsidTr="00281B70">
        <w:tc>
          <w:tcPr>
            <w:tcW w:w="3794" w:type="dxa"/>
          </w:tcPr>
          <w:p w:rsidR="009C6866" w:rsidRDefault="009C6866" w:rsidP="00281B70">
            <w:pPr>
              <w:pStyle w:val="ConsPlusTitle"/>
              <w:widowControl/>
              <w:outlineLvl w:val="0"/>
              <w:rPr>
                <w:rFonts w:ascii="Times New Roman" w:hAnsi="Times New Roman" w:cs="Times New Roman"/>
                <w:b w:val="0"/>
                <w:sz w:val="28"/>
                <w:szCs w:val="28"/>
              </w:rPr>
            </w:pPr>
            <w:r w:rsidRPr="007156A7">
              <w:rPr>
                <w:rFonts w:ascii="Times New Roman" w:hAnsi="Times New Roman" w:cs="Times New Roman"/>
                <w:b w:val="0"/>
                <w:sz w:val="28"/>
                <w:szCs w:val="28"/>
              </w:rPr>
              <w:t>(Наименование должност</w:t>
            </w:r>
            <w:r>
              <w:rPr>
                <w:rFonts w:ascii="Times New Roman" w:hAnsi="Times New Roman" w:cs="Times New Roman"/>
                <w:b w:val="0"/>
                <w:sz w:val="28"/>
                <w:szCs w:val="28"/>
              </w:rPr>
              <w:t>и л</w:t>
            </w:r>
            <w:r w:rsidRPr="007156A7">
              <w:rPr>
                <w:rFonts w:ascii="Times New Roman" w:hAnsi="Times New Roman" w:cs="Times New Roman"/>
                <w:b w:val="0"/>
                <w:sz w:val="28"/>
                <w:szCs w:val="28"/>
              </w:rPr>
              <w:t>ица, подписавшего документ)</w:t>
            </w:r>
          </w:p>
        </w:tc>
        <w:tc>
          <w:tcPr>
            <w:tcW w:w="2585" w:type="dxa"/>
            <w:tcBorders>
              <w:bottom w:val="single" w:sz="4" w:space="0" w:color="auto"/>
            </w:tcBorders>
          </w:tcPr>
          <w:p w:rsidR="009C6866" w:rsidRDefault="009C6866" w:rsidP="00281B70">
            <w:pPr>
              <w:pStyle w:val="ConsPlusTitle"/>
              <w:widowControl/>
              <w:jc w:val="both"/>
              <w:outlineLvl w:val="0"/>
              <w:rPr>
                <w:rFonts w:ascii="Times New Roman" w:hAnsi="Times New Roman" w:cs="Times New Roman"/>
                <w:b w:val="0"/>
                <w:sz w:val="28"/>
                <w:szCs w:val="28"/>
              </w:rPr>
            </w:pPr>
          </w:p>
        </w:tc>
        <w:tc>
          <w:tcPr>
            <w:tcW w:w="3190" w:type="dxa"/>
          </w:tcPr>
          <w:p w:rsidR="009C6866" w:rsidRDefault="009C6866" w:rsidP="00281B70">
            <w:pPr>
              <w:pStyle w:val="ConsPlusTitle"/>
              <w:widowControl/>
              <w:outlineLvl w:val="0"/>
              <w:rPr>
                <w:rFonts w:ascii="Times New Roman" w:hAnsi="Times New Roman" w:cs="Times New Roman"/>
                <w:b w:val="0"/>
                <w:sz w:val="28"/>
                <w:szCs w:val="28"/>
              </w:rPr>
            </w:pPr>
            <w:r>
              <w:rPr>
                <w:rFonts w:ascii="Times New Roman" w:hAnsi="Times New Roman" w:cs="Times New Roman"/>
                <w:b w:val="0"/>
                <w:sz w:val="28"/>
                <w:szCs w:val="28"/>
              </w:rPr>
              <w:t>(И.О.Фамилия)</w:t>
            </w:r>
          </w:p>
        </w:tc>
      </w:tr>
      <w:tr w:rsidR="009C6866" w:rsidTr="00281B70">
        <w:tc>
          <w:tcPr>
            <w:tcW w:w="3794" w:type="dxa"/>
          </w:tcPr>
          <w:p w:rsidR="009C6866" w:rsidRDefault="009C6866" w:rsidP="00281B70">
            <w:pPr>
              <w:pStyle w:val="ConsPlusTitle"/>
              <w:widowControl/>
              <w:outlineLvl w:val="0"/>
              <w:rPr>
                <w:rFonts w:ascii="Times New Roman" w:hAnsi="Times New Roman" w:cs="Times New Roman"/>
                <w:b w:val="0"/>
                <w:sz w:val="28"/>
                <w:szCs w:val="28"/>
              </w:rPr>
            </w:pPr>
          </w:p>
        </w:tc>
        <w:tc>
          <w:tcPr>
            <w:tcW w:w="2585" w:type="dxa"/>
            <w:tcBorders>
              <w:top w:val="single" w:sz="4" w:space="0" w:color="auto"/>
            </w:tcBorders>
          </w:tcPr>
          <w:p w:rsidR="009C6866" w:rsidRDefault="009C6866" w:rsidP="00281B70">
            <w:pPr>
              <w:pStyle w:val="ConsPlusTitle"/>
              <w:widowControl/>
              <w:jc w:val="center"/>
              <w:outlineLvl w:val="0"/>
              <w:rPr>
                <w:rFonts w:ascii="Times New Roman" w:hAnsi="Times New Roman" w:cs="Times New Roman"/>
                <w:b w:val="0"/>
                <w:sz w:val="28"/>
                <w:szCs w:val="28"/>
              </w:rPr>
            </w:pPr>
            <w:r>
              <w:rPr>
                <w:rFonts w:ascii="Times New Roman" w:hAnsi="Times New Roman" w:cs="Times New Roman"/>
                <w:b w:val="0"/>
                <w:sz w:val="28"/>
                <w:szCs w:val="28"/>
              </w:rPr>
              <w:t>(подпись)</w:t>
            </w:r>
          </w:p>
        </w:tc>
        <w:tc>
          <w:tcPr>
            <w:tcW w:w="3190" w:type="dxa"/>
          </w:tcPr>
          <w:p w:rsidR="009C6866" w:rsidRDefault="009C6866" w:rsidP="00281B70">
            <w:pPr>
              <w:pStyle w:val="ConsPlusTitle"/>
              <w:widowControl/>
              <w:jc w:val="both"/>
              <w:outlineLvl w:val="0"/>
              <w:rPr>
                <w:rFonts w:ascii="Times New Roman" w:hAnsi="Times New Roman" w:cs="Times New Roman"/>
                <w:b w:val="0"/>
                <w:sz w:val="28"/>
                <w:szCs w:val="28"/>
              </w:rPr>
            </w:pPr>
          </w:p>
        </w:tc>
      </w:tr>
    </w:tbl>
    <w:p w:rsidR="009C6866" w:rsidRDefault="009C6866" w:rsidP="009C6866">
      <w:pPr>
        <w:pStyle w:val="ConsPlu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t xml:space="preserve">       </w:t>
      </w:r>
    </w:p>
    <w:p w:rsidR="009C6866" w:rsidRDefault="009C6866" w:rsidP="009C6866">
      <w:pPr>
        <w:widowControl w:val="0"/>
        <w:autoSpaceDE w:val="0"/>
        <w:autoSpaceDN w:val="0"/>
        <w:adjustRightInd w:val="0"/>
        <w:rPr>
          <w:szCs w:val="24"/>
        </w:rPr>
      </w:pPr>
    </w:p>
    <w:p w:rsidR="009C6866" w:rsidRDefault="009C6866" w:rsidP="009C6866">
      <w:pPr>
        <w:widowControl w:val="0"/>
        <w:autoSpaceDE w:val="0"/>
        <w:autoSpaceDN w:val="0"/>
        <w:adjustRightInd w:val="0"/>
        <w:rPr>
          <w:szCs w:val="24"/>
        </w:rPr>
      </w:pPr>
      <w:r>
        <w:rPr>
          <w:szCs w:val="24"/>
        </w:rPr>
        <w:t>-----------------------</w:t>
      </w:r>
    </w:p>
    <w:p w:rsidR="009C6866" w:rsidRPr="002E3A48" w:rsidRDefault="009C6866" w:rsidP="009C6866">
      <w:pPr>
        <w:widowControl w:val="0"/>
        <w:autoSpaceDE w:val="0"/>
        <w:autoSpaceDN w:val="0"/>
        <w:adjustRightInd w:val="0"/>
        <w:jc w:val="both"/>
        <w:rPr>
          <w:szCs w:val="24"/>
        </w:rPr>
      </w:pPr>
      <w:r>
        <w:rPr>
          <w:szCs w:val="24"/>
        </w:rPr>
        <w:t>П</w:t>
      </w:r>
      <w:r w:rsidRPr="002E3A48">
        <w:rPr>
          <w:szCs w:val="24"/>
        </w:rPr>
        <w:t>исьмо</w:t>
      </w:r>
      <w:r>
        <w:rPr>
          <w:szCs w:val="24"/>
        </w:rPr>
        <w:t xml:space="preserve"> о внесении изменений </w:t>
      </w:r>
      <w:r w:rsidRPr="002E3A48">
        <w:rPr>
          <w:szCs w:val="24"/>
        </w:rPr>
        <w:t xml:space="preserve">оформляется на бланке организации с указанием </w:t>
      </w:r>
      <w:r>
        <w:rPr>
          <w:szCs w:val="24"/>
        </w:rPr>
        <w:t xml:space="preserve">регистрационного номера, даты регистрации, </w:t>
      </w:r>
      <w:r w:rsidRPr="002E3A48">
        <w:rPr>
          <w:szCs w:val="24"/>
        </w:rPr>
        <w:t>справочных данных об организации: почтовый (юридический) адрес, место нахождения, номера телефонов, факсов, счетов в банке, ОГРН, ИНН/КПП, адрес электронной почты.</w:t>
      </w:r>
    </w:p>
    <w:p w:rsidR="009C6866" w:rsidRPr="002E3A48" w:rsidRDefault="009C6866" w:rsidP="009C6866">
      <w:pPr>
        <w:widowControl w:val="0"/>
        <w:autoSpaceDE w:val="0"/>
        <w:autoSpaceDN w:val="0"/>
        <w:adjustRightInd w:val="0"/>
        <w:jc w:val="both"/>
        <w:rPr>
          <w:szCs w:val="24"/>
        </w:rPr>
      </w:pPr>
      <w:r>
        <w:rPr>
          <w:szCs w:val="24"/>
        </w:rPr>
        <w:t xml:space="preserve">Печать на письме </w:t>
      </w:r>
      <w:r w:rsidRPr="002E3A48">
        <w:rPr>
          <w:szCs w:val="24"/>
        </w:rPr>
        <w:t>ставится</w:t>
      </w:r>
      <w:r>
        <w:rPr>
          <w:szCs w:val="24"/>
        </w:rPr>
        <w:t>.</w:t>
      </w:r>
    </w:p>
    <w:p w:rsidR="009C6866" w:rsidRDefault="009C6866" w:rsidP="009C6866">
      <w:pPr>
        <w:widowControl w:val="0"/>
        <w:autoSpaceDE w:val="0"/>
        <w:autoSpaceDN w:val="0"/>
        <w:adjustRightInd w:val="0"/>
        <w:rPr>
          <w:szCs w:val="24"/>
        </w:rPr>
      </w:pPr>
    </w:p>
    <w:p w:rsidR="009C6866" w:rsidRDefault="009C6866" w:rsidP="009C6866">
      <w:pPr>
        <w:widowControl w:val="0"/>
        <w:autoSpaceDE w:val="0"/>
        <w:autoSpaceDN w:val="0"/>
        <w:adjustRightInd w:val="0"/>
        <w:rPr>
          <w:szCs w:val="24"/>
        </w:rPr>
      </w:pPr>
    </w:p>
    <w:p w:rsidR="009C6866" w:rsidRDefault="009C6866" w:rsidP="009C6866">
      <w:pPr>
        <w:widowControl w:val="0"/>
        <w:autoSpaceDE w:val="0"/>
        <w:autoSpaceDN w:val="0"/>
        <w:adjustRightInd w:val="0"/>
        <w:rPr>
          <w:szCs w:val="24"/>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autoSpaceDE w:val="0"/>
        <w:autoSpaceDN w:val="0"/>
        <w:adjustRightInd w:val="0"/>
        <w:ind w:left="5278"/>
        <w:outlineLvl w:val="0"/>
        <w:rPr>
          <w:sz w:val="28"/>
          <w:szCs w:val="28"/>
        </w:rPr>
      </w:pPr>
      <w:r>
        <w:rPr>
          <w:noProof/>
          <w:sz w:val="28"/>
          <w:szCs w:val="28"/>
        </w:rPr>
        <w:lastRenderedPageBreak/>
        <w:pict>
          <v:rect id="_x0000_s1031" style="position:absolute;left:0;text-align:left;margin-left:207.5pt;margin-top:-33.45pt;width:48pt;height:30pt;z-index:251670528" strokecolor="white"/>
        </w:pict>
      </w:r>
      <w:r>
        <w:rPr>
          <w:sz w:val="28"/>
          <w:szCs w:val="28"/>
        </w:rPr>
        <w:t>Прилож</w:t>
      </w:r>
      <w:r>
        <w:rPr>
          <w:sz w:val="28"/>
          <w:szCs w:val="28"/>
        </w:rPr>
        <w:t>е</w:t>
      </w:r>
      <w:r>
        <w:rPr>
          <w:sz w:val="28"/>
          <w:szCs w:val="28"/>
        </w:rPr>
        <w:t>ние № 6 к Порядку</w:t>
      </w:r>
    </w:p>
    <w:p w:rsidR="009C6866" w:rsidRDefault="009C6866" w:rsidP="009C6866">
      <w:pPr>
        <w:autoSpaceDE w:val="0"/>
        <w:autoSpaceDN w:val="0"/>
        <w:adjustRightInd w:val="0"/>
        <w:ind w:left="5278"/>
        <w:outlineLvl w:val="0"/>
        <w:rPr>
          <w:sz w:val="28"/>
          <w:szCs w:val="28"/>
        </w:rPr>
      </w:pPr>
    </w:p>
    <w:p w:rsidR="009C6866" w:rsidRDefault="009C6866" w:rsidP="009C6866">
      <w:pPr>
        <w:autoSpaceDE w:val="0"/>
        <w:autoSpaceDN w:val="0"/>
        <w:adjustRightInd w:val="0"/>
        <w:ind w:left="5278"/>
        <w:outlineLvl w:val="0"/>
        <w:rPr>
          <w:sz w:val="28"/>
          <w:szCs w:val="28"/>
        </w:rPr>
      </w:pPr>
      <w:r>
        <w:rPr>
          <w:sz w:val="28"/>
          <w:szCs w:val="28"/>
        </w:rPr>
        <w:t>Типовая форма</w:t>
      </w:r>
    </w:p>
    <w:p w:rsidR="009C6866" w:rsidRDefault="009C6866" w:rsidP="009C6866">
      <w:pPr>
        <w:autoSpaceDE w:val="0"/>
        <w:autoSpaceDN w:val="0"/>
        <w:adjustRightInd w:val="0"/>
        <w:ind w:left="7090" w:firstLine="709"/>
        <w:rPr>
          <w:sz w:val="28"/>
          <w:szCs w:val="28"/>
        </w:rPr>
      </w:pPr>
      <w:r>
        <w:rPr>
          <w:sz w:val="28"/>
          <w:szCs w:val="28"/>
        </w:rPr>
        <w:t xml:space="preserve">   </w:t>
      </w:r>
    </w:p>
    <w:p w:rsidR="009C6866" w:rsidRDefault="009C6866" w:rsidP="009C6866">
      <w:pPr>
        <w:autoSpaceDE w:val="0"/>
        <w:autoSpaceDN w:val="0"/>
        <w:adjustRightInd w:val="0"/>
        <w:jc w:val="right"/>
        <w:outlineLvl w:val="0"/>
        <w:rPr>
          <w:sz w:val="28"/>
          <w:szCs w:val="28"/>
        </w:rPr>
      </w:pPr>
    </w:p>
    <w:p w:rsidR="009C6866" w:rsidRDefault="009C6866" w:rsidP="009C6866">
      <w:pPr>
        <w:autoSpaceDE w:val="0"/>
        <w:autoSpaceDN w:val="0"/>
        <w:adjustRightInd w:val="0"/>
        <w:jc w:val="right"/>
        <w:outlineLvl w:val="0"/>
        <w:rPr>
          <w:sz w:val="28"/>
          <w:szCs w:val="28"/>
        </w:rPr>
      </w:pPr>
    </w:p>
    <w:p w:rsidR="009C6866" w:rsidRPr="0097328A" w:rsidRDefault="009C6866" w:rsidP="009C6866">
      <w:pPr>
        <w:jc w:val="center"/>
        <w:rPr>
          <w:sz w:val="28"/>
          <w:szCs w:val="28"/>
        </w:rPr>
      </w:pPr>
      <w:r w:rsidRPr="0097328A">
        <w:rPr>
          <w:sz w:val="28"/>
          <w:szCs w:val="28"/>
        </w:rPr>
        <w:t>АКТ</w:t>
      </w:r>
    </w:p>
    <w:p w:rsidR="009C6866" w:rsidRPr="0097328A" w:rsidRDefault="009C6866" w:rsidP="009C6866">
      <w:pPr>
        <w:jc w:val="center"/>
        <w:rPr>
          <w:sz w:val="28"/>
          <w:szCs w:val="28"/>
        </w:rPr>
      </w:pPr>
      <w:r w:rsidRPr="0097328A">
        <w:rPr>
          <w:sz w:val="28"/>
          <w:szCs w:val="28"/>
        </w:rPr>
        <w:t xml:space="preserve">рассмотрения </w:t>
      </w:r>
      <w:r>
        <w:rPr>
          <w:sz w:val="28"/>
          <w:szCs w:val="28"/>
        </w:rPr>
        <w:t xml:space="preserve">и оценки конкурсных </w:t>
      </w:r>
      <w:r w:rsidRPr="0097328A">
        <w:rPr>
          <w:sz w:val="28"/>
          <w:szCs w:val="28"/>
        </w:rPr>
        <w:t>заявок</w:t>
      </w:r>
      <w:r>
        <w:rPr>
          <w:sz w:val="28"/>
          <w:szCs w:val="28"/>
        </w:rPr>
        <w:t xml:space="preserve"> участников</w:t>
      </w:r>
      <w:r w:rsidRPr="0097328A">
        <w:rPr>
          <w:sz w:val="28"/>
          <w:szCs w:val="28"/>
        </w:rPr>
        <w:t>,</w:t>
      </w:r>
    </w:p>
    <w:p w:rsidR="009C6866" w:rsidRPr="0097328A" w:rsidRDefault="009C6866" w:rsidP="009C6866">
      <w:pPr>
        <w:jc w:val="center"/>
        <w:rPr>
          <w:sz w:val="28"/>
          <w:szCs w:val="28"/>
        </w:rPr>
      </w:pPr>
      <w:proofErr w:type="gramStart"/>
      <w:r w:rsidRPr="0097328A">
        <w:rPr>
          <w:sz w:val="28"/>
          <w:szCs w:val="28"/>
        </w:rPr>
        <w:t>представленных</w:t>
      </w:r>
      <w:proofErr w:type="gramEnd"/>
      <w:r w:rsidRPr="0097328A">
        <w:rPr>
          <w:sz w:val="28"/>
          <w:szCs w:val="28"/>
        </w:rPr>
        <w:t xml:space="preserve"> на заседание </w:t>
      </w:r>
      <w:r>
        <w:rPr>
          <w:sz w:val="28"/>
          <w:szCs w:val="28"/>
        </w:rPr>
        <w:t xml:space="preserve">единой </w:t>
      </w:r>
      <w:r w:rsidRPr="0097328A">
        <w:rPr>
          <w:sz w:val="28"/>
          <w:szCs w:val="28"/>
        </w:rPr>
        <w:t>комиссии</w:t>
      </w:r>
    </w:p>
    <w:p w:rsidR="009C6866" w:rsidRDefault="009C6866" w:rsidP="009C6866">
      <w:pPr>
        <w:jc w:val="center"/>
      </w:pPr>
    </w:p>
    <w:p w:rsidR="009C6866" w:rsidRPr="0097328A" w:rsidRDefault="009C6866" w:rsidP="009C6866">
      <w:pPr>
        <w:jc w:val="both"/>
        <w:rPr>
          <w:sz w:val="28"/>
          <w:szCs w:val="28"/>
        </w:rPr>
      </w:pPr>
      <w:r>
        <w:rPr>
          <w:sz w:val="28"/>
          <w:szCs w:val="28"/>
        </w:rPr>
        <w:t xml:space="preserve">г. Богучар </w:t>
      </w:r>
      <w:r>
        <w:rPr>
          <w:sz w:val="28"/>
          <w:szCs w:val="28"/>
        </w:rPr>
        <w:tab/>
      </w:r>
      <w:r>
        <w:rPr>
          <w:sz w:val="28"/>
          <w:szCs w:val="28"/>
        </w:rPr>
        <w:tab/>
      </w:r>
      <w:r>
        <w:rPr>
          <w:sz w:val="28"/>
          <w:szCs w:val="28"/>
        </w:rPr>
        <w:tab/>
      </w:r>
      <w:r>
        <w:rPr>
          <w:sz w:val="28"/>
          <w:szCs w:val="28"/>
        </w:rPr>
        <w:tab/>
      </w:r>
      <w:r>
        <w:rPr>
          <w:sz w:val="28"/>
          <w:szCs w:val="28"/>
        </w:rPr>
        <w:tab/>
      </w:r>
      <w:r w:rsidRPr="0097328A">
        <w:rPr>
          <w:sz w:val="28"/>
          <w:szCs w:val="28"/>
        </w:rPr>
        <w:t>«___» ____________201__ г.</w:t>
      </w:r>
    </w:p>
    <w:p w:rsidR="009C6866" w:rsidRPr="009B6E4A" w:rsidRDefault="009C6866" w:rsidP="009C6866">
      <w:pPr>
        <w:jc w:val="both"/>
      </w:pPr>
    </w:p>
    <w:p w:rsidR="009C6866" w:rsidRPr="009B6E4A" w:rsidRDefault="009C6866" w:rsidP="009C6866">
      <w:pPr>
        <w:jc w:val="both"/>
      </w:pPr>
      <w:r>
        <w:rPr>
          <w:sz w:val="28"/>
          <w:szCs w:val="28"/>
        </w:rPr>
        <w:t>Наименование объекта заку</w:t>
      </w:r>
      <w:r>
        <w:rPr>
          <w:sz w:val="28"/>
          <w:szCs w:val="28"/>
        </w:rPr>
        <w:t>п</w:t>
      </w:r>
      <w:r>
        <w:rPr>
          <w:sz w:val="28"/>
          <w:szCs w:val="28"/>
        </w:rPr>
        <w:t>ки</w:t>
      </w:r>
      <w:r w:rsidRPr="0097328A">
        <w:rPr>
          <w:sz w:val="28"/>
          <w:szCs w:val="28"/>
        </w:rPr>
        <w:t>:</w:t>
      </w:r>
      <w:r>
        <w:t>________________</w:t>
      </w:r>
      <w:r w:rsidRPr="009B6E4A">
        <w:t>___________________________</w:t>
      </w:r>
    </w:p>
    <w:p w:rsidR="009C6866" w:rsidRPr="009B6E4A" w:rsidRDefault="009C6866" w:rsidP="009C6866">
      <w:pPr>
        <w:jc w:val="both"/>
      </w:pPr>
      <w:r w:rsidRPr="009B6E4A">
        <w:t>____________________________________________________________</w:t>
      </w:r>
      <w:r>
        <w:t>________________</w:t>
      </w:r>
    </w:p>
    <w:p w:rsidR="009C6866" w:rsidRPr="009B6E4A" w:rsidRDefault="009C6866" w:rsidP="009C6866">
      <w:pPr>
        <w:jc w:val="both"/>
      </w:pPr>
    </w:p>
    <w:p w:rsidR="009C6866" w:rsidRPr="0097328A" w:rsidRDefault="009C6866" w:rsidP="009C6866">
      <w:pPr>
        <w:jc w:val="both"/>
        <w:rPr>
          <w:sz w:val="28"/>
          <w:szCs w:val="28"/>
        </w:rPr>
      </w:pPr>
      <w:r w:rsidRPr="0097328A">
        <w:rPr>
          <w:sz w:val="28"/>
          <w:szCs w:val="28"/>
        </w:rPr>
        <w:t>Представител</w:t>
      </w:r>
      <w:proofErr w:type="gramStart"/>
      <w:r w:rsidRPr="0097328A">
        <w:rPr>
          <w:sz w:val="28"/>
          <w:szCs w:val="28"/>
        </w:rPr>
        <w:t>ь(</w:t>
      </w:r>
      <w:proofErr w:type="gramEnd"/>
      <w:r w:rsidRPr="0097328A">
        <w:rPr>
          <w:sz w:val="28"/>
          <w:szCs w:val="28"/>
        </w:rPr>
        <w:t>и)  заказчика (Фамилия, Имя, Отчество, должность)</w:t>
      </w:r>
    </w:p>
    <w:p w:rsidR="009C6866" w:rsidRPr="009B6E4A" w:rsidRDefault="009C6866" w:rsidP="009C6866">
      <w:pPr>
        <w:jc w:val="both"/>
      </w:pPr>
      <w:r w:rsidRPr="009B6E4A">
        <w:t>1.____________________________________________</w:t>
      </w:r>
      <w:r>
        <w:t>_______________________________</w:t>
      </w:r>
    </w:p>
    <w:p w:rsidR="009C6866" w:rsidRPr="009B6E4A" w:rsidRDefault="009C6866" w:rsidP="009C6866">
      <w:pPr>
        <w:jc w:val="both"/>
      </w:pPr>
      <w:r w:rsidRPr="009B6E4A">
        <w:t>2.____________________________________________</w:t>
      </w:r>
      <w:r>
        <w:t>_______________________________</w:t>
      </w:r>
    </w:p>
    <w:p w:rsidR="009C6866" w:rsidRPr="009B6E4A" w:rsidRDefault="009C6866" w:rsidP="009C6866">
      <w:pPr>
        <w:jc w:val="both"/>
      </w:pPr>
      <w:r w:rsidRPr="009B6E4A">
        <w:t>3.____________________________________________</w:t>
      </w:r>
      <w:r>
        <w:t>_______________________________</w:t>
      </w:r>
    </w:p>
    <w:p w:rsidR="009C6866" w:rsidRPr="009B6E4A" w:rsidRDefault="009C6866" w:rsidP="009C6866">
      <w:pPr>
        <w:jc w:val="both"/>
      </w:pPr>
    </w:p>
    <w:p w:rsidR="009C6866" w:rsidRPr="0097328A" w:rsidRDefault="009C6866" w:rsidP="009C6866">
      <w:pPr>
        <w:jc w:val="both"/>
        <w:rPr>
          <w:sz w:val="28"/>
          <w:szCs w:val="28"/>
        </w:rPr>
      </w:pPr>
      <w:r w:rsidRPr="00986D55">
        <w:rPr>
          <w:sz w:val="28"/>
          <w:szCs w:val="28"/>
          <w:u w:val="single"/>
        </w:rPr>
        <w:t>1</w:t>
      </w:r>
      <w:r w:rsidRPr="0097328A">
        <w:rPr>
          <w:sz w:val="28"/>
          <w:szCs w:val="28"/>
          <w:u w:val="single"/>
        </w:rPr>
        <w:t xml:space="preserve">. Рассмотрение заявок </w:t>
      </w:r>
      <w:r w:rsidRPr="0097328A">
        <w:rPr>
          <w:sz w:val="28"/>
          <w:szCs w:val="28"/>
        </w:rPr>
        <w:t>(с указанием лотов):</w:t>
      </w:r>
    </w:p>
    <w:p w:rsidR="009C6866" w:rsidRDefault="009C6866" w:rsidP="009C6866">
      <w:pPr>
        <w:jc w:val="both"/>
      </w:pPr>
    </w:p>
    <w:p w:rsidR="009C6866" w:rsidRPr="0097328A" w:rsidRDefault="009C6866" w:rsidP="009C6866">
      <w:pPr>
        <w:jc w:val="both"/>
        <w:rPr>
          <w:sz w:val="28"/>
          <w:szCs w:val="28"/>
        </w:rPr>
      </w:pPr>
      <w:r w:rsidRPr="0097328A">
        <w:rPr>
          <w:sz w:val="28"/>
          <w:szCs w:val="28"/>
        </w:rPr>
        <w:t xml:space="preserve">Рассмотрев заявки, поданные участниками </w:t>
      </w:r>
      <w:r>
        <w:rPr>
          <w:sz w:val="28"/>
          <w:szCs w:val="28"/>
        </w:rPr>
        <w:t xml:space="preserve">закупки </w:t>
      </w:r>
      <w:r w:rsidRPr="0097328A">
        <w:rPr>
          <w:sz w:val="28"/>
          <w:szCs w:val="28"/>
        </w:rPr>
        <w:t>(реестровый номер)</w:t>
      </w:r>
      <w:r>
        <w:rPr>
          <w:sz w:val="28"/>
          <w:szCs w:val="28"/>
        </w:rPr>
        <w:t xml:space="preserve"> </w:t>
      </w:r>
      <w:r w:rsidRPr="0097328A">
        <w:rPr>
          <w:sz w:val="28"/>
          <w:szCs w:val="28"/>
        </w:rPr>
        <w:t>_____________</w:t>
      </w:r>
      <w:r>
        <w:rPr>
          <w:sz w:val="28"/>
          <w:szCs w:val="28"/>
        </w:rPr>
        <w:t>___________________</w:t>
      </w:r>
      <w:r w:rsidRPr="0097328A">
        <w:rPr>
          <w:sz w:val="28"/>
          <w:szCs w:val="28"/>
        </w:rPr>
        <w:t xml:space="preserve"> реши</w:t>
      </w:r>
      <w:proofErr w:type="gramStart"/>
      <w:r w:rsidRPr="0097328A">
        <w:rPr>
          <w:sz w:val="28"/>
          <w:szCs w:val="28"/>
        </w:rPr>
        <w:t>л(</w:t>
      </w:r>
      <w:proofErr w:type="gramEnd"/>
      <w:r w:rsidRPr="0097328A">
        <w:rPr>
          <w:sz w:val="28"/>
          <w:szCs w:val="28"/>
        </w:rPr>
        <w:t>и):</w:t>
      </w:r>
      <w:r w:rsidRPr="001C0244">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9C6866" w:rsidRPr="0097328A" w:rsidRDefault="009C6866" w:rsidP="009C6866">
      <w:pPr>
        <w:jc w:val="both"/>
        <w:rPr>
          <w:sz w:val="28"/>
          <w:szCs w:val="28"/>
        </w:rPr>
      </w:pPr>
      <w:r w:rsidRPr="0097328A">
        <w:rPr>
          <w:sz w:val="28"/>
          <w:szCs w:val="28"/>
        </w:rPr>
        <w:t xml:space="preserve">  </w:t>
      </w:r>
    </w:p>
    <w:p w:rsidR="009C6866" w:rsidRPr="0097328A" w:rsidRDefault="009C6866" w:rsidP="009C6866">
      <w:pPr>
        <w:jc w:val="both"/>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0"/>
        <w:gridCol w:w="2330"/>
        <w:gridCol w:w="966"/>
        <w:gridCol w:w="1843"/>
        <w:gridCol w:w="3827"/>
      </w:tblGrid>
      <w:tr w:rsidR="009C6866" w:rsidRPr="0097328A" w:rsidTr="00281B70">
        <w:tc>
          <w:tcPr>
            <w:tcW w:w="640" w:type="dxa"/>
          </w:tcPr>
          <w:p w:rsidR="009C6866" w:rsidRPr="0097328A" w:rsidRDefault="009C6866" w:rsidP="00281B70">
            <w:pPr>
              <w:jc w:val="center"/>
              <w:rPr>
                <w:sz w:val="28"/>
                <w:szCs w:val="28"/>
              </w:rPr>
            </w:pPr>
            <w:r w:rsidRPr="0097328A">
              <w:rPr>
                <w:sz w:val="28"/>
                <w:szCs w:val="28"/>
              </w:rPr>
              <w:t xml:space="preserve">№ </w:t>
            </w:r>
            <w:proofErr w:type="spellStart"/>
            <w:proofErr w:type="gramStart"/>
            <w:r w:rsidRPr="0097328A">
              <w:rPr>
                <w:sz w:val="28"/>
                <w:szCs w:val="28"/>
              </w:rPr>
              <w:t>п</w:t>
            </w:r>
            <w:proofErr w:type="spellEnd"/>
            <w:proofErr w:type="gramEnd"/>
            <w:r w:rsidRPr="0097328A">
              <w:rPr>
                <w:sz w:val="28"/>
                <w:szCs w:val="28"/>
              </w:rPr>
              <w:t>/</w:t>
            </w:r>
            <w:proofErr w:type="spellStart"/>
            <w:r w:rsidRPr="0097328A">
              <w:rPr>
                <w:sz w:val="28"/>
                <w:szCs w:val="28"/>
              </w:rPr>
              <w:t>п</w:t>
            </w:r>
            <w:proofErr w:type="spellEnd"/>
          </w:p>
        </w:tc>
        <w:tc>
          <w:tcPr>
            <w:tcW w:w="2330" w:type="dxa"/>
          </w:tcPr>
          <w:p w:rsidR="009C6866" w:rsidRPr="0097328A" w:rsidRDefault="009C6866" w:rsidP="00281B70">
            <w:pPr>
              <w:jc w:val="center"/>
              <w:rPr>
                <w:sz w:val="28"/>
                <w:szCs w:val="28"/>
              </w:rPr>
            </w:pPr>
            <w:r w:rsidRPr="0097328A">
              <w:rPr>
                <w:sz w:val="28"/>
                <w:szCs w:val="28"/>
              </w:rPr>
              <w:t>Наименование о</w:t>
            </w:r>
            <w:r w:rsidRPr="0097328A">
              <w:rPr>
                <w:sz w:val="28"/>
                <w:szCs w:val="28"/>
              </w:rPr>
              <w:t>р</w:t>
            </w:r>
            <w:r w:rsidRPr="0097328A">
              <w:rPr>
                <w:sz w:val="28"/>
                <w:szCs w:val="28"/>
              </w:rPr>
              <w:t>ганизации</w:t>
            </w:r>
          </w:p>
        </w:tc>
        <w:tc>
          <w:tcPr>
            <w:tcW w:w="966" w:type="dxa"/>
          </w:tcPr>
          <w:p w:rsidR="009C6866" w:rsidRPr="0097328A" w:rsidRDefault="009C6866" w:rsidP="00281B70">
            <w:pPr>
              <w:jc w:val="center"/>
              <w:rPr>
                <w:sz w:val="28"/>
                <w:szCs w:val="28"/>
              </w:rPr>
            </w:pPr>
            <w:r w:rsidRPr="0097328A">
              <w:rPr>
                <w:sz w:val="28"/>
                <w:szCs w:val="28"/>
              </w:rPr>
              <w:t>Н</w:t>
            </w:r>
            <w:r w:rsidRPr="0097328A">
              <w:rPr>
                <w:sz w:val="28"/>
                <w:szCs w:val="28"/>
              </w:rPr>
              <w:t>о</w:t>
            </w:r>
            <w:r w:rsidRPr="0097328A">
              <w:rPr>
                <w:sz w:val="28"/>
                <w:szCs w:val="28"/>
              </w:rPr>
              <w:t>мер Лота</w:t>
            </w:r>
          </w:p>
        </w:tc>
        <w:tc>
          <w:tcPr>
            <w:tcW w:w="1843" w:type="dxa"/>
          </w:tcPr>
          <w:p w:rsidR="009C6866" w:rsidRPr="0097328A" w:rsidRDefault="009C6866" w:rsidP="00281B70">
            <w:pPr>
              <w:jc w:val="center"/>
              <w:rPr>
                <w:sz w:val="28"/>
                <w:szCs w:val="28"/>
              </w:rPr>
            </w:pPr>
            <w:proofErr w:type="gramStart"/>
            <w:r w:rsidRPr="0097328A">
              <w:rPr>
                <w:sz w:val="28"/>
                <w:szCs w:val="28"/>
              </w:rPr>
              <w:t>Соответств</w:t>
            </w:r>
            <w:r w:rsidRPr="0097328A">
              <w:rPr>
                <w:sz w:val="28"/>
                <w:szCs w:val="28"/>
              </w:rPr>
              <w:t>у</w:t>
            </w:r>
            <w:r w:rsidRPr="0097328A">
              <w:rPr>
                <w:sz w:val="28"/>
                <w:szCs w:val="28"/>
              </w:rPr>
              <w:t>ет</w:t>
            </w:r>
            <w:proofErr w:type="gramEnd"/>
            <w:r w:rsidRPr="0097328A">
              <w:rPr>
                <w:sz w:val="28"/>
                <w:szCs w:val="28"/>
              </w:rPr>
              <w:t>/не соо</w:t>
            </w:r>
            <w:r w:rsidRPr="0097328A">
              <w:rPr>
                <w:sz w:val="28"/>
                <w:szCs w:val="28"/>
              </w:rPr>
              <w:t>т</w:t>
            </w:r>
            <w:r w:rsidRPr="0097328A">
              <w:rPr>
                <w:sz w:val="28"/>
                <w:szCs w:val="28"/>
              </w:rPr>
              <w:t>ветствует  треб</w:t>
            </w:r>
            <w:r w:rsidRPr="0097328A">
              <w:rPr>
                <w:sz w:val="28"/>
                <w:szCs w:val="28"/>
              </w:rPr>
              <w:t>о</w:t>
            </w:r>
            <w:r w:rsidRPr="0097328A">
              <w:rPr>
                <w:sz w:val="28"/>
                <w:szCs w:val="28"/>
              </w:rPr>
              <w:t>ваниям документ</w:t>
            </w:r>
            <w:r w:rsidRPr="0097328A">
              <w:rPr>
                <w:sz w:val="28"/>
                <w:szCs w:val="28"/>
              </w:rPr>
              <w:t>а</w:t>
            </w:r>
            <w:r w:rsidRPr="0097328A">
              <w:rPr>
                <w:sz w:val="28"/>
                <w:szCs w:val="28"/>
              </w:rPr>
              <w:t>ции</w:t>
            </w:r>
          </w:p>
        </w:tc>
        <w:tc>
          <w:tcPr>
            <w:tcW w:w="3827" w:type="dxa"/>
          </w:tcPr>
          <w:p w:rsidR="009C6866" w:rsidRPr="0097328A" w:rsidRDefault="009C6866" w:rsidP="00281B70">
            <w:pPr>
              <w:ind w:left="34" w:hanging="34"/>
              <w:jc w:val="center"/>
              <w:rPr>
                <w:sz w:val="28"/>
                <w:szCs w:val="28"/>
              </w:rPr>
            </w:pPr>
            <w:r w:rsidRPr="0097328A">
              <w:rPr>
                <w:sz w:val="28"/>
                <w:szCs w:val="28"/>
              </w:rPr>
              <w:t>Если заявка не соответствует - причина несоответствия требованиям д</w:t>
            </w:r>
            <w:r w:rsidRPr="0097328A">
              <w:rPr>
                <w:sz w:val="28"/>
                <w:szCs w:val="28"/>
              </w:rPr>
              <w:t>о</w:t>
            </w:r>
            <w:r w:rsidRPr="0097328A">
              <w:rPr>
                <w:sz w:val="28"/>
                <w:szCs w:val="28"/>
              </w:rPr>
              <w:t>кументации с указанием конкретных пун</w:t>
            </w:r>
            <w:r w:rsidRPr="0097328A">
              <w:rPr>
                <w:sz w:val="28"/>
                <w:szCs w:val="28"/>
              </w:rPr>
              <w:t>к</w:t>
            </w:r>
            <w:r w:rsidRPr="0097328A">
              <w:rPr>
                <w:sz w:val="28"/>
                <w:szCs w:val="28"/>
              </w:rPr>
              <w:t>тов документ</w:t>
            </w:r>
            <w:r w:rsidRPr="0097328A">
              <w:rPr>
                <w:sz w:val="28"/>
                <w:szCs w:val="28"/>
              </w:rPr>
              <w:t>а</w:t>
            </w:r>
            <w:r w:rsidRPr="0097328A">
              <w:rPr>
                <w:sz w:val="28"/>
                <w:szCs w:val="28"/>
              </w:rPr>
              <w:t>ции</w:t>
            </w:r>
          </w:p>
        </w:tc>
      </w:tr>
      <w:tr w:rsidR="009C6866" w:rsidRPr="0097328A" w:rsidTr="00281B70">
        <w:tc>
          <w:tcPr>
            <w:tcW w:w="640" w:type="dxa"/>
          </w:tcPr>
          <w:p w:rsidR="009C6866" w:rsidRPr="0097328A" w:rsidRDefault="009C6866" w:rsidP="00281B70">
            <w:pPr>
              <w:jc w:val="both"/>
              <w:rPr>
                <w:sz w:val="28"/>
                <w:szCs w:val="28"/>
              </w:rPr>
            </w:pPr>
          </w:p>
          <w:p w:rsidR="009C6866" w:rsidRPr="0097328A" w:rsidRDefault="009C6866" w:rsidP="00281B70">
            <w:pPr>
              <w:jc w:val="both"/>
              <w:rPr>
                <w:sz w:val="28"/>
                <w:szCs w:val="28"/>
              </w:rPr>
            </w:pPr>
          </w:p>
        </w:tc>
        <w:tc>
          <w:tcPr>
            <w:tcW w:w="2330" w:type="dxa"/>
          </w:tcPr>
          <w:p w:rsidR="009C6866" w:rsidRPr="0097328A" w:rsidRDefault="009C6866" w:rsidP="00281B70">
            <w:pPr>
              <w:jc w:val="both"/>
              <w:rPr>
                <w:sz w:val="28"/>
                <w:szCs w:val="28"/>
              </w:rPr>
            </w:pPr>
          </w:p>
        </w:tc>
        <w:tc>
          <w:tcPr>
            <w:tcW w:w="966" w:type="dxa"/>
          </w:tcPr>
          <w:p w:rsidR="009C6866" w:rsidRPr="0097328A" w:rsidRDefault="009C6866" w:rsidP="00281B70">
            <w:pPr>
              <w:jc w:val="both"/>
              <w:rPr>
                <w:sz w:val="28"/>
                <w:szCs w:val="28"/>
              </w:rPr>
            </w:pPr>
          </w:p>
        </w:tc>
        <w:tc>
          <w:tcPr>
            <w:tcW w:w="1843" w:type="dxa"/>
          </w:tcPr>
          <w:p w:rsidR="009C6866" w:rsidRPr="0097328A" w:rsidRDefault="009C6866" w:rsidP="00281B70">
            <w:pPr>
              <w:jc w:val="both"/>
              <w:rPr>
                <w:sz w:val="28"/>
                <w:szCs w:val="28"/>
              </w:rPr>
            </w:pPr>
          </w:p>
        </w:tc>
        <w:tc>
          <w:tcPr>
            <w:tcW w:w="3827" w:type="dxa"/>
          </w:tcPr>
          <w:p w:rsidR="009C6866" w:rsidRPr="0097328A" w:rsidRDefault="009C6866" w:rsidP="00281B70">
            <w:pPr>
              <w:jc w:val="both"/>
              <w:rPr>
                <w:sz w:val="28"/>
                <w:szCs w:val="28"/>
              </w:rPr>
            </w:pPr>
          </w:p>
        </w:tc>
      </w:tr>
      <w:tr w:rsidR="009C6866" w:rsidRPr="0097328A" w:rsidTr="00281B70">
        <w:tc>
          <w:tcPr>
            <w:tcW w:w="640" w:type="dxa"/>
          </w:tcPr>
          <w:p w:rsidR="009C6866" w:rsidRPr="0097328A" w:rsidRDefault="009C6866" w:rsidP="00281B70">
            <w:pPr>
              <w:jc w:val="both"/>
              <w:rPr>
                <w:sz w:val="28"/>
                <w:szCs w:val="28"/>
              </w:rPr>
            </w:pPr>
          </w:p>
          <w:p w:rsidR="009C6866" w:rsidRPr="0097328A" w:rsidRDefault="009C6866" w:rsidP="00281B70">
            <w:pPr>
              <w:jc w:val="both"/>
              <w:rPr>
                <w:sz w:val="28"/>
                <w:szCs w:val="28"/>
              </w:rPr>
            </w:pPr>
          </w:p>
        </w:tc>
        <w:tc>
          <w:tcPr>
            <w:tcW w:w="2330" w:type="dxa"/>
          </w:tcPr>
          <w:p w:rsidR="009C6866" w:rsidRPr="0097328A" w:rsidRDefault="009C6866" w:rsidP="00281B70">
            <w:pPr>
              <w:jc w:val="both"/>
              <w:rPr>
                <w:sz w:val="28"/>
                <w:szCs w:val="28"/>
              </w:rPr>
            </w:pPr>
          </w:p>
        </w:tc>
        <w:tc>
          <w:tcPr>
            <w:tcW w:w="966" w:type="dxa"/>
          </w:tcPr>
          <w:p w:rsidR="009C6866" w:rsidRPr="0097328A" w:rsidRDefault="009C6866" w:rsidP="00281B70">
            <w:pPr>
              <w:jc w:val="both"/>
              <w:rPr>
                <w:sz w:val="28"/>
                <w:szCs w:val="28"/>
              </w:rPr>
            </w:pPr>
          </w:p>
        </w:tc>
        <w:tc>
          <w:tcPr>
            <w:tcW w:w="1843" w:type="dxa"/>
          </w:tcPr>
          <w:p w:rsidR="009C6866" w:rsidRPr="0097328A" w:rsidRDefault="009C6866" w:rsidP="00281B70">
            <w:pPr>
              <w:jc w:val="both"/>
              <w:rPr>
                <w:sz w:val="28"/>
                <w:szCs w:val="28"/>
              </w:rPr>
            </w:pPr>
          </w:p>
        </w:tc>
        <w:tc>
          <w:tcPr>
            <w:tcW w:w="3827" w:type="dxa"/>
          </w:tcPr>
          <w:p w:rsidR="009C6866" w:rsidRPr="0097328A" w:rsidRDefault="009C6866" w:rsidP="00281B70">
            <w:pPr>
              <w:jc w:val="both"/>
              <w:rPr>
                <w:sz w:val="28"/>
                <w:szCs w:val="28"/>
              </w:rPr>
            </w:pPr>
          </w:p>
        </w:tc>
      </w:tr>
    </w:tbl>
    <w:p w:rsidR="009C6866" w:rsidRPr="0097328A" w:rsidRDefault="009C6866" w:rsidP="009C6866">
      <w:pPr>
        <w:jc w:val="both"/>
        <w:rPr>
          <w:sz w:val="28"/>
          <w:szCs w:val="28"/>
        </w:rPr>
      </w:pPr>
    </w:p>
    <w:p w:rsidR="009C6866" w:rsidRDefault="009C6866" w:rsidP="009C6866">
      <w:pPr>
        <w:jc w:val="both"/>
      </w:pPr>
    </w:p>
    <w:p w:rsidR="009C6866" w:rsidRPr="0097328A" w:rsidRDefault="009C6866" w:rsidP="009C6866">
      <w:pPr>
        <w:jc w:val="both"/>
        <w:rPr>
          <w:sz w:val="28"/>
          <w:szCs w:val="28"/>
          <w:u w:val="single"/>
        </w:rPr>
      </w:pPr>
      <w:r>
        <w:rPr>
          <w:sz w:val="28"/>
          <w:szCs w:val="28"/>
          <w:u w:val="single"/>
        </w:rPr>
        <w:t>2</w:t>
      </w:r>
      <w:r w:rsidRPr="0097328A">
        <w:rPr>
          <w:sz w:val="28"/>
          <w:szCs w:val="28"/>
          <w:u w:val="single"/>
        </w:rPr>
        <w:t>. Оценка заявок (с указанием Лотов):</w:t>
      </w:r>
    </w:p>
    <w:p w:rsidR="009C6866" w:rsidRDefault="009C6866" w:rsidP="009C6866">
      <w:pPr>
        <w:jc w:val="both"/>
      </w:pPr>
    </w:p>
    <w:p w:rsidR="009C6866" w:rsidRDefault="009C6866" w:rsidP="009C6866">
      <w:pPr>
        <w:jc w:val="both"/>
      </w:pPr>
      <w:r w:rsidRPr="0097328A">
        <w:rPr>
          <w:sz w:val="28"/>
          <w:szCs w:val="28"/>
        </w:rPr>
        <w:t>Заявка № 1</w:t>
      </w:r>
      <w:r>
        <w:t xml:space="preserve"> «НАИМЕНОВАНИЕ УЧАСТНИКА И НОМЕР ЛОТА»</w:t>
      </w:r>
    </w:p>
    <w:p w:rsidR="009C6866" w:rsidRDefault="009C6866" w:rsidP="009C6866">
      <w:pPr>
        <w:jc w:val="both"/>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992"/>
        <w:gridCol w:w="4253"/>
      </w:tblGrid>
      <w:tr w:rsidR="009C6866" w:rsidRPr="008234AC" w:rsidTr="00281B70">
        <w:tc>
          <w:tcPr>
            <w:tcW w:w="4361" w:type="dxa"/>
          </w:tcPr>
          <w:p w:rsidR="009C6866" w:rsidRPr="008234AC" w:rsidRDefault="009C6866" w:rsidP="00281B70">
            <w:pPr>
              <w:jc w:val="center"/>
            </w:pPr>
            <w:r w:rsidRPr="008234AC">
              <w:t>Критерии оценки (с подкритериями)</w:t>
            </w:r>
          </w:p>
        </w:tc>
        <w:tc>
          <w:tcPr>
            <w:tcW w:w="992" w:type="dxa"/>
          </w:tcPr>
          <w:p w:rsidR="009C6866" w:rsidRPr="008234AC" w:rsidRDefault="009C6866" w:rsidP="00281B70">
            <w:pPr>
              <w:jc w:val="center"/>
            </w:pPr>
            <w:proofErr w:type="spellStart"/>
            <w:proofErr w:type="gramStart"/>
            <w:r w:rsidRPr="008234AC">
              <w:t>Коли-чество</w:t>
            </w:r>
            <w:proofErr w:type="spellEnd"/>
            <w:proofErr w:type="gramEnd"/>
            <w:r w:rsidRPr="008234AC">
              <w:t xml:space="preserve"> баллов</w:t>
            </w:r>
          </w:p>
        </w:tc>
        <w:tc>
          <w:tcPr>
            <w:tcW w:w="4253" w:type="dxa"/>
          </w:tcPr>
          <w:p w:rsidR="009C6866" w:rsidRPr="008234AC" w:rsidRDefault="009C6866" w:rsidP="00281B70">
            <w:pPr>
              <w:jc w:val="center"/>
            </w:pPr>
            <w:r w:rsidRPr="008234AC">
              <w:t>Обоснование</w:t>
            </w:r>
          </w:p>
        </w:tc>
      </w:tr>
      <w:tr w:rsidR="009C6866" w:rsidRPr="008234AC" w:rsidTr="00281B70">
        <w:tc>
          <w:tcPr>
            <w:tcW w:w="4361" w:type="dxa"/>
          </w:tcPr>
          <w:p w:rsidR="009C6866" w:rsidRPr="008234AC" w:rsidRDefault="009C6866" w:rsidP="00281B70">
            <w:pPr>
              <w:jc w:val="center"/>
            </w:pPr>
          </w:p>
        </w:tc>
        <w:tc>
          <w:tcPr>
            <w:tcW w:w="992" w:type="dxa"/>
          </w:tcPr>
          <w:p w:rsidR="009C6866" w:rsidRPr="008234AC" w:rsidRDefault="009C6866" w:rsidP="00281B70">
            <w:pPr>
              <w:jc w:val="center"/>
            </w:pPr>
          </w:p>
        </w:tc>
        <w:tc>
          <w:tcPr>
            <w:tcW w:w="4253" w:type="dxa"/>
          </w:tcPr>
          <w:p w:rsidR="009C6866" w:rsidRPr="008234AC" w:rsidRDefault="009C6866" w:rsidP="00281B70">
            <w:pPr>
              <w:jc w:val="center"/>
            </w:pPr>
          </w:p>
        </w:tc>
      </w:tr>
      <w:tr w:rsidR="009C6866" w:rsidRPr="008234AC" w:rsidTr="00281B70">
        <w:tc>
          <w:tcPr>
            <w:tcW w:w="4361" w:type="dxa"/>
          </w:tcPr>
          <w:p w:rsidR="009C6866" w:rsidRPr="008234AC" w:rsidRDefault="009C6866" w:rsidP="00281B70">
            <w:pPr>
              <w:jc w:val="center"/>
            </w:pPr>
          </w:p>
        </w:tc>
        <w:tc>
          <w:tcPr>
            <w:tcW w:w="992" w:type="dxa"/>
          </w:tcPr>
          <w:p w:rsidR="009C6866" w:rsidRPr="008234AC" w:rsidRDefault="009C6866" w:rsidP="00281B70">
            <w:pPr>
              <w:jc w:val="center"/>
            </w:pPr>
          </w:p>
        </w:tc>
        <w:tc>
          <w:tcPr>
            <w:tcW w:w="4253" w:type="dxa"/>
          </w:tcPr>
          <w:p w:rsidR="009C6866" w:rsidRPr="008234AC" w:rsidRDefault="009C6866" w:rsidP="00281B70">
            <w:pPr>
              <w:jc w:val="center"/>
            </w:pPr>
          </w:p>
        </w:tc>
      </w:tr>
      <w:tr w:rsidR="009C6866" w:rsidRPr="008234AC" w:rsidTr="00281B70">
        <w:tc>
          <w:tcPr>
            <w:tcW w:w="4361" w:type="dxa"/>
          </w:tcPr>
          <w:p w:rsidR="009C6866" w:rsidRPr="008234AC" w:rsidRDefault="009C6866" w:rsidP="00281B70">
            <w:pPr>
              <w:jc w:val="center"/>
            </w:pPr>
          </w:p>
        </w:tc>
        <w:tc>
          <w:tcPr>
            <w:tcW w:w="992" w:type="dxa"/>
          </w:tcPr>
          <w:p w:rsidR="009C6866" w:rsidRPr="008234AC" w:rsidRDefault="009C6866" w:rsidP="00281B70">
            <w:pPr>
              <w:jc w:val="center"/>
            </w:pPr>
          </w:p>
        </w:tc>
        <w:tc>
          <w:tcPr>
            <w:tcW w:w="4253" w:type="dxa"/>
          </w:tcPr>
          <w:p w:rsidR="009C6866" w:rsidRPr="008234AC" w:rsidRDefault="009C6866" w:rsidP="00281B70">
            <w:pPr>
              <w:jc w:val="center"/>
            </w:pPr>
          </w:p>
        </w:tc>
      </w:tr>
    </w:tbl>
    <w:p w:rsidR="009C6866" w:rsidRDefault="009C6866" w:rsidP="009C6866">
      <w:pPr>
        <w:jc w:val="both"/>
      </w:pPr>
    </w:p>
    <w:p w:rsidR="009C6866" w:rsidRDefault="009C6866" w:rsidP="009C6866">
      <w:pPr>
        <w:jc w:val="both"/>
      </w:pPr>
      <w:r w:rsidRPr="0097328A">
        <w:rPr>
          <w:sz w:val="28"/>
          <w:szCs w:val="28"/>
        </w:rPr>
        <w:lastRenderedPageBreak/>
        <w:t>Заявка № 2</w:t>
      </w:r>
      <w:r>
        <w:t xml:space="preserve"> «НАИМЕНОВАНИЕ УЧАСТНИКА И НОМЕР ЛОТА»</w:t>
      </w:r>
    </w:p>
    <w:p w:rsidR="009C6866" w:rsidRDefault="009C6866" w:rsidP="009C6866">
      <w:pPr>
        <w:jc w:val="both"/>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992"/>
        <w:gridCol w:w="4253"/>
      </w:tblGrid>
      <w:tr w:rsidR="009C6866" w:rsidRPr="008234AC" w:rsidTr="00281B70">
        <w:tc>
          <w:tcPr>
            <w:tcW w:w="4361" w:type="dxa"/>
          </w:tcPr>
          <w:p w:rsidR="009C6866" w:rsidRPr="008234AC" w:rsidRDefault="009C6866" w:rsidP="00281B70">
            <w:pPr>
              <w:jc w:val="center"/>
            </w:pPr>
            <w:r w:rsidRPr="008234AC">
              <w:t>Критерии оценки (с подкритериями)</w:t>
            </w:r>
          </w:p>
        </w:tc>
        <w:tc>
          <w:tcPr>
            <w:tcW w:w="992" w:type="dxa"/>
          </w:tcPr>
          <w:p w:rsidR="009C6866" w:rsidRPr="008234AC" w:rsidRDefault="009C6866" w:rsidP="00281B70">
            <w:pPr>
              <w:jc w:val="center"/>
            </w:pPr>
            <w:proofErr w:type="spellStart"/>
            <w:proofErr w:type="gramStart"/>
            <w:r w:rsidRPr="008234AC">
              <w:t>Коли-чество</w:t>
            </w:r>
            <w:proofErr w:type="spellEnd"/>
            <w:proofErr w:type="gramEnd"/>
            <w:r w:rsidRPr="008234AC">
              <w:t xml:space="preserve"> баллов</w:t>
            </w:r>
          </w:p>
        </w:tc>
        <w:tc>
          <w:tcPr>
            <w:tcW w:w="4253" w:type="dxa"/>
          </w:tcPr>
          <w:p w:rsidR="009C6866" w:rsidRPr="008234AC" w:rsidRDefault="009C6866" w:rsidP="00281B70">
            <w:pPr>
              <w:jc w:val="center"/>
            </w:pPr>
            <w:r w:rsidRPr="008234AC">
              <w:t>Обоснование</w:t>
            </w:r>
          </w:p>
        </w:tc>
      </w:tr>
      <w:tr w:rsidR="009C6866" w:rsidRPr="008234AC" w:rsidTr="00281B70">
        <w:tc>
          <w:tcPr>
            <w:tcW w:w="4361" w:type="dxa"/>
          </w:tcPr>
          <w:p w:rsidR="009C6866" w:rsidRPr="008234AC" w:rsidRDefault="009C6866" w:rsidP="00281B70">
            <w:pPr>
              <w:jc w:val="center"/>
            </w:pPr>
          </w:p>
        </w:tc>
        <w:tc>
          <w:tcPr>
            <w:tcW w:w="992" w:type="dxa"/>
          </w:tcPr>
          <w:p w:rsidR="009C6866" w:rsidRPr="008234AC" w:rsidRDefault="009C6866" w:rsidP="00281B70">
            <w:pPr>
              <w:jc w:val="center"/>
            </w:pPr>
          </w:p>
        </w:tc>
        <w:tc>
          <w:tcPr>
            <w:tcW w:w="4253" w:type="dxa"/>
          </w:tcPr>
          <w:p w:rsidR="009C6866" w:rsidRPr="008234AC" w:rsidRDefault="009C6866" w:rsidP="00281B70">
            <w:pPr>
              <w:jc w:val="center"/>
            </w:pPr>
          </w:p>
        </w:tc>
      </w:tr>
      <w:tr w:rsidR="009C6866" w:rsidRPr="008234AC" w:rsidTr="00281B70">
        <w:tc>
          <w:tcPr>
            <w:tcW w:w="4361" w:type="dxa"/>
          </w:tcPr>
          <w:p w:rsidR="009C6866" w:rsidRPr="008234AC" w:rsidRDefault="009C6866" w:rsidP="00281B70">
            <w:pPr>
              <w:jc w:val="center"/>
            </w:pPr>
          </w:p>
        </w:tc>
        <w:tc>
          <w:tcPr>
            <w:tcW w:w="992" w:type="dxa"/>
          </w:tcPr>
          <w:p w:rsidR="009C6866" w:rsidRPr="008234AC" w:rsidRDefault="009C6866" w:rsidP="00281B70">
            <w:pPr>
              <w:jc w:val="center"/>
            </w:pPr>
          </w:p>
        </w:tc>
        <w:tc>
          <w:tcPr>
            <w:tcW w:w="4253" w:type="dxa"/>
          </w:tcPr>
          <w:p w:rsidR="009C6866" w:rsidRPr="008234AC" w:rsidRDefault="009C6866" w:rsidP="00281B70">
            <w:pPr>
              <w:jc w:val="center"/>
            </w:pPr>
          </w:p>
        </w:tc>
      </w:tr>
      <w:tr w:rsidR="009C6866" w:rsidRPr="008234AC" w:rsidTr="00281B70">
        <w:tc>
          <w:tcPr>
            <w:tcW w:w="4361" w:type="dxa"/>
          </w:tcPr>
          <w:p w:rsidR="009C6866" w:rsidRPr="008234AC" w:rsidRDefault="009C6866" w:rsidP="00281B70">
            <w:pPr>
              <w:jc w:val="center"/>
            </w:pPr>
          </w:p>
        </w:tc>
        <w:tc>
          <w:tcPr>
            <w:tcW w:w="992" w:type="dxa"/>
          </w:tcPr>
          <w:p w:rsidR="009C6866" w:rsidRPr="008234AC" w:rsidRDefault="009C6866" w:rsidP="00281B70">
            <w:pPr>
              <w:jc w:val="center"/>
            </w:pPr>
          </w:p>
        </w:tc>
        <w:tc>
          <w:tcPr>
            <w:tcW w:w="4253" w:type="dxa"/>
          </w:tcPr>
          <w:p w:rsidR="009C6866" w:rsidRPr="008234AC" w:rsidRDefault="009C6866" w:rsidP="00281B70">
            <w:pPr>
              <w:jc w:val="center"/>
            </w:pPr>
          </w:p>
        </w:tc>
      </w:tr>
    </w:tbl>
    <w:p w:rsidR="009C6866" w:rsidRDefault="009C6866" w:rsidP="009C6866">
      <w:pPr>
        <w:jc w:val="both"/>
      </w:pPr>
    </w:p>
    <w:p w:rsidR="009C6866" w:rsidRDefault="009C6866" w:rsidP="009C6866">
      <w:pPr>
        <w:jc w:val="both"/>
      </w:pPr>
    </w:p>
    <w:p w:rsidR="009C6866" w:rsidRDefault="009C6866" w:rsidP="009C6866">
      <w:pPr>
        <w:jc w:val="both"/>
      </w:pPr>
    </w:p>
    <w:p w:rsidR="009C6866" w:rsidRPr="0097328A" w:rsidRDefault="009C6866" w:rsidP="009C6866">
      <w:pPr>
        <w:jc w:val="both"/>
        <w:rPr>
          <w:sz w:val="28"/>
          <w:szCs w:val="28"/>
        </w:rPr>
      </w:pPr>
      <w:r w:rsidRPr="0097328A">
        <w:rPr>
          <w:sz w:val="28"/>
          <w:szCs w:val="28"/>
        </w:rPr>
        <w:t>Представител</w:t>
      </w:r>
      <w:proofErr w:type="gramStart"/>
      <w:r w:rsidRPr="0097328A">
        <w:rPr>
          <w:sz w:val="28"/>
          <w:szCs w:val="28"/>
        </w:rPr>
        <w:t>ь(</w:t>
      </w:r>
      <w:proofErr w:type="gramEnd"/>
      <w:r w:rsidRPr="0097328A">
        <w:rPr>
          <w:sz w:val="28"/>
          <w:szCs w:val="28"/>
        </w:rPr>
        <w:t xml:space="preserve">и)  </w:t>
      </w:r>
      <w:r>
        <w:rPr>
          <w:sz w:val="28"/>
          <w:szCs w:val="28"/>
        </w:rPr>
        <w:t>заказчика __________</w:t>
      </w:r>
      <w:r w:rsidRPr="0097328A">
        <w:rPr>
          <w:sz w:val="28"/>
          <w:szCs w:val="28"/>
        </w:rPr>
        <w:t>______________(_______________)</w:t>
      </w:r>
    </w:p>
    <w:p w:rsidR="009C6866" w:rsidRDefault="009C6866" w:rsidP="009C6866">
      <w:pPr>
        <w:jc w:val="both"/>
      </w:pPr>
      <w:r>
        <w:t xml:space="preserve">                                                                            Ф.И.О.                                          Подпись</w:t>
      </w:r>
    </w:p>
    <w:p w:rsidR="009C6866" w:rsidRDefault="009C6866" w:rsidP="009C6866">
      <w:pPr>
        <w:jc w:val="both"/>
      </w:pPr>
    </w:p>
    <w:p w:rsidR="009C6866" w:rsidRDefault="009C6866" w:rsidP="009C6866">
      <w:pPr>
        <w:jc w:val="both"/>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Default="009C6866" w:rsidP="009C6866">
      <w:pPr>
        <w:jc w:val="both"/>
        <w:rPr>
          <w:lang w:val="en-US"/>
        </w:rPr>
      </w:pPr>
    </w:p>
    <w:p w:rsidR="009C6866" w:rsidRPr="009C6866" w:rsidRDefault="009C6866" w:rsidP="009C6866">
      <w:pPr>
        <w:jc w:val="both"/>
        <w:rPr>
          <w:lang w:val="en-US"/>
        </w:rPr>
      </w:pPr>
    </w:p>
    <w:p w:rsidR="009C6866" w:rsidRPr="00964883" w:rsidRDefault="009C6866" w:rsidP="009C6866">
      <w:pPr>
        <w:widowControl w:val="0"/>
        <w:autoSpaceDE w:val="0"/>
        <w:autoSpaceDN w:val="0"/>
        <w:adjustRightInd w:val="0"/>
        <w:ind w:left="5935"/>
        <w:outlineLvl w:val="1"/>
        <w:rPr>
          <w:sz w:val="28"/>
          <w:szCs w:val="28"/>
        </w:rPr>
      </w:pPr>
      <w:r w:rsidRPr="00964883">
        <w:rPr>
          <w:sz w:val="28"/>
          <w:szCs w:val="28"/>
        </w:rPr>
        <w:t xml:space="preserve">Приложение </w:t>
      </w:r>
      <w:r>
        <w:rPr>
          <w:sz w:val="28"/>
          <w:szCs w:val="28"/>
        </w:rPr>
        <w:t xml:space="preserve">№ 7 </w:t>
      </w:r>
      <w:r w:rsidRPr="00964883">
        <w:rPr>
          <w:sz w:val="28"/>
          <w:szCs w:val="28"/>
        </w:rPr>
        <w:t>к Порядку</w:t>
      </w:r>
    </w:p>
    <w:p w:rsidR="009C6866" w:rsidRPr="00964883" w:rsidRDefault="009C6866" w:rsidP="009C6866">
      <w:pPr>
        <w:widowControl w:val="0"/>
        <w:autoSpaceDE w:val="0"/>
        <w:autoSpaceDN w:val="0"/>
        <w:adjustRightInd w:val="0"/>
        <w:ind w:left="5935"/>
        <w:rPr>
          <w:sz w:val="28"/>
          <w:szCs w:val="28"/>
        </w:rPr>
      </w:pPr>
    </w:p>
    <w:p w:rsidR="009C6866" w:rsidRPr="00964883" w:rsidRDefault="009C6866" w:rsidP="009C6866">
      <w:pPr>
        <w:widowControl w:val="0"/>
        <w:autoSpaceDE w:val="0"/>
        <w:autoSpaceDN w:val="0"/>
        <w:adjustRightInd w:val="0"/>
        <w:ind w:left="5935"/>
        <w:rPr>
          <w:sz w:val="28"/>
          <w:szCs w:val="28"/>
        </w:rPr>
      </w:pPr>
      <w:r w:rsidRPr="00964883">
        <w:rPr>
          <w:sz w:val="28"/>
          <w:szCs w:val="28"/>
        </w:rPr>
        <w:t>Типовая форма</w:t>
      </w:r>
    </w:p>
    <w:p w:rsidR="009C6866" w:rsidRPr="00964883" w:rsidRDefault="009C6866" w:rsidP="009C6866">
      <w:pPr>
        <w:widowControl w:val="0"/>
        <w:autoSpaceDE w:val="0"/>
        <w:autoSpaceDN w:val="0"/>
        <w:adjustRightInd w:val="0"/>
        <w:jc w:val="both"/>
        <w:rPr>
          <w:sz w:val="28"/>
          <w:szCs w:val="28"/>
        </w:rPr>
      </w:pPr>
    </w:p>
    <w:p w:rsidR="009C6866" w:rsidRPr="00964883" w:rsidRDefault="009C6866" w:rsidP="009C6866">
      <w:pPr>
        <w:widowControl w:val="0"/>
        <w:autoSpaceDE w:val="0"/>
        <w:autoSpaceDN w:val="0"/>
        <w:adjustRightInd w:val="0"/>
        <w:jc w:val="center"/>
        <w:rPr>
          <w:sz w:val="28"/>
          <w:szCs w:val="28"/>
        </w:rPr>
      </w:pPr>
      <w:bookmarkStart w:id="5" w:name="Par885"/>
      <w:bookmarkEnd w:id="5"/>
      <w:r w:rsidRPr="00964883">
        <w:rPr>
          <w:sz w:val="28"/>
          <w:szCs w:val="28"/>
        </w:rPr>
        <w:t>АКТ</w:t>
      </w:r>
    </w:p>
    <w:p w:rsidR="009C6866" w:rsidRPr="00964883" w:rsidRDefault="009C6866" w:rsidP="009C6866">
      <w:pPr>
        <w:widowControl w:val="0"/>
        <w:autoSpaceDE w:val="0"/>
        <w:autoSpaceDN w:val="0"/>
        <w:adjustRightInd w:val="0"/>
        <w:jc w:val="center"/>
        <w:rPr>
          <w:sz w:val="28"/>
          <w:szCs w:val="28"/>
        </w:rPr>
      </w:pPr>
      <w:r w:rsidRPr="00964883">
        <w:rPr>
          <w:sz w:val="28"/>
          <w:szCs w:val="28"/>
        </w:rPr>
        <w:t>рассмотрения первых (вторых) частей заявок, представленных</w:t>
      </w:r>
    </w:p>
    <w:p w:rsidR="009C6866" w:rsidRDefault="009C6866" w:rsidP="009C6866">
      <w:pPr>
        <w:widowControl w:val="0"/>
        <w:autoSpaceDE w:val="0"/>
        <w:autoSpaceDN w:val="0"/>
        <w:adjustRightInd w:val="0"/>
        <w:jc w:val="center"/>
        <w:rPr>
          <w:sz w:val="28"/>
          <w:szCs w:val="28"/>
        </w:rPr>
      </w:pPr>
      <w:r w:rsidRPr="00964883">
        <w:rPr>
          <w:sz w:val="28"/>
          <w:szCs w:val="28"/>
        </w:rPr>
        <w:t xml:space="preserve">участниками </w:t>
      </w:r>
      <w:r>
        <w:rPr>
          <w:sz w:val="28"/>
          <w:szCs w:val="28"/>
        </w:rPr>
        <w:t>закупок</w:t>
      </w:r>
      <w:r w:rsidRPr="00964883">
        <w:rPr>
          <w:sz w:val="28"/>
          <w:szCs w:val="28"/>
        </w:rPr>
        <w:t xml:space="preserve"> на заседание </w:t>
      </w:r>
      <w:r>
        <w:rPr>
          <w:sz w:val="28"/>
          <w:szCs w:val="28"/>
        </w:rPr>
        <w:t>единой</w:t>
      </w:r>
      <w:r w:rsidRPr="00964883">
        <w:rPr>
          <w:sz w:val="28"/>
          <w:szCs w:val="28"/>
        </w:rPr>
        <w:t xml:space="preserve"> комиссии </w:t>
      </w:r>
    </w:p>
    <w:p w:rsidR="009C6866" w:rsidRPr="00964883" w:rsidRDefault="009C6866" w:rsidP="009C6866">
      <w:pPr>
        <w:widowControl w:val="0"/>
        <w:autoSpaceDE w:val="0"/>
        <w:autoSpaceDN w:val="0"/>
        <w:adjustRightInd w:val="0"/>
        <w:jc w:val="center"/>
        <w:rPr>
          <w:sz w:val="28"/>
          <w:szCs w:val="28"/>
        </w:rPr>
      </w:pPr>
      <w:r w:rsidRPr="00964883">
        <w:rPr>
          <w:sz w:val="28"/>
          <w:szCs w:val="28"/>
        </w:rPr>
        <w:t xml:space="preserve">на соответствие </w:t>
      </w:r>
      <w:r>
        <w:rPr>
          <w:sz w:val="28"/>
          <w:szCs w:val="28"/>
        </w:rPr>
        <w:t>требованиям</w:t>
      </w:r>
      <w:r w:rsidRPr="00964883">
        <w:rPr>
          <w:sz w:val="28"/>
          <w:szCs w:val="28"/>
        </w:rPr>
        <w:t xml:space="preserve"> аукционной</w:t>
      </w:r>
      <w:r>
        <w:rPr>
          <w:sz w:val="28"/>
          <w:szCs w:val="28"/>
        </w:rPr>
        <w:t xml:space="preserve"> </w:t>
      </w:r>
      <w:r w:rsidRPr="00964883">
        <w:rPr>
          <w:sz w:val="28"/>
          <w:szCs w:val="28"/>
        </w:rPr>
        <w:t xml:space="preserve">документации </w:t>
      </w:r>
    </w:p>
    <w:p w:rsidR="009C6866" w:rsidRPr="00964883" w:rsidRDefault="009C6866" w:rsidP="009C6866">
      <w:pPr>
        <w:widowControl w:val="0"/>
        <w:autoSpaceDE w:val="0"/>
        <w:autoSpaceDN w:val="0"/>
        <w:adjustRightInd w:val="0"/>
        <w:jc w:val="both"/>
        <w:rPr>
          <w:sz w:val="28"/>
          <w:szCs w:val="28"/>
        </w:rPr>
      </w:pPr>
    </w:p>
    <w:p w:rsidR="009C6866" w:rsidRPr="00964883" w:rsidRDefault="009C6866" w:rsidP="009C6866">
      <w:pPr>
        <w:pStyle w:val="ConsPlusNonformat"/>
        <w:rPr>
          <w:rFonts w:ascii="Times New Roman" w:hAnsi="Times New Roman" w:cs="Times New Roman"/>
          <w:sz w:val="28"/>
          <w:szCs w:val="28"/>
        </w:rPr>
      </w:pPr>
      <w:r>
        <w:rPr>
          <w:rFonts w:ascii="Times New Roman" w:hAnsi="Times New Roman" w:cs="Times New Roman"/>
          <w:sz w:val="28"/>
          <w:szCs w:val="28"/>
        </w:rPr>
        <w:t xml:space="preserve">г. Богучар                                   </w:t>
      </w:r>
      <w:r>
        <w:rPr>
          <w:rFonts w:ascii="Times New Roman" w:hAnsi="Times New Roman" w:cs="Times New Roman"/>
          <w:sz w:val="28"/>
          <w:szCs w:val="28"/>
        </w:rPr>
        <w:tab/>
      </w:r>
      <w:r>
        <w:rPr>
          <w:rFonts w:ascii="Times New Roman" w:hAnsi="Times New Roman" w:cs="Times New Roman"/>
          <w:sz w:val="28"/>
          <w:szCs w:val="28"/>
        </w:rPr>
        <w:tab/>
        <w:t>«</w:t>
      </w:r>
      <w:r w:rsidRPr="00964883">
        <w:rPr>
          <w:rFonts w:ascii="Times New Roman" w:hAnsi="Times New Roman" w:cs="Times New Roman"/>
          <w:sz w:val="28"/>
          <w:szCs w:val="28"/>
        </w:rPr>
        <w:t>___</w:t>
      </w:r>
      <w:r>
        <w:rPr>
          <w:rFonts w:ascii="Times New Roman" w:hAnsi="Times New Roman" w:cs="Times New Roman"/>
          <w:sz w:val="28"/>
          <w:szCs w:val="28"/>
        </w:rPr>
        <w:t>»</w:t>
      </w:r>
      <w:r w:rsidRPr="00964883">
        <w:rPr>
          <w:rFonts w:ascii="Times New Roman" w:hAnsi="Times New Roman" w:cs="Times New Roman"/>
          <w:sz w:val="28"/>
          <w:szCs w:val="28"/>
        </w:rPr>
        <w:t xml:space="preserve"> ____________ 201</w:t>
      </w:r>
      <w:r>
        <w:rPr>
          <w:rFonts w:ascii="Times New Roman" w:hAnsi="Times New Roman" w:cs="Times New Roman"/>
          <w:sz w:val="28"/>
          <w:szCs w:val="28"/>
        </w:rPr>
        <w:t>__</w:t>
      </w:r>
      <w:r w:rsidRPr="00964883">
        <w:rPr>
          <w:rFonts w:ascii="Times New Roman" w:hAnsi="Times New Roman" w:cs="Times New Roman"/>
          <w:sz w:val="28"/>
          <w:szCs w:val="28"/>
        </w:rPr>
        <w:t xml:space="preserve"> г.</w:t>
      </w:r>
    </w:p>
    <w:p w:rsidR="009C6866" w:rsidRPr="00964883" w:rsidRDefault="009C6866" w:rsidP="009C6866">
      <w:pPr>
        <w:pStyle w:val="ConsPlusNonformat"/>
        <w:rPr>
          <w:rFonts w:ascii="Times New Roman" w:hAnsi="Times New Roman" w:cs="Times New Roman"/>
          <w:sz w:val="28"/>
          <w:szCs w:val="28"/>
        </w:rPr>
      </w:pPr>
    </w:p>
    <w:p w:rsidR="009C6866" w:rsidRPr="00964883" w:rsidRDefault="009C6866" w:rsidP="009C6866">
      <w:pPr>
        <w:pStyle w:val="ConsPlusNonformat"/>
        <w:rPr>
          <w:rFonts w:ascii="Times New Roman" w:hAnsi="Times New Roman" w:cs="Times New Roman"/>
          <w:sz w:val="28"/>
          <w:szCs w:val="28"/>
        </w:rPr>
      </w:pPr>
      <w:r>
        <w:rPr>
          <w:rFonts w:ascii="Times New Roman" w:hAnsi="Times New Roman" w:cs="Times New Roman"/>
          <w:sz w:val="28"/>
          <w:szCs w:val="28"/>
        </w:rPr>
        <w:t>Наименование объекта закупки:______________________________________</w:t>
      </w:r>
    </w:p>
    <w:p w:rsidR="009C6866" w:rsidRPr="00964883" w:rsidRDefault="009C6866" w:rsidP="009C6866">
      <w:pPr>
        <w:pStyle w:val="ConsPlusNonformat"/>
        <w:rPr>
          <w:rFonts w:ascii="Times New Roman" w:hAnsi="Times New Roman" w:cs="Times New Roman"/>
          <w:sz w:val="28"/>
          <w:szCs w:val="28"/>
        </w:rPr>
      </w:pPr>
      <w:r w:rsidRPr="00964883">
        <w:rPr>
          <w:rFonts w:ascii="Times New Roman" w:hAnsi="Times New Roman" w:cs="Times New Roman"/>
          <w:sz w:val="28"/>
          <w:szCs w:val="28"/>
        </w:rPr>
        <w:t>__________________________________________________________________</w:t>
      </w:r>
    </w:p>
    <w:p w:rsidR="009C6866" w:rsidRPr="00964883" w:rsidRDefault="009C6866" w:rsidP="009C6866">
      <w:pPr>
        <w:pStyle w:val="ConsPlusNonformat"/>
        <w:rPr>
          <w:rFonts w:ascii="Times New Roman" w:hAnsi="Times New Roman" w:cs="Times New Roman"/>
          <w:sz w:val="28"/>
          <w:szCs w:val="28"/>
        </w:rPr>
      </w:pPr>
    </w:p>
    <w:p w:rsidR="009C6866" w:rsidRPr="00964883" w:rsidRDefault="009C6866" w:rsidP="009C6866">
      <w:pPr>
        <w:pStyle w:val="ConsPlusNonformat"/>
        <w:rPr>
          <w:rFonts w:ascii="Times New Roman" w:hAnsi="Times New Roman" w:cs="Times New Roman"/>
          <w:sz w:val="28"/>
          <w:szCs w:val="28"/>
        </w:rPr>
      </w:pPr>
      <w:r w:rsidRPr="00964883">
        <w:rPr>
          <w:rFonts w:ascii="Times New Roman" w:hAnsi="Times New Roman" w:cs="Times New Roman"/>
          <w:sz w:val="28"/>
          <w:szCs w:val="28"/>
        </w:rPr>
        <w:t>Представител</w:t>
      </w:r>
      <w:proofErr w:type="gramStart"/>
      <w:r w:rsidRPr="00964883">
        <w:rPr>
          <w:rFonts w:ascii="Times New Roman" w:hAnsi="Times New Roman" w:cs="Times New Roman"/>
          <w:sz w:val="28"/>
          <w:szCs w:val="28"/>
        </w:rPr>
        <w:t>ь(</w:t>
      </w:r>
      <w:proofErr w:type="gramEnd"/>
      <w:r w:rsidRPr="00964883">
        <w:rPr>
          <w:rFonts w:ascii="Times New Roman" w:hAnsi="Times New Roman" w:cs="Times New Roman"/>
          <w:sz w:val="28"/>
          <w:szCs w:val="28"/>
        </w:rPr>
        <w:t>и) заказчика (фамилия, имя, отчество, должность)</w:t>
      </w:r>
    </w:p>
    <w:p w:rsidR="009C6866" w:rsidRPr="00964883" w:rsidRDefault="009C6866" w:rsidP="009C6866">
      <w:pPr>
        <w:pStyle w:val="ConsPlusNonformat"/>
        <w:rPr>
          <w:rFonts w:ascii="Times New Roman" w:hAnsi="Times New Roman" w:cs="Times New Roman"/>
          <w:sz w:val="28"/>
          <w:szCs w:val="28"/>
        </w:rPr>
      </w:pPr>
      <w:r>
        <w:rPr>
          <w:rFonts w:ascii="Times New Roman" w:hAnsi="Times New Roman" w:cs="Times New Roman"/>
          <w:sz w:val="28"/>
          <w:szCs w:val="28"/>
        </w:rPr>
        <w:t>1.</w:t>
      </w:r>
      <w:r w:rsidRPr="00964883">
        <w:rPr>
          <w:rFonts w:ascii="Times New Roman" w:hAnsi="Times New Roman" w:cs="Times New Roman"/>
          <w:sz w:val="28"/>
          <w:szCs w:val="28"/>
        </w:rPr>
        <w:t>_________________________________________________________________</w:t>
      </w:r>
    </w:p>
    <w:p w:rsidR="009C6866" w:rsidRPr="00964883" w:rsidRDefault="009C6866" w:rsidP="009C6866">
      <w:pPr>
        <w:pStyle w:val="ConsPlusNonformat"/>
        <w:rPr>
          <w:rFonts w:ascii="Times New Roman" w:hAnsi="Times New Roman" w:cs="Times New Roman"/>
          <w:sz w:val="28"/>
          <w:szCs w:val="28"/>
        </w:rPr>
      </w:pPr>
      <w:r>
        <w:rPr>
          <w:rFonts w:ascii="Times New Roman" w:hAnsi="Times New Roman" w:cs="Times New Roman"/>
          <w:sz w:val="28"/>
          <w:szCs w:val="28"/>
        </w:rPr>
        <w:t>2.</w:t>
      </w:r>
      <w:r w:rsidRPr="00964883">
        <w:rPr>
          <w:rFonts w:ascii="Times New Roman" w:hAnsi="Times New Roman" w:cs="Times New Roman"/>
          <w:sz w:val="28"/>
          <w:szCs w:val="28"/>
        </w:rPr>
        <w:t>_________________________________________________________________</w:t>
      </w:r>
    </w:p>
    <w:p w:rsidR="009C6866" w:rsidRPr="00964883" w:rsidRDefault="009C6866" w:rsidP="009C6866">
      <w:pPr>
        <w:pStyle w:val="ConsPlusNonformat"/>
        <w:rPr>
          <w:rFonts w:ascii="Times New Roman" w:hAnsi="Times New Roman" w:cs="Times New Roman"/>
          <w:sz w:val="28"/>
          <w:szCs w:val="28"/>
        </w:rPr>
      </w:pPr>
      <w:r w:rsidRPr="00964883">
        <w:rPr>
          <w:rFonts w:ascii="Times New Roman" w:hAnsi="Times New Roman" w:cs="Times New Roman"/>
          <w:sz w:val="28"/>
          <w:szCs w:val="28"/>
        </w:rPr>
        <w:t>3._________________________________________________________________</w:t>
      </w:r>
    </w:p>
    <w:p w:rsidR="009C6866" w:rsidRPr="00964883" w:rsidRDefault="009C6866" w:rsidP="009C6866">
      <w:pPr>
        <w:pStyle w:val="ConsPlusNonformat"/>
        <w:rPr>
          <w:rFonts w:ascii="Times New Roman" w:hAnsi="Times New Roman" w:cs="Times New Roman"/>
          <w:sz w:val="28"/>
          <w:szCs w:val="28"/>
        </w:rPr>
      </w:pPr>
    </w:p>
    <w:p w:rsidR="009C6866" w:rsidRPr="00964883" w:rsidRDefault="009C6866" w:rsidP="009C6866">
      <w:pPr>
        <w:pStyle w:val="ConsPlusNonformat"/>
        <w:rPr>
          <w:rFonts w:ascii="Times New Roman" w:hAnsi="Times New Roman" w:cs="Times New Roman"/>
          <w:sz w:val="28"/>
          <w:szCs w:val="28"/>
        </w:rPr>
      </w:pPr>
      <w:r w:rsidRPr="00964883">
        <w:rPr>
          <w:rFonts w:ascii="Times New Roman" w:hAnsi="Times New Roman" w:cs="Times New Roman"/>
          <w:sz w:val="28"/>
          <w:szCs w:val="28"/>
        </w:rPr>
        <w:t xml:space="preserve">1.  Рассмотрев заявки (____) организаций, представивших заявки на участие </w:t>
      </w:r>
      <w:proofErr w:type="gramStart"/>
      <w:r w:rsidRPr="00964883">
        <w:rPr>
          <w:rFonts w:ascii="Times New Roman" w:hAnsi="Times New Roman" w:cs="Times New Roman"/>
          <w:sz w:val="28"/>
          <w:szCs w:val="28"/>
        </w:rPr>
        <w:t>в</w:t>
      </w:r>
      <w:proofErr w:type="gramEnd"/>
    </w:p>
    <w:p w:rsidR="009C6866" w:rsidRPr="00964883" w:rsidRDefault="009C6866" w:rsidP="009C6866">
      <w:pPr>
        <w:pStyle w:val="ConsPlusNonformat"/>
        <w:rPr>
          <w:rFonts w:ascii="Times New Roman" w:hAnsi="Times New Roman" w:cs="Times New Roman"/>
          <w:sz w:val="28"/>
          <w:szCs w:val="28"/>
        </w:rPr>
      </w:pPr>
      <w:proofErr w:type="gramStart"/>
      <w:r w:rsidRPr="00964883">
        <w:rPr>
          <w:rFonts w:ascii="Times New Roman" w:hAnsi="Times New Roman" w:cs="Times New Roman"/>
          <w:sz w:val="28"/>
          <w:szCs w:val="28"/>
        </w:rPr>
        <w:t>аукционе</w:t>
      </w:r>
      <w:proofErr w:type="gramEnd"/>
      <w:r w:rsidRPr="00964883">
        <w:rPr>
          <w:rFonts w:ascii="Times New Roman" w:hAnsi="Times New Roman" w:cs="Times New Roman"/>
          <w:sz w:val="28"/>
          <w:szCs w:val="28"/>
        </w:rPr>
        <w:t xml:space="preserve"> </w:t>
      </w:r>
      <w:r>
        <w:rPr>
          <w:rFonts w:ascii="Times New Roman" w:hAnsi="Times New Roman" w:cs="Times New Roman"/>
          <w:sz w:val="28"/>
          <w:szCs w:val="28"/>
        </w:rPr>
        <w:t>(р</w:t>
      </w:r>
      <w:r w:rsidRPr="00964883">
        <w:rPr>
          <w:rFonts w:ascii="Times New Roman" w:hAnsi="Times New Roman" w:cs="Times New Roman"/>
          <w:sz w:val="28"/>
          <w:szCs w:val="28"/>
        </w:rPr>
        <w:t>еестровый номер</w:t>
      </w:r>
      <w:r>
        <w:rPr>
          <w:rFonts w:ascii="Times New Roman" w:hAnsi="Times New Roman" w:cs="Times New Roman"/>
          <w:sz w:val="28"/>
          <w:szCs w:val="28"/>
        </w:rPr>
        <w:t>)__________</w:t>
      </w:r>
      <w:r w:rsidRPr="00964883">
        <w:rPr>
          <w:rFonts w:ascii="Times New Roman" w:hAnsi="Times New Roman" w:cs="Times New Roman"/>
          <w:sz w:val="28"/>
          <w:szCs w:val="28"/>
        </w:rPr>
        <w:t>_______________________________</w:t>
      </w:r>
    </w:p>
    <w:p w:rsidR="009C6866" w:rsidRPr="00964883" w:rsidRDefault="009C6866" w:rsidP="009C6866">
      <w:pPr>
        <w:widowControl w:val="0"/>
        <w:autoSpaceDE w:val="0"/>
        <w:autoSpaceDN w:val="0"/>
        <w:adjustRightInd w:val="0"/>
        <w:jc w:val="both"/>
        <w:rPr>
          <w:sz w:val="28"/>
          <w:szCs w:val="28"/>
        </w:rPr>
      </w:pPr>
    </w:p>
    <w:p w:rsidR="009C6866" w:rsidRPr="00964883" w:rsidRDefault="009C6866" w:rsidP="009C6866">
      <w:pPr>
        <w:widowControl w:val="0"/>
        <w:autoSpaceDE w:val="0"/>
        <w:autoSpaceDN w:val="0"/>
        <w:adjustRightInd w:val="0"/>
        <w:jc w:val="center"/>
        <w:rPr>
          <w:sz w:val="28"/>
          <w:szCs w:val="28"/>
        </w:rPr>
      </w:pPr>
      <w:r w:rsidRPr="00964883">
        <w:rPr>
          <w:sz w:val="28"/>
          <w:szCs w:val="28"/>
        </w:rPr>
        <w:t>РЕШИ</w:t>
      </w:r>
      <w:proofErr w:type="gramStart"/>
      <w:r w:rsidRPr="00964883">
        <w:rPr>
          <w:sz w:val="28"/>
          <w:szCs w:val="28"/>
        </w:rPr>
        <w:t>Л(</w:t>
      </w:r>
      <w:proofErr w:type="gramEnd"/>
      <w:r w:rsidRPr="00964883">
        <w:rPr>
          <w:sz w:val="28"/>
          <w:szCs w:val="28"/>
        </w:rPr>
        <w:t>И):</w:t>
      </w:r>
    </w:p>
    <w:p w:rsidR="009C6866" w:rsidRPr="00964883" w:rsidRDefault="009C6866" w:rsidP="009C6866">
      <w:pPr>
        <w:widowControl w:val="0"/>
        <w:autoSpaceDE w:val="0"/>
        <w:autoSpaceDN w:val="0"/>
        <w:adjustRightInd w:val="0"/>
        <w:jc w:val="both"/>
        <w:rPr>
          <w:sz w:val="28"/>
          <w:szCs w:val="28"/>
        </w:rPr>
      </w:pPr>
    </w:p>
    <w:tbl>
      <w:tblPr>
        <w:tblW w:w="0" w:type="auto"/>
        <w:tblCellSpacing w:w="5" w:type="nil"/>
        <w:tblInd w:w="75" w:type="dxa"/>
        <w:tblLayout w:type="fixed"/>
        <w:tblCellMar>
          <w:left w:w="75" w:type="dxa"/>
          <w:right w:w="75" w:type="dxa"/>
        </w:tblCellMar>
        <w:tblLook w:val="0000"/>
      </w:tblPr>
      <w:tblGrid>
        <w:gridCol w:w="595"/>
        <w:gridCol w:w="2261"/>
        <w:gridCol w:w="2261"/>
        <w:gridCol w:w="4165"/>
      </w:tblGrid>
      <w:tr w:rsidR="009C6866" w:rsidRPr="00964883" w:rsidTr="00281B70">
        <w:trPr>
          <w:trHeight w:val="1000"/>
          <w:tblCellSpacing w:w="5" w:type="nil"/>
        </w:trPr>
        <w:tc>
          <w:tcPr>
            <w:tcW w:w="595" w:type="dxa"/>
            <w:tcBorders>
              <w:top w:val="single" w:sz="8" w:space="0" w:color="auto"/>
              <w:left w:val="single" w:sz="8" w:space="0" w:color="auto"/>
              <w:bottom w:val="single" w:sz="8" w:space="0" w:color="auto"/>
              <w:right w:val="single" w:sz="8" w:space="0" w:color="auto"/>
            </w:tcBorders>
          </w:tcPr>
          <w:p w:rsidR="009C6866" w:rsidRPr="00964883" w:rsidRDefault="009C6866" w:rsidP="00281B70">
            <w:pPr>
              <w:widowControl w:val="0"/>
              <w:autoSpaceDE w:val="0"/>
              <w:autoSpaceDN w:val="0"/>
              <w:adjustRightInd w:val="0"/>
              <w:rPr>
                <w:sz w:val="28"/>
                <w:szCs w:val="28"/>
              </w:rPr>
            </w:pPr>
            <w:r w:rsidRPr="00964883">
              <w:rPr>
                <w:sz w:val="28"/>
                <w:szCs w:val="28"/>
              </w:rPr>
              <w:t xml:space="preserve"> </w:t>
            </w:r>
            <w:r>
              <w:rPr>
                <w:sz w:val="28"/>
                <w:szCs w:val="28"/>
              </w:rPr>
              <w:t>№</w:t>
            </w:r>
            <w:r w:rsidRPr="00964883">
              <w:rPr>
                <w:sz w:val="28"/>
                <w:szCs w:val="28"/>
              </w:rPr>
              <w:t xml:space="preserve"> </w:t>
            </w:r>
          </w:p>
          <w:p w:rsidR="009C6866" w:rsidRPr="00964883" w:rsidRDefault="009C6866" w:rsidP="00281B70">
            <w:pPr>
              <w:widowControl w:val="0"/>
              <w:autoSpaceDE w:val="0"/>
              <w:autoSpaceDN w:val="0"/>
              <w:adjustRightInd w:val="0"/>
              <w:rPr>
                <w:sz w:val="28"/>
                <w:szCs w:val="28"/>
              </w:rPr>
            </w:pPr>
            <w:proofErr w:type="spellStart"/>
            <w:proofErr w:type="gramStart"/>
            <w:r w:rsidRPr="00964883">
              <w:rPr>
                <w:sz w:val="28"/>
                <w:szCs w:val="28"/>
              </w:rPr>
              <w:t>п</w:t>
            </w:r>
            <w:proofErr w:type="spellEnd"/>
            <w:proofErr w:type="gramEnd"/>
            <w:r w:rsidRPr="00964883">
              <w:rPr>
                <w:sz w:val="28"/>
                <w:szCs w:val="28"/>
              </w:rPr>
              <w:t>/</w:t>
            </w:r>
            <w:proofErr w:type="spellStart"/>
            <w:r w:rsidRPr="00964883">
              <w:rPr>
                <w:sz w:val="28"/>
                <w:szCs w:val="28"/>
              </w:rPr>
              <w:t>п</w:t>
            </w:r>
            <w:proofErr w:type="spellEnd"/>
          </w:p>
        </w:tc>
        <w:tc>
          <w:tcPr>
            <w:tcW w:w="2261" w:type="dxa"/>
            <w:tcBorders>
              <w:top w:val="single" w:sz="8" w:space="0" w:color="auto"/>
              <w:left w:val="single" w:sz="8" w:space="0" w:color="auto"/>
              <w:bottom w:val="single" w:sz="8" w:space="0" w:color="auto"/>
              <w:right w:val="single" w:sz="8" w:space="0" w:color="auto"/>
            </w:tcBorders>
          </w:tcPr>
          <w:p w:rsidR="009C6866" w:rsidRPr="00964883" w:rsidRDefault="009C6866" w:rsidP="00281B70">
            <w:pPr>
              <w:widowControl w:val="0"/>
              <w:autoSpaceDE w:val="0"/>
              <w:autoSpaceDN w:val="0"/>
              <w:adjustRightInd w:val="0"/>
              <w:rPr>
                <w:sz w:val="28"/>
                <w:szCs w:val="28"/>
              </w:rPr>
            </w:pPr>
            <w:r w:rsidRPr="00964883">
              <w:rPr>
                <w:sz w:val="28"/>
                <w:szCs w:val="28"/>
              </w:rPr>
              <w:t xml:space="preserve">  Номер заявки   </w:t>
            </w:r>
          </w:p>
        </w:tc>
        <w:tc>
          <w:tcPr>
            <w:tcW w:w="2261" w:type="dxa"/>
            <w:tcBorders>
              <w:top w:val="single" w:sz="8" w:space="0" w:color="auto"/>
              <w:left w:val="single" w:sz="8" w:space="0" w:color="auto"/>
              <w:bottom w:val="single" w:sz="8" w:space="0" w:color="auto"/>
              <w:right w:val="single" w:sz="8" w:space="0" w:color="auto"/>
            </w:tcBorders>
          </w:tcPr>
          <w:p w:rsidR="009C6866" w:rsidRPr="00964883" w:rsidRDefault="009C6866" w:rsidP="00281B70">
            <w:pPr>
              <w:widowControl w:val="0"/>
              <w:autoSpaceDE w:val="0"/>
              <w:autoSpaceDN w:val="0"/>
              <w:adjustRightInd w:val="0"/>
              <w:rPr>
                <w:sz w:val="28"/>
                <w:szCs w:val="28"/>
              </w:rPr>
            </w:pPr>
            <w:r w:rsidRPr="00964883">
              <w:rPr>
                <w:sz w:val="28"/>
                <w:szCs w:val="28"/>
              </w:rPr>
              <w:t xml:space="preserve"> Соответствует/  </w:t>
            </w:r>
          </w:p>
          <w:p w:rsidR="009C6866" w:rsidRPr="00964883" w:rsidRDefault="009C6866" w:rsidP="00281B70">
            <w:pPr>
              <w:widowControl w:val="0"/>
              <w:autoSpaceDE w:val="0"/>
              <w:autoSpaceDN w:val="0"/>
              <w:adjustRightInd w:val="0"/>
              <w:rPr>
                <w:sz w:val="28"/>
                <w:szCs w:val="28"/>
              </w:rPr>
            </w:pPr>
            <w:r w:rsidRPr="00964883">
              <w:rPr>
                <w:sz w:val="28"/>
                <w:szCs w:val="28"/>
              </w:rPr>
              <w:t xml:space="preserve">не соответствует </w:t>
            </w:r>
          </w:p>
          <w:p w:rsidR="009C6866" w:rsidRPr="00964883" w:rsidRDefault="009C6866" w:rsidP="00281B70">
            <w:pPr>
              <w:widowControl w:val="0"/>
              <w:autoSpaceDE w:val="0"/>
              <w:autoSpaceDN w:val="0"/>
              <w:adjustRightInd w:val="0"/>
              <w:rPr>
                <w:sz w:val="28"/>
                <w:szCs w:val="28"/>
              </w:rPr>
            </w:pPr>
            <w:r w:rsidRPr="00964883">
              <w:rPr>
                <w:sz w:val="28"/>
                <w:szCs w:val="28"/>
              </w:rPr>
              <w:t xml:space="preserve">   требованиям   </w:t>
            </w:r>
          </w:p>
          <w:p w:rsidR="009C6866" w:rsidRPr="00964883" w:rsidRDefault="009C6866" w:rsidP="00281B70">
            <w:pPr>
              <w:widowControl w:val="0"/>
              <w:autoSpaceDE w:val="0"/>
              <w:autoSpaceDN w:val="0"/>
              <w:adjustRightInd w:val="0"/>
              <w:rPr>
                <w:sz w:val="28"/>
                <w:szCs w:val="28"/>
              </w:rPr>
            </w:pPr>
            <w:r w:rsidRPr="00964883">
              <w:rPr>
                <w:sz w:val="28"/>
                <w:szCs w:val="28"/>
              </w:rPr>
              <w:t xml:space="preserve">  документации   </w:t>
            </w:r>
          </w:p>
          <w:p w:rsidR="009C6866" w:rsidRPr="00964883" w:rsidRDefault="009C6866" w:rsidP="00281B70">
            <w:pPr>
              <w:widowControl w:val="0"/>
              <w:autoSpaceDE w:val="0"/>
              <w:autoSpaceDN w:val="0"/>
              <w:adjustRightInd w:val="0"/>
              <w:rPr>
                <w:sz w:val="28"/>
                <w:szCs w:val="28"/>
              </w:rPr>
            </w:pPr>
            <w:r w:rsidRPr="00964883">
              <w:rPr>
                <w:sz w:val="28"/>
                <w:szCs w:val="28"/>
              </w:rPr>
              <w:t xml:space="preserve">   об аукционе   </w:t>
            </w:r>
          </w:p>
        </w:tc>
        <w:tc>
          <w:tcPr>
            <w:tcW w:w="4165" w:type="dxa"/>
            <w:tcBorders>
              <w:top w:val="single" w:sz="8" w:space="0" w:color="auto"/>
              <w:left w:val="single" w:sz="8" w:space="0" w:color="auto"/>
              <w:bottom w:val="single" w:sz="8" w:space="0" w:color="auto"/>
              <w:right w:val="single" w:sz="8" w:space="0" w:color="auto"/>
            </w:tcBorders>
          </w:tcPr>
          <w:p w:rsidR="009C6866" w:rsidRPr="00964883" w:rsidRDefault="009C6866" w:rsidP="00281B70">
            <w:pPr>
              <w:widowControl w:val="0"/>
              <w:autoSpaceDE w:val="0"/>
              <w:autoSpaceDN w:val="0"/>
              <w:adjustRightInd w:val="0"/>
              <w:jc w:val="center"/>
              <w:rPr>
                <w:sz w:val="28"/>
                <w:szCs w:val="28"/>
              </w:rPr>
            </w:pPr>
            <w:r w:rsidRPr="00964883">
              <w:rPr>
                <w:sz w:val="28"/>
                <w:szCs w:val="28"/>
              </w:rPr>
              <w:t>Если заявка не соответствует -</w:t>
            </w:r>
          </w:p>
          <w:p w:rsidR="009C6866" w:rsidRPr="00964883" w:rsidRDefault="009C6866" w:rsidP="00281B70">
            <w:pPr>
              <w:widowControl w:val="0"/>
              <w:autoSpaceDE w:val="0"/>
              <w:autoSpaceDN w:val="0"/>
              <w:adjustRightInd w:val="0"/>
              <w:jc w:val="center"/>
              <w:rPr>
                <w:sz w:val="28"/>
                <w:szCs w:val="28"/>
              </w:rPr>
            </w:pPr>
            <w:r w:rsidRPr="00964883">
              <w:rPr>
                <w:sz w:val="28"/>
                <w:szCs w:val="28"/>
              </w:rPr>
              <w:t>причина несоответствия</w:t>
            </w:r>
          </w:p>
          <w:p w:rsidR="009C6866" w:rsidRPr="00964883" w:rsidRDefault="009C6866" w:rsidP="00281B70">
            <w:pPr>
              <w:widowControl w:val="0"/>
              <w:autoSpaceDE w:val="0"/>
              <w:autoSpaceDN w:val="0"/>
              <w:adjustRightInd w:val="0"/>
              <w:jc w:val="center"/>
              <w:rPr>
                <w:sz w:val="28"/>
                <w:szCs w:val="28"/>
              </w:rPr>
            </w:pPr>
            <w:r w:rsidRPr="00964883">
              <w:rPr>
                <w:sz w:val="28"/>
                <w:szCs w:val="28"/>
              </w:rPr>
              <w:t xml:space="preserve">требованиям документации </w:t>
            </w:r>
            <w:proofErr w:type="gramStart"/>
            <w:r w:rsidRPr="00964883">
              <w:rPr>
                <w:sz w:val="28"/>
                <w:szCs w:val="28"/>
              </w:rPr>
              <w:t>об</w:t>
            </w:r>
            <w:proofErr w:type="gramEnd"/>
          </w:p>
          <w:p w:rsidR="009C6866" w:rsidRPr="00964883" w:rsidRDefault="009C6866" w:rsidP="00281B70">
            <w:pPr>
              <w:widowControl w:val="0"/>
              <w:autoSpaceDE w:val="0"/>
              <w:autoSpaceDN w:val="0"/>
              <w:adjustRightInd w:val="0"/>
              <w:jc w:val="center"/>
              <w:rPr>
                <w:sz w:val="28"/>
                <w:szCs w:val="28"/>
              </w:rPr>
            </w:pPr>
            <w:r w:rsidRPr="00964883">
              <w:rPr>
                <w:sz w:val="28"/>
                <w:szCs w:val="28"/>
              </w:rPr>
              <w:t xml:space="preserve">аукционе с указанием </w:t>
            </w:r>
            <w:proofErr w:type="gramStart"/>
            <w:r w:rsidRPr="00964883">
              <w:rPr>
                <w:sz w:val="28"/>
                <w:szCs w:val="28"/>
              </w:rPr>
              <w:t>конкретных</w:t>
            </w:r>
            <w:proofErr w:type="gramEnd"/>
          </w:p>
          <w:p w:rsidR="009C6866" w:rsidRPr="00964883" w:rsidRDefault="009C6866" w:rsidP="00281B70">
            <w:pPr>
              <w:widowControl w:val="0"/>
              <w:autoSpaceDE w:val="0"/>
              <w:autoSpaceDN w:val="0"/>
              <w:adjustRightInd w:val="0"/>
              <w:jc w:val="center"/>
              <w:rPr>
                <w:sz w:val="28"/>
                <w:szCs w:val="28"/>
              </w:rPr>
            </w:pPr>
            <w:r w:rsidRPr="00964883">
              <w:rPr>
                <w:sz w:val="28"/>
                <w:szCs w:val="28"/>
              </w:rPr>
              <w:t>пунктов документации об аукционе</w:t>
            </w:r>
          </w:p>
        </w:tc>
      </w:tr>
      <w:tr w:rsidR="009C6866" w:rsidRPr="00964883" w:rsidTr="00281B70">
        <w:trPr>
          <w:tblCellSpacing w:w="5" w:type="nil"/>
        </w:trPr>
        <w:tc>
          <w:tcPr>
            <w:tcW w:w="595" w:type="dxa"/>
            <w:tcBorders>
              <w:left w:val="single" w:sz="8" w:space="0" w:color="auto"/>
              <w:bottom w:val="single" w:sz="8" w:space="0" w:color="auto"/>
              <w:right w:val="single" w:sz="8" w:space="0" w:color="auto"/>
            </w:tcBorders>
          </w:tcPr>
          <w:p w:rsidR="009C6866" w:rsidRPr="00964883" w:rsidRDefault="009C6866" w:rsidP="00281B70">
            <w:pPr>
              <w:widowControl w:val="0"/>
              <w:autoSpaceDE w:val="0"/>
              <w:autoSpaceDN w:val="0"/>
              <w:adjustRightInd w:val="0"/>
              <w:jc w:val="both"/>
              <w:rPr>
                <w:sz w:val="28"/>
                <w:szCs w:val="28"/>
              </w:rPr>
            </w:pPr>
          </w:p>
        </w:tc>
        <w:tc>
          <w:tcPr>
            <w:tcW w:w="2261" w:type="dxa"/>
            <w:tcBorders>
              <w:left w:val="single" w:sz="8" w:space="0" w:color="auto"/>
              <w:bottom w:val="single" w:sz="8" w:space="0" w:color="auto"/>
              <w:right w:val="single" w:sz="8" w:space="0" w:color="auto"/>
            </w:tcBorders>
          </w:tcPr>
          <w:p w:rsidR="009C6866" w:rsidRPr="00964883" w:rsidRDefault="009C6866" w:rsidP="00281B70">
            <w:pPr>
              <w:widowControl w:val="0"/>
              <w:autoSpaceDE w:val="0"/>
              <w:autoSpaceDN w:val="0"/>
              <w:adjustRightInd w:val="0"/>
              <w:jc w:val="both"/>
              <w:rPr>
                <w:sz w:val="28"/>
                <w:szCs w:val="28"/>
              </w:rPr>
            </w:pPr>
          </w:p>
        </w:tc>
        <w:tc>
          <w:tcPr>
            <w:tcW w:w="2261" w:type="dxa"/>
            <w:tcBorders>
              <w:left w:val="single" w:sz="8" w:space="0" w:color="auto"/>
              <w:bottom w:val="single" w:sz="8" w:space="0" w:color="auto"/>
              <w:right w:val="single" w:sz="8" w:space="0" w:color="auto"/>
            </w:tcBorders>
          </w:tcPr>
          <w:p w:rsidR="009C6866" w:rsidRPr="00964883" w:rsidRDefault="009C6866" w:rsidP="00281B70">
            <w:pPr>
              <w:widowControl w:val="0"/>
              <w:autoSpaceDE w:val="0"/>
              <w:autoSpaceDN w:val="0"/>
              <w:adjustRightInd w:val="0"/>
              <w:jc w:val="both"/>
              <w:rPr>
                <w:sz w:val="28"/>
                <w:szCs w:val="28"/>
              </w:rPr>
            </w:pPr>
          </w:p>
        </w:tc>
        <w:tc>
          <w:tcPr>
            <w:tcW w:w="4165" w:type="dxa"/>
            <w:tcBorders>
              <w:left w:val="single" w:sz="8" w:space="0" w:color="auto"/>
              <w:bottom w:val="single" w:sz="8" w:space="0" w:color="auto"/>
              <w:right w:val="single" w:sz="8" w:space="0" w:color="auto"/>
            </w:tcBorders>
          </w:tcPr>
          <w:p w:rsidR="009C6866" w:rsidRPr="00964883" w:rsidRDefault="009C6866" w:rsidP="00281B70">
            <w:pPr>
              <w:widowControl w:val="0"/>
              <w:autoSpaceDE w:val="0"/>
              <w:autoSpaceDN w:val="0"/>
              <w:adjustRightInd w:val="0"/>
              <w:jc w:val="both"/>
              <w:rPr>
                <w:sz w:val="28"/>
                <w:szCs w:val="28"/>
              </w:rPr>
            </w:pPr>
          </w:p>
        </w:tc>
      </w:tr>
      <w:tr w:rsidR="009C6866" w:rsidRPr="00964883" w:rsidTr="00281B70">
        <w:trPr>
          <w:tblCellSpacing w:w="5" w:type="nil"/>
        </w:trPr>
        <w:tc>
          <w:tcPr>
            <w:tcW w:w="595" w:type="dxa"/>
            <w:tcBorders>
              <w:left w:val="single" w:sz="8" w:space="0" w:color="auto"/>
              <w:bottom w:val="single" w:sz="8" w:space="0" w:color="auto"/>
              <w:right w:val="single" w:sz="8" w:space="0" w:color="auto"/>
            </w:tcBorders>
          </w:tcPr>
          <w:p w:rsidR="009C6866" w:rsidRPr="00964883" w:rsidRDefault="009C6866" w:rsidP="00281B70">
            <w:pPr>
              <w:widowControl w:val="0"/>
              <w:autoSpaceDE w:val="0"/>
              <w:autoSpaceDN w:val="0"/>
              <w:adjustRightInd w:val="0"/>
              <w:jc w:val="both"/>
              <w:rPr>
                <w:sz w:val="28"/>
                <w:szCs w:val="28"/>
              </w:rPr>
            </w:pPr>
          </w:p>
        </w:tc>
        <w:tc>
          <w:tcPr>
            <w:tcW w:w="2261" w:type="dxa"/>
            <w:tcBorders>
              <w:left w:val="single" w:sz="8" w:space="0" w:color="auto"/>
              <w:bottom w:val="single" w:sz="8" w:space="0" w:color="auto"/>
              <w:right w:val="single" w:sz="8" w:space="0" w:color="auto"/>
            </w:tcBorders>
          </w:tcPr>
          <w:p w:rsidR="009C6866" w:rsidRPr="00964883" w:rsidRDefault="009C6866" w:rsidP="00281B70">
            <w:pPr>
              <w:widowControl w:val="0"/>
              <w:autoSpaceDE w:val="0"/>
              <w:autoSpaceDN w:val="0"/>
              <w:adjustRightInd w:val="0"/>
              <w:jc w:val="both"/>
              <w:rPr>
                <w:sz w:val="28"/>
                <w:szCs w:val="28"/>
              </w:rPr>
            </w:pPr>
          </w:p>
        </w:tc>
        <w:tc>
          <w:tcPr>
            <w:tcW w:w="2261" w:type="dxa"/>
            <w:tcBorders>
              <w:left w:val="single" w:sz="8" w:space="0" w:color="auto"/>
              <w:bottom w:val="single" w:sz="8" w:space="0" w:color="auto"/>
              <w:right w:val="single" w:sz="8" w:space="0" w:color="auto"/>
            </w:tcBorders>
          </w:tcPr>
          <w:p w:rsidR="009C6866" w:rsidRPr="00964883" w:rsidRDefault="009C6866" w:rsidP="00281B70">
            <w:pPr>
              <w:widowControl w:val="0"/>
              <w:autoSpaceDE w:val="0"/>
              <w:autoSpaceDN w:val="0"/>
              <w:adjustRightInd w:val="0"/>
              <w:jc w:val="both"/>
              <w:rPr>
                <w:sz w:val="28"/>
                <w:szCs w:val="28"/>
              </w:rPr>
            </w:pPr>
          </w:p>
        </w:tc>
        <w:tc>
          <w:tcPr>
            <w:tcW w:w="4165" w:type="dxa"/>
            <w:tcBorders>
              <w:left w:val="single" w:sz="8" w:space="0" w:color="auto"/>
              <w:bottom w:val="single" w:sz="8" w:space="0" w:color="auto"/>
              <w:right w:val="single" w:sz="8" w:space="0" w:color="auto"/>
            </w:tcBorders>
          </w:tcPr>
          <w:p w:rsidR="009C6866" w:rsidRPr="00964883" w:rsidRDefault="009C6866" w:rsidP="00281B70">
            <w:pPr>
              <w:widowControl w:val="0"/>
              <w:autoSpaceDE w:val="0"/>
              <w:autoSpaceDN w:val="0"/>
              <w:adjustRightInd w:val="0"/>
              <w:jc w:val="both"/>
              <w:rPr>
                <w:sz w:val="28"/>
                <w:szCs w:val="28"/>
              </w:rPr>
            </w:pPr>
          </w:p>
        </w:tc>
      </w:tr>
      <w:tr w:rsidR="009C6866" w:rsidRPr="00964883" w:rsidTr="00281B70">
        <w:trPr>
          <w:tblCellSpacing w:w="5" w:type="nil"/>
        </w:trPr>
        <w:tc>
          <w:tcPr>
            <w:tcW w:w="595" w:type="dxa"/>
            <w:tcBorders>
              <w:left w:val="single" w:sz="8" w:space="0" w:color="auto"/>
              <w:bottom w:val="single" w:sz="8" w:space="0" w:color="auto"/>
              <w:right w:val="single" w:sz="8" w:space="0" w:color="auto"/>
            </w:tcBorders>
          </w:tcPr>
          <w:p w:rsidR="009C6866" w:rsidRPr="00964883" w:rsidRDefault="009C6866" w:rsidP="00281B70">
            <w:pPr>
              <w:widowControl w:val="0"/>
              <w:autoSpaceDE w:val="0"/>
              <w:autoSpaceDN w:val="0"/>
              <w:adjustRightInd w:val="0"/>
              <w:jc w:val="both"/>
              <w:rPr>
                <w:sz w:val="28"/>
                <w:szCs w:val="28"/>
              </w:rPr>
            </w:pPr>
          </w:p>
        </w:tc>
        <w:tc>
          <w:tcPr>
            <w:tcW w:w="2261" w:type="dxa"/>
            <w:tcBorders>
              <w:left w:val="single" w:sz="8" w:space="0" w:color="auto"/>
              <w:bottom w:val="single" w:sz="8" w:space="0" w:color="auto"/>
              <w:right w:val="single" w:sz="8" w:space="0" w:color="auto"/>
            </w:tcBorders>
          </w:tcPr>
          <w:p w:rsidR="009C6866" w:rsidRPr="00964883" w:rsidRDefault="009C6866" w:rsidP="00281B70">
            <w:pPr>
              <w:widowControl w:val="0"/>
              <w:autoSpaceDE w:val="0"/>
              <w:autoSpaceDN w:val="0"/>
              <w:adjustRightInd w:val="0"/>
              <w:jc w:val="both"/>
              <w:rPr>
                <w:sz w:val="28"/>
                <w:szCs w:val="28"/>
              </w:rPr>
            </w:pPr>
          </w:p>
        </w:tc>
        <w:tc>
          <w:tcPr>
            <w:tcW w:w="2261" w:type="dxa"/>
            <w:tcBorders>
              <w:left w:val="single" w:sz="8" w:space="0" w:color="auto"/>
              <w:bottom w:val="single" w:sz="8" w:space="0" w:color="auto"/>
              <w:right w:val="single" w:sz="8" w:space="0" w:color="auto"/>
            </w:tcBorders>
          </w:tcPr>
          <w:p w:rsidR="009C6866" w:rsidRPr="00964883" w:rsidRDefault="009C6866" w:rsidP="00281B70">
            <w:pPr>
              <w:widowControl w:val="0"/>
              <w:autoSpaceDE w:val="0"/>
              <w:autoSpaceDN w:val="0"/>
              <w:adjustRightInd w:val="0"/>
              <w:jc w:val="both"/>
              <w:rPr>
                <w:sz w:val="28"/>
                <w:szCs w:val="28"/>
              </w:rPr>
            </w:pPr>
          </w:p>
        </w:tc>
        <w:tc>
          <w:tcPr>
            <w:tcW w:w="4165" w:type="dxa"/>
            <w:tcBorders>
              <w:left w:val="single" w:sz="8" w:space="0" w:color="auto"/>
              <w:bottom w:val="single" w:sz="8" w:space="0" w:color="auto"/>
              <w:right w:val="single" w:sz="8" w:space="0" w:color="auto"/>
            </w:tcBorders>
          </w:tcPr>
          <w:p w:rsidR="009C6866" w:rsidRPr="00964883" w:rsidRDefault="009C6866" w:rsidP="00281B70">
            <w:pPr>
              <w:widowControl w:val="0"/>
              <w:autoSpaceDE w:val="0"/>
              <w:autoSpaceDN w:val="0"/>
              <w:adjustRightInd w:val="0"/>
              <w:jc w:val="both"/>
              <w:rPr>
                <w:sz w:val="28"/>
                <w:szCs w:val="28"/>
              </w:rPr>
            </w:pPr>
          </w:p>
        </w:tc>
      </w:tr>
      <w:tr w:rsidR="009C6866" w:rsidRPr="00964883" w:rsidTr="00281B70">
        <w:trPr>
          <w:tblCellSpacing w:w="5" w:type="nil"/>
        </w:trPr>
        <w:tc>
          <w:tcPr>
            <w:tcW w:w="595" w:type="dxa"/>
            <w:tcBorders>
              <w:left w:val="single" w:sz="8" w:space="0" w:color="auto"/>
              <w:bottom w:val="single" w:sz="8" w:space="0" w:color="auto"/>
              <w:right w:val="single" w:sz="8" w:space="0" w:color="auto"/>
            </w:tcBorders>
          </w:tcPr>
          <w:p w:rsidR="009C6866" w:rsidRPr="00964883" w:rsidRDefault="009C6866" w:rsidP="00281B70">
            <w:pPr>
              <w:widowControl w:val="0"/>
              <w:autoSpaceDE w:val="0"/>
              <w:autoSpaceDN w:val="0"/>
              <w:adjustRightInd w:val="0"/>
              <w:jc w:val="both"/>
              <w:rPr>
                <w:sz w:val="28"/>
                <w:szCs w:val="28"/>
              </w:rPr>
            </w:pPr>
          </w:p>
        </w:tc>
        <w:tc>
          <w:tcPr>
            <w:tcW w:w="2261" w:type="dxa"/>
            <w:tcBorders>
              <w:left w:val="single" w:sz="8" w:space="0" w:color="auto"/>
              <w:bottom w:val="single" w:sz="8" w:space="0" w:color="auto"/>
              <w:right w:val="single" w:sz="8" w:space="0" w:color="auto"/>
            </w:tcBorders>
          </w:tcPr>
          <w:p w:rsidR="009C6866" w:rsidRPr="00964883" w:rsidRDefault="009C6866" w:rsidP="00281B70">
            <w:pPr>
              <w:widowControl w:val="0"/>
              <w:autoSpaceDE w:val="0"/>
              <w:autoSpaceDN w:val="0"/>
              <w:adjustRightInd w:val="0"/>
              <w:jc w:val="both"/>
              <w:rPr>
                <w:sz w:val="28"/>
                <w:szCs w:val="28"/>
              </w:rPr>
            </w:pPr>
          </w:p>
        </w:tc>
        <w:tc>
          <w:tcPr>
            <w:tcW w:w="2261" w:type="dxa"/>
            <w:tcBorders>
              <w:left w:val="single" w:sz="8" w:space="0" w:color="auto"/>
              <w:bottom w:val="single" w:sz="8" w:space="0" w:color="auto"/>
              <w:right w:val="single" w:sz="8" w:space="0" w:color="auto"/>
            </w:tcBorders>
          </w:tcPr>
          <w:p w:rsidR="009C6866" w:rsidRPr="00964883" w:rsidRDefault="009C6866" w:rsidP="00281B70">
            <w:pPr>
              <w:widowControl w:val="0"/>
              <w:autoSpaceDE w:val="0"/>
              <w:autoSpaceDN w:val="0"/>
              <w:adjustRightInd w:val="0"/>
              <w:jc w:val="both"/>
              <w:rPr>
                <w:sz w:val="28"/>
                <w:szCs w:val="28"/>
              </w:rPr>
            </w:pPr>
          </w:p>
        </w:tc>
        <w:tc>
          <w:tcPr>
            <w:tcW w:w="4165" w:type="dxa"/>
            <w:tcBorders>
              <w:left w:val="single" w:sz="8" w:space="0" w:color="auto"/>
              <w:bottom w:val="single" w:sz="8" w:space="0" w:color="auto"/>
              <w:right w:val="single" w:sz="8" w:space="0" w:color="auto"/>
            </w:tcBorders>
          </w:tcPr>
          <w:p w:rsidR="009C6866" w:rsidRPr="00964883" w:rsidRDefault="009C6866" w:rsidP="00281B70">
            <w:pPr>
              <w:widowControl w:val="0"/>
              <w:autoSpaceDE w:val="0"/>
              <w:autoSpaceDN w:val="0"/>
              <w:adjustRightInd w:val="0"/>
              <w:jc w:val="both"/>
              <w:rPr>
                <w:sz w:val="28"/>
                <w:szCs w:val="28"/>
              </w:rPr>
            </w:pPr>
          </w:p>
        </w:tc>
      </w:tr>
    </w:tbl>
    <w:p w:rsidR="009C6866" w:rsidRPr="00964883" w:rsidRDefault="009C6866" w:rsidP="009C6866">
      <w:pPr>
        <w:widowControl w:val="0"/>
        <w:autoSpaceDE w:val="0"/>
        <w:autoSpaceDN w:val="0"/>
        <w:adjustRightInd w:val="0"/>
        <w:jc w:val="both"/>
        <w:rPr>
          <w:sz w:val="28"/>
          <w:szCs w:val="28"/>
        </w:rPr>
      </w:pPr>
    </w:p>
    <w:p w:rsidR="009C6866" w:rsidRPr="00964883" w:rsidRDefault="009C6866" w:rsidP="009C6866">
      <w:pPr>
        <w:pStyle w:val="ConsPlusNonformat"/>
        <w:rPr>
          <w:rFonts w:ascii="Times New Roman" w:hAnsi="Times New Roman" w:cs="Times New Roman"/>
          <w:sz w:val="28"/>
          <w:szCs w:val="28"/>
        </w:rPr>
      </w:pPr>
      <w:r w:rsidRPr="00964883">
        <w:rPr>
          <w:rFonts w:ascii="Times New Roman" w:hAnsi="Times New Roman" w:cs="Times New Roman"/>
          <w:sz w:val="28"/>
          <w:szCs w:val="28"/>
        </w:rPr>
        <w:t>Представител</w:t>
      </w:r>
      <w:proofErr w:type="gramStart"/>
      <w:r w:rsidRPr="00964883">
        <w:rPr>
          <w:rFonts w:ascii="Times New Roman" w:hAnsi="Times New Roman" w:cs="Times New Roman"/>
          <w:sz w:val="28"/>
          <w:szCs w:val="28"/>
        </w:rPr>
        <w:t>ь(</w:t>
      </w:r>
      <w:proofErr w:type="gramEnd"/>
      <w:r w:rsidRPr="00964883">
        <w:rPr>
          <w:rFonts w:ascii="Times New Roman" w:hAnsi="Times New Roman" w:cs="Times New Roman"/>
          <w:sz w:val="28"/>
          <w:szCs w:val="28"/>
        </w:rPr>
        <w:t>и) заказчика      ______________________ (_______________)</w:t>
      </w:r>
    </w:p>
    <w:p w:rsidR="009C6866" w:rsidRPr="00964883" w:rsidRDefault="009C6866" w:rsidP="009C6866">
      <w:pPr>
        <w:pStyle w:val="ConsPlusNonformat"/>
        <w:rPr>
          <w:rFonts w:ascii="Times New Roman" w:hAnsi="Times New Roman" w:cs="Times New Roman"/>
          <w:sz w:val="28"/>
          <w:szCs w:val="28"/>
        </w:rPr>
      </w:pPr>
      <w:r w:rsidRPr="00964883">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964883">
        <w:rPr>
          <w:rFonts w:ascii="Times New Roman" w:hAnsi="Times New Roman" w:cs="Times New Roman"/>
          <w:sz w:val="28"/>
          <w:szCs w:val="28"/>
        </w:rPr>
        <w:t xml:space="preserve">Ф.И.О.               </w:t>
      </w:r>
      <w:r>
        <w:rPr>
          <w:rFonts w:ascii="Times New Roman" w:hAnsi="Times New Roman" w:cs="Times New Roman"/>
          <w:sz w:val="28"/>
          <w:szCs w:val="28"/>
        </w:rPr>
        <w:tab/>
      </w:r>
      <w:r>
        <w:rPr>
          <w:rFonts w:ascii="Times New Roman" w:hAnsi="Times New Roman" w:cs="Times New Roman"/>
          <w:sz w:val="28"/>
          <w:szCs w:val="28"/>
        </w:rPr>
        <w:tab/>
      </w:r>
      <w:r w:rsidRPr="00964883">
        <w:rPr>
          <w:rFonts w:ascii="Times New Roman" w:hAnsi="Times New Roman" w:cs="Times New Roman"/>
          <w:sz w:val="28"/>
          <w:szCs w:val="28"/>
        </w:rPr>
        <w:t>подпись</w:t>
      </w:r>
    </w:p>
    <w:p w:rsidR="009C6866" w:rsidRPr="00964883" w:rsidRDefault="009C6866" w:rsidP="009C6866">
      <w:pPr>
        <w:widowControl w:val="0"/>
        <w:autoSpaceDE w:val="0"/>
        <w:autoSpaceDN w:val="0"/>
        <w:adjustRightInd w:val="0"/>
        <w:jc w:val="both"/>
        <w:rPr>
          <w:sz w:val="28"/>
          <w:szCs w:val="28"/>
        </w:rPr>
      </w:pPr>
    </w:p>
    <w:p w:rsidR="009C6866" w:rsidRDefault="009C6866" w:rsidP="009C6866">
      <w:pPr>
        <w:widowControl w:val="0"/>
        <w:autoSpaceDE w:val="0"/>
        <w:autoSpaceDN w:val="0"/>
        <w:adjustRightInd w:val="0"/>
        <w:spacing w:line="360" w:lineRule="auto"/>
        <w:rPr>
          <w:sz w:val="28"/>
          <w:szCs w:val="28"/>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autoSpaceDE w:val="0"/>
        <w:autoSpaceDN w:val="0"/>
        <w:adjustRightInd w:val="0"/>
        <w:ind w:left="5278"/>
        <w:outlineLvl w:val="0"/>
        <w:rPr>
          <w:sz w:val="28"/>
          <w:szCs w:val="28"/>
        </w:rPr>
      </w:pPr>
      <w:r>
        <w:rPr>
          <w:sz w:val="28"/>
          <w:szCs w:val="28"/>
        </w:rPr>
        <w:lastRenderedPageBreak/>
        <w:t>Прилож</w:t>
      </w:r>
      <w:r>
        <w:rPr>
          <w:sz w:val="28"/>
          <w:szCs w:val="28"/>
        </w:rPr>
        <w:t>е</w:t>
      </w:r>
      <w:r>
        <w:rPr>
          <w:sz w:val="28"/>
          <w:szCs w:val="28"/>
        </w:rPr>
        <w:t>ние № 8 к Порядку</w:t>
      </w:r>
    </w:p>
    <w:p w:rsidR="009C6866" w:rsidRDefault="009C6866" w:rsidP="009C6866">
      <w:pPr>
        <w:autoSpaceDE w:val="0"/>
        <w:autoSpaceDN w:val="0"/>
        <w:adjustRightInd w:val="0"/>
        <w:ind w:left="5278"/>
        <w:outlineLvl w:val="0"/>
        <w:rPr>
          <w:sz w:val="28"/>
          <w:szCs w:val="28"/>
        </w:rPr>
      </w:pPr>
    </w:p>
    <w:p w:rsidR="009C6866" w:rsidRDefault="009C6866" w:rsidP="009C6866">
      <w:pPr>
        <w:autoSpaceDE w:val="0"/>
        <w:autoSpaceDN w:val="0"/>
        <w:adjustRightInd w:val="0"/>
        <w:ind w:left="5278"/>
        <w:outlineLvl w:val="0"/>
        <w:rPr>
          <w:sz w:val="28"/>
          <w:szCs w:val="28"/>
        </w:rPr>
      </w:pPr>
      <w:r>
        <w:rPr>
          <w:sz w:val="28"/>
          <w:szCs w:val="28"/>
        </w:rPr>
        <w:t>Типовая форма</w:t>
      </w:r>
    </w:p>
    <w:p w:rsidR="009C6866" w:rsidRDefault="009C6866" w:rsidP="009C6866">
      <w:pPr>
        <w:autoSpaceDE w:val="0"/>
        <w:autoSpaceDN w:val="0"/>
        <w:adjustRightInd w:val="0"/>
        <w:ind w:left="7090" w:firstLine="709"/>
        <w:rPr>
          <w:sz w:val="28"/>
          <w:szCs w:val="28"/>
        </w:rPr>
      </w:pPr>
      <w:r>
        <w:rPr>
          <w:sz w:val="28"/>
          <w:szCs w:val="28"/>
        </w:rPr>
        <w:t xml:space="preserve">   </w:t>
      </w:r>
    </w:p>
    <w:p w:rsidR="009C6866" w:rsidRDefault="009C6866" w:rsidP="009C6866">
      <w:pPr>
        <w:autoSpaceDE w:val="0"/>
        <w:autoSpaceDN w:val="0"/>
        <w:adjustRightInd w:val="0"/>
        <w:jc w:val="right"/>
        <w:outlineLvl w:val="0"/>
        <w:rPr>
          <w:sz w:val="28"/>
          <w:szCs w:val="28"/>
        </w:rPr>
      </w:pPr>
    </w:p>
    <w:p w:rsidR="009C6866" w:rsidRDefault="009C6866" w:rsidP="009C6866">
      <w:pPr>
        <w:autoSpaceDE w:val="0"/>
        <w:autoSpaceDN w:val="0"/>
        <w:adjustRightInd w:val="0"/>
        <w:jc w:val="right"/>
        <w:outlineLvl w:val="0"/>
        <w:rPr>
          <w:sz w:val="28"/>
          <w:szCs w:val="28"/>
        </w:rPr>
      </w:pPr>
    </w:p>
    <w:p w:rsidR="009C6866" w:rsidRPr="0097328A" w:rsidRDefault="009C6866" w:rsidP="009C6866">
      <w:pPr>
        <w:jc w:val="center"/>
        <w:rPr>
          <w:sz w:val="28"/>
          <w:szCs w:val="28"/>
        </w:rPr>
      </w:pPr>
      <w:r w:rsidRPr="0097328A">
        <w:rPr>
          <w:sz w:val="28"/>
          <w:szCs w:val="28"/>
        </w:rPr>
        <w:t>АКТ</w:t>
      </w:r>
    </w:p>
    <w:p w:rsidR="009C6866" w:rsidRPr="0097328A" w:rsidRDefault="009C6866" w:rsidP="009C6866">
      <w:pPr>
        <w:jc w:val="center"/>
        <w:rPr>
          <w:sz w:val="28"/>
          <w:szCs w:val="28"/>
        </w:rPr>
      </w:pPr>
      <w:r w:rsidRPr="0097328A">
        <w:rPr>
          <w:sz w:val="28"/>
          <w:szCs w:val="28"/>
        </w:rPr>
        <w:t>рассмотрения заявок</w:t>
      </w:r>
      <w:r>
        <w:rPr>
          <w:sz w:val="28"/>
          <w:szCs w:val="28"/>
        </w:rPr>
        <w:t xml:space="preserve"> на участие в запросе предложений</w:t>
      </w:r>
      <w:r w:rsidRPr="0097328A">
        <w:rPr>
          <w:sz w:val="28"/>
          <w:szCs w:val="28"/>
        </w:rPr>
        <w:t>,</w:t>
      </w:r>
    </w:p>
    <w:p w:rsidR="009C6866" w:rsidRPr="0097328A" w:rsidRDefault="009C6866" w:rsidP="009C6866">
      <w:pPr>
        <w:jc w:val="center"/>
        <w:rPr>
          <w:sz w:val="28"/>
          <w:szCs w:val="28"/>
        </w:rPr>
      </w:pPr>
      <w:proofErr w:type="gramStart"/>
      <w:r w:rsidRPr="0097328A">
        <w:rPr>
          <w:sz w:val="28"/>
          <w:szCs w:val="28"/>
        </w:rPr>
        <w:t>представленных</w:t>
      </w:r>
      <w:proofErr w:type="gramEnd"/>
      <w:r w:rsidRPr="0097328A">
        <w:rPr>
          <w:sz w:val="28"/>
          <w:szCs w:val="28"/>
        </w:rPr>
        <w:t xml:space="preserve"> на заседание </w:t>
      </w:r>
      <w:r>
        <w:rPr>
          <w:sz w:val="28"/>
          <w:szCs w:val="28"/>
        </w:rPr>
        <w:t xml:space="preserve">единой </w:t>
      </w:r>
      <w:r w:rsidRPr="0097328A">
        <w:rPr>
          <w:sz w:val="28"/>
          <w:szCs w:val="28"/>
        </w:rPr>
        <w:t>комиссии</w:t>
      </w:r>
    </w:p>
    <w:p w:rsidR="009C6866" w:rsidRDefault="009C6866" w:rsidP="009C6866">
      <w:pPr>
        <w:jc w:val="center"/>
      </w:pPr>
    </w:p>
    <w:p w:rsidR="009C6866" w:rsidRPr="0097328A" w:rsidRDefault="009C6866" w:rsidP="009C6866">
      <w:pPr>
        <w:jc w:val="both"/>
        <w:rPr>
          <w:sz w:val="28"/>
          <w:szCs w:val="28"/>
        </w:rPr>
      </w:pPr>
      <w:r>
        <w:rPr>
          <w:sz w:val="28"/>
          <w:szCs w:val="28"/>
        </w:rPr>
        <w:t>г. Богучар</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97328A">
        <w:rPr>
          <w:sz w:val="28"/>
          <w:szCs w:val="28"/>
        </w:rPr>
        <w:t>«___» ____________201__ г.</w:t>
      </w:r>
    </w:p>
    <w:p w:rsidR="009C6866" w:rsidRPr="009B6E4A" w:rsidRDefault="009C6866" w:rsidP="009C6866">
      <w:pPr>
        <w:jc w:val="both"/>
      </w:pPr>
    </w:p>
    <w:p w:rsidR="009C6866" w:rsidRPr="009B6E4A" w:rsidRDefault="009C6866" w:rsidP="009C6866">
      <w:pPr>
        <w:jc w:val="both"/>
      </w:pPr>
      <w:r>
        <w:rPr>
          <w:sz w:val="28"/>
          <w:szCs w:val="28"/>
        </w:rPr>
        <w:t>Наименование объекта закупки</w:t>
      </w:r>
      <w:r w:rsidRPr="0097328A">
        <w:rPr>
          <w:sz w:val="28"/>
          <w:szCs w:val="28"/>
        </w:rPr>
        <w:t>:</w:t>
      </w:r>
      <w:r w:rsidRPr="009B6E4A">
        <w:t xml:space="preserve"> __</w:t>
      </w:r>
      <w:r>
        <w:t>______________</w:t>
      </w:r>
      <w:r w:rsidRPr="009B6E4A">
        <w:t>___________________________</w:t>
      </w:r>
    </w:p>
    <w:p w:rsidR="009C6866" w:rsidRPr="009B6E4A" w:rsidRDefault="009C6866" w:rsidP="009C6866">
      <w:pPr>
        <w:jc w:val="both"/>
      </w:pPr>
      <w:r w:rsidRPr="009B6E4A">
        <w:t>____________________________________________________________</w:t>
      </w:r>
      <w:r>
        <w:t>________________</w:t>
      </w:r>
    </w:p>
    <w:p w:rsidR="009C6866" w:rsidRPr="009B6E4A" w:rsidRDefault="009C6866" w:rsidP="009C6866">
      <w:pPr>
        <w:jc w:val="both"/>
      </w:pPr>
    </w:p>
    <w:p w:rsidR="009C6866" w:rsidRPr="0097328A" w:rsidRDefault="009C6866" w:rsidP="009C6866">
      <w:pPr>
        <w:jc w:val="both"/>
        <w:rPr>
          <w:sz w:val="28"/>
          <w:szCs w:val="28"/>
        </w:rPr>
      </w:pPr>
      <w:r w:rsidRPr="0097328A">
        <w:rPr>
          <w:sz w:val="28"/>
          <w:szCs w:val="28"/>
        </w:rPr>
        <w:t>Представител</w:t>
      </w:r>
      <w:proofErr w:type="gramStart"/>
      <w:r w:rsidRPr="0097328A">
        <w:rPr>
          <w:sz w:val="28"/>
          <w:szCs w:val="28"/>
        </w:rPr>
        <w:t>ь(</w:t>
      </w:r>
      <w:proofErr w:type="gramEnd"/>
      <w:r w:rsidRPr="0097328A">
        <w:rPr>
          <w:sz w:val="28"/>
          <w:szCs w:val="28"/>
        </w:rPr>
        <w:t>и)  заказчика (Фамилия, Имя, Отчество, должность)</w:t>
      </w:r>
    </w:p>
    <w:p w:rsidR="009C6866" w:rsidRPr="009B6E4A" w:rsidRDefault="009C6866" w:rsidP="009C6866">
      <w:pPr>
        <w:jc w:val="both"/>
      </w:pPr>
      <w:r w:rsidRPr="009B6E4A">
        <w:t>1.____________________________________________</w:t>
      </w:r>
      <w:r>
        <w:t>_______________________________</w:t>
      </w:r>
    </w:p>
    <w:p w:rsidR="009C6866" w:rsidRPr="009B6E4A" w:rsidRDefault="009C6866" w:rsidP="009C6866">
      <w:pPr>
        <w:jc w:val="both"/>
      </w:pPr>
      <w:r w:rsidRPr="009B6E4A">
        <w:t>2.____________________________________________</w:t>
      </w:r>
      <w:r>
        <w:t>_______________________________</w:t>
      </w:r>
    </w:p>
    <w:p w:rsidR="009C6866" w:rsidRPr="009B6E4A" w:rsidRDefault="009C6866" w:rsidP="009C6866">
      <w:pPr>
        <w:jc w:val="both"/>
      </w:pPr>
      <w:r w:rsidRPr="009B6E4A">
        <w:t>3.____________________________________________</w:t>
      </w:r>
      <w:r>
        <w:t>_______________________________</w:t>
      </w:r>
    </w:p>
    <w:p w:rsidR="009C6866" w:rsidRPr="009B6E4A" w:rsidRDefault="009C6866" w:rsidP="009C6866">
      <w:pPr>
        <w:jc w:val="both"/>
      </w:pPr>
    </w:p>
    <w:p w:rsidR="009C6866" w:rsidRPr="0097328A" w:rsidRDefault="009C6866" w:rsidP="009C6866">
      <w:pPr>
        <w:jc w:val="both"/>
        <w:rPr>
          <w:sz w:val="28"/>
          <w:szCs w:val="28"/>
        </w:rPr>
      </w:pPr>
      <w:r w:rsidRPr="0097328A">
        <w:rPr>
          <w:sz w:val="28"/>
          <w:szCs w:val="28"/>
        </w:rPr>
        <w:t xml:space="preserve">Рассмотрев заявки, поданные  </w:t>
      </w:r>
      <w:r>
        <w:rPr>
          <w:sz w:val="28"/>
          <w:szCs w:val="28"/>
        </w:rPr>
        <w:t>на участие в запросе предложений</w:t>
      </w:r>
      <w:r w:rsidRPr="0097328A">
        <w:rPr>
          <w:sz w:val="28"/>
          <w:szCs w:val="28"/>
        </w:rPr>
        <w:t xml:space="preserve">  (реестр</w:t>
      </w:r>
      <w:r w:rsidRPr="0097328A">
        <w:rPr>
          <w:sz w:val="28"/>
          <w:szCs w:val="28"/>
        </w:rPr>
        <w:t>о</w:t>
      </w:r>
      <w:r w:rsidRPr="0097328A">
        <w:rPr>
          <w:sz w:val="28"/>
          <w:szCs w:val="28"/>
        </w:rPr>
        <w:t>вый номер) _________________________________ р</w:t>
      </w:r>
      <w:r w:rsidRPr="0097328A">
        <w:rPr>
          <w:sz w:val="28"/>
          <w:szCs w:val="28"/>
        </w:rPr>
        <w:t>е</w:t>
      </w:r>
      <w:r w:rsidRPr="0097328A">
        <w:rPr>
          <w:sz w:val="28"/>
          <w:szCs w:val="28"/>
        </w:rPr>
        <w:t>ши</w:t>
      </w:r>
      <w:proofErr w:type="gramStart"/>
      <w:r w:rsidRPr="0097328A">
        <w:rPr>
          <w:sz w:val="28"/>
          <w:szCs w:val="28"/>
        </w:rPr>
        <w:t>л(</w:t>
      </w:r>
      <w:proofErr w:type="gramEnd"/>
      <w:r w:rsidRPr="0097328A">
        <w:rPr>
          <w:sz w:val="28"/>
          <w:szCs w:val="28"/>
        </w:rPr>
        <w:t>и):</w:t>
      </w:r>
    </w:p>
    <w:p w:rsidR="009C6866" w:rsidRPr="0097328A" w:rsidRDefault="009C6866" w:rsidP="009C6866">
      <w:pPr>
        <w:jc w:val="both"/>
        <w:rPr>
          <w:sz w:val="28"/>
          <w:szCs w:val="28"/>
        </w:rPr>
      </w:pP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0"/>
        <w:gridCol w:w="2330"/>
        <w:gridCol w:w="2304"/>
        <w:gridCol w:w="4143"/>
      </w:tblGrid>
      <w:tr w:rsidR="009C6866" w:rsidRPr="0097328A" w:rsidTr="00281B70">
        <w:tc>
          <w:tcPr>
            <w:tcW w:w="640" w:type="dxa"/>
          </w:tcPr>
          <w:p w:rsidR="009C6866" w:rsidRPr="0097328A" w:rsidRDefault="009C6866" w:rsidP="00281B70">
            <w:pPr>
              <w:jc w:val="center"/>
              <w:rPr>
                <w:sz w:val="28"/>
                <w:szCs w:val="28"/>
              </w:rPr>
            </w:pPr>
            <w:r w:rsidRPr="0097328A">
              <w:rPr>
                <w:sz w:val="28"/>
                <w:szCs w:val="28"/>
              </w:rPr>
              <w:t xml:space="preserve">№ </w:t>
            </w:r>
            <w:proofErr w:type="spellStart"/>
            <w:proofErr w:type="gramStart"/>
            <w:r w:rsidRPr="0097328A">
              <w:rPr>
                <w:sz w:val="28"/>
                <w:szCs w:val="28"/>
              </w:rPr>
              <w:t>п</w:t>
            </w:r>
            <w:proofErr w:type="spellEnd"/>
            <w:proofErr w:type="gramEnd"/>
            <w:r w:rsidRPr="0097328A">
              <w:rPr>
                <w:sz w:val="28"/>
                <w:szCs w:val="28"/>
              </w:rPr>
              <w:t>/</w:t>
            </w:r>
            <w:proofErr w:type="spellStart"/>
            <w:r w:rsidRPr="0097328A">
              <w:rPr>
                <w:sz w:val="28"/>
                <w:szCs w:val="28"/>
              </w:rPr>
              <w:t>п</w:t>
            </w:r>
            <w:proofErr w:type="spellEnd"/>
          </w:p>
        </w:tc>
        <w:tc>
          <w:tcPr>
            <w:tcW w:w="2330" w:type="dxa"/>
          </w:tcPr>
          <w:p w:rsidR="009C6866" w:rsidRPr="0097328A" w:rsidRDefault="009C6866" w:rsidP="00281B70">
            <w:pPr>
              <w:jc w:val="center"/>
              <w:rPr>
                <w:sz w:val="28"/>
                <w:szCs w:val="28"/>
              </w:rPr>
            </w:pPr>
            <w:r w:rsidRPr="0097328A">
              <w:rPr>
                <w:sz w:val="28"/>
                <w:szCs w:val="28"/>
              </w:rPr>
              <w:t>Наименование о</w:t>
            </w:r>
            <w:r w:rsidRPr="0097328A">
              <w:rPr>
                <w:sz w:val="28"/>
                <w:szCs w:val="28"/>
              </w:rPr>
              <w:t>р</w:t>
            </w:r>
            <w:r w:rsidRPr="0097328A">
              <w:rPr>
                <w:sz w:val="28"/>
                <w:szCs w:val="28"/>
              </w:rPr>
              <w:t>ганизации</w:t>
            </w:r>
          </w:p>
        </w:tc>
        <w:tc>
          <w:tcPr>
            <w:tcW w:w="2304" w:type="dxa"/>
          </w:tcPr>
          <w:p w:rsidR="009C6866" w:rsidRPr="0097328A" w:rsidRDefault="009C6866" w:rsidP="00281B70">
            <w:pPr>
              <w:jc w:val="center"/>
              <w:rPr>
                <w:sz w:val="28"/>
                <w:szCs w:val="28"/>
              </w:rPr>
            </w:pPr>
            <w:proofErr w:type="gramStart"/>
            <w:r w:rsidRPr="0097328A">
              <w:rPr>
                <w:sz w:val="28"/>
                <w:szCs w:val="28"/>
              </w:rPr>
              <w:t>Соответствует</w:t>
            </w:r>
            <w:proofErr w:type="gramEnd"/>
            <w:r w:rsidRPr="0097328A">
              <w:rPr>
                <w:sz w:val="28"/>
                <w:szCs w:val="28"/>
              </w:rPr>
              <w:t>/не соо</w:t>
            </w:r>
            <w:r w:rsidRPr="0097328A">
              <w:rPr>
                <w:sz w:val="28"/>
                <w:szCs w:val="28"/>
              </w:rPr>
              <w:t>т</w:t>
            </w:r>
            <w:r w:rsidRPr="0097328A">
              <w:rPr>
                <w:sz w:val="28"/>
                <w:szCs w:val="28"/>
              </w:rPr>
              <w:t>ветствует  требованиям документ</w:t>
            </w:r>
            <w:r w:rsidRPr="0097328A">
              <w:rPr>
                <w:sz w:val="28"/>
                <w:szCs w:val="28"/>
              </w:rPr>
              <w:t>а</w:t>
            </w:r>
            <w:r w:rsidRPr="0097328A">
              <w:rPr>
                <w:sz w:val="28"/>
                <w:szCs w:val="28"/>
              </w:rPr>
              <w:t>ции</w:t>
            </w:r>
          </w:p>
        </w:tc>
        <w:tc>
          <w:tcPr>
            <w:tcW w:w="4143" w:type="dxa"/>
          </w:tcPr>
          <w:p w:rsidR="009C6866" w:rsidRPr="0097328A" w:rsidRDefault="009C6866" w:rsidP="00281B70">
            <w:pPr>
              <w:ind w:left="34" w:hanging="34"/>
              <w:jc w:val="center"/>
              <w:rPr>
                <w:sz w:val="28"/>
                <w:szCs w:val="28"/>
              </w:rPr>
            </w:pPr>
            <w:r w:rsidRPr="0097328A">
              <w:rPr>
                <w:sz w:val="28"/>
                <w:szCs w:val="28"/>
              </w:rPr>
              <w:t>Если заявка не соответствует - причина несоответствия треб</w:t>
            </w:r>
            <w:r w:rsidRPr="0097328A">
              <w:rPr>
                <w:sz w:val="28"/>
                <w:szCs w:val="28"/>
              </w:rPr>
              <w:t>о</w:t>
            </w:r>
            <w:r w:rsidRPr="0097328A">
              <w:rPr>
                <w:sz w:val="28"/>
                <w:szCs w:val="28"/>
              </w:rPr>
              <w:t>ваниям документации с указ</w:t>
            </w:r>
            <w:r w:rsidRPr="0097328A">
              <w:rPr>
                <w:sz w:val="28"/>
                <w:szCs w:val="28"/>
              </w:rPr>
              <w:t>а</w:t>
            </w:r>
            <w:r w:rsidRPr="0097328A">
              <w:rPr>
                <w:sz w:val="28"/>
                <w:szCs w:val="28"/>
              </w:rPr>
              <w:t xml:space="preserve">нием конкретных пунктов </w:t>
            </w:r>
            <w:r>
              <w:rPr>
                <w:sz w:val="28"/>
                <w:szCs w:val="28"/>
              </w:rPr>
              <w:t>д</w:t>
            </w:r>
            <w:r>
              <w:rPr>
                <w:sz w:val="28"/>
                <w:szCs w:val="28"/>
              </w:rPr>
              <w:t>о</w:t>
            </w:r>
            <w:r>
              <w:rPr>
                <w:sz w:val="28"/>
                <w:szCs w:val="28"/>
              </w:rPr>
              <w:t>кументации</w:t>
            </w:r>
            <w:r w:rsidRPr="0097328A">
              <w:rPr>
                <w:sz w:val="28"/>
                <w:szCs w:val="28"/>
              </w:rPr>
              <w:t xml:space="preserve"> </w:t>
            </w:r>
          </w:p>
        </w:tc>
      </w:tr>
      <w:tr w:rsidR="009C6866" w:rsidRPr="0097328A" w:rsidTr="00281B70">
        <w:tc>
          <w:tcPr>
            <w:tcW w:w="640" w:type="dxa"/>
          </w:tcPr>
          <w:p w:rsidR="009C6866" w:rsidRPr="0097328A" w:rsidRDefault="009C6866" w:rsidP="00281B70">
            <w:pPr>
              <w:jc w:val="both"/>
              <w:rPr>
                <w:sz w:val="28"/>
                <w:szCs w:val="28"/>
              </w:rPr>
            </w:pPr>
          </w:p>
          <w:p w:rsidR="009C6866" w:rsidRPr="0097328A" w:rsidRDefault="009C6866" w:rsidP="00281B70">
            <w:pPr>
              <w:jc w:val="both"/>
              <w:rPr>
                <w:sz w:val="28"/>
                <w:szCs w:val="28"/>
              </w:rPr>
            </w:pPr>
          </w:p>
        </w:tc>
        <w:tc>
          <w:tcPr>
            <w:tcW w:w="2330" w:type="dxa"/>
          </w:tcPr>
          <w:p w:rsidR="009C6866" w:rsidRPr="0097328A" w:rsidRDefault="009C6866" w:rsidP="00281B70">
            <w:pPr>
              <w:jc w:val="both"/>
              <w:rPr>
                <w:sz w:val="28"/>
                <w:szCs w:val="28"/>
              </w:rPr>
            </w:pPr>
          </w:p>
        </w:tc>
        <w:tc>
          <w:tcPr>
            <w:tcW w:w="2304" w:type="dxa"/>
          </w:tcPr>
          <w:p w:rsidR="009C6866" w:rsidRPr="0097328A" w:rsidRDefault="009C6866" w:rsidP="00281B70">
            <w:pPr>
              <w:jc w:val="both"/>
              <w:rPr>
                <w:sz w:val="28"/>
                <w:szCs w:val="28"/>
              </w:rPr>
            </w:pPr>
          </w:p>
        </w:tc>
        <w:tc>
          <w:tcPr>
            <w:tcW w:w="4143" w:type="dxa"/>
          </w:tcPr>
          <w:p w:rsidR="009C6866" w:rsidRPr="0097328A" w:rsidRDefault="009C6866" w:rsidP="00281B70">
            <w:pPr>
              <w:jc w:val="both"/>
              <w:rPr>
                <w:sz w:val="28"/>
                <w:szCs w:val="28"/>
              </w:rPr>
            </w:pPr>
          </w:p>
        </w:tc>
      </w:tr>
      <w:tr w:rsidR="009C6866" w:rsidRPr="0097328A" w:rsidTr="00281B70">
        <w:tc>
          <w:tcPr>
            <w:tcW w:w="640" w:type="dxa"/>
          </w:tcPr>
          <w:p w:rsidR="009C6866" w:rsidRPr="0097328A" w:rsidRDefault="009C6866" w:rsidP="00281B70">
            <w:pPr>
              <w:jc w:val="both"/>
              <w:rPr>
                <w:sz w:val="28"/>
                <w:szCs w:val="28"/>
              </w:rPr>
            </w:pPr>
          </w:p>
          <w:p w:rsidR="009C6866" w:rsidRPr="0097328A" w:rsidRDefault="009C6866" w:rsidP="00281B70">
            <w:pPr>
              <w:jc w:val="both"/>
              <w:rPr>
                <w:sz w:val="28"/>
                <w:szCs w:val="28"/>
              </w:rPr>
            </w:pPr>
          </w:p>
        </w:tc>
        <w:tc>
          <w:tcPr>
            <w:tcW w:w="2330" w:type="dxa"/>
          </w:tcPr>
          <w:p w:rsidR="009C6866" w:rsidRPr="0097328A" w:rsidRDefault="009C6866" w:rsidP="00281B70">
            <w:pPr>
              <w:jc w:val="both"/>
              <w:rPr>
                <w:sz w:val="28"/>
                <w:szCs w:val="28"/>
              </w:rPr>
            </w:pPr>
          </w:p>
        </w:tc>
        <w:tc>
          <w:tcPr>
            <w:tcW w:w="2304" w:type="dxa"/>
          </w:tcPr>
          <w:p w:rsidR="009C6866" w:rsidRPr="0097328A" w:rsidRDefault="009C6866" w:rsidP="00281B70">
            <w:pPr>
              <w:jc w:val="both"/>
              <w:rPr>
                <w:sz w:val="28"/>
                <w:szCs w:val="28"/>
              </w:rPr>
            </w:pPr>
          </w:p>
        </w:tc>
        <w:tc>
          <w:tcPr>
            <w:tcW w:w="4143" w:type="dxa"/>
          </w:tcPr>
          <w:p w:rsidR="009C6866" w:rsidRPr="0097328A" w:rsidRDefault="009C6866" w:rsidP="00281B70">
            <w:pPr>
              <w:jc w:val="both"/>
              <w:rPr>
                <w:sz w:val="28"/>
                <w:szCs w:val="28"/>
              </w:rPr>
            </w:pPr>
          </w:p>
        </w:tc>
      </w:tr>
    </w:tbl>
    <w:p w:rsidR="009C6866" w:rsidRPr="0097328A" w:rsidRDefault="009C6866" w:rsidP="009C6866">
      <w:pPr>
        <w:jc w:val="both"/>
        <w:rPr>
          <w:sz w:val="28"/>
          <w:szCs w:val="28"/>
        </w:rPr>
      </w:pPr>
    </w:p>
    <w:p w:rsidR="009C6866" w:rsidRDefault="009C6866" w:rsidP="009C6866">
      <w:pPr>
        <w:jc w:val="both"/>
      </w:pPr>
    </w:p>
    <w:p w:rsidR="009C6866" w:rsidRPr="0097328A" w:rsidRDefault="009C6866" w:rsidP="009C6866">
      <w:pPr>
        <w:jc w:val="both"/>
        <w:rPr>
          <w:sz w:val="28"/>
          <w:szCs w:val="28"/>
        </w:rPr>
      </w:pPr>
      <w:r w:rsidRPr="0097328A">
        <w:rPr>
          <w:sz w:val="28"/>
          <w:szCs w:val="28"/>
        </w:rPr>
        <w:t>Представител</w:t>
      </w:r>
      <w:proofErr w:type="gramStart"/>
      <w:r w:rsidRPr="0097328A">
        <w:rPr>
          <w:sz w:val="28"/>
          <w:szCs w:val="28"/>
        </w:rPr>
        <w:t>ь(</w:t>
      </w:r>
      <w:proofErr w:type="gramEnd"/>
      <w:r w:rsidRPr="0097328A">
        <w:rPr>
          <w:sz w:val="28"/>
          <w:szCs w:val="28"/>
        </w:rPr>
        <w:t xml:space="preserve">и)  </w:t>
      </w:r>
      <w:r>
        <w:rPr>
          <w:sz w:val="28"/>
          <w:szCs w:val="28"/>
        </w:rPr>
        <w:t>заказчика __________</w:t>
      </w:r>
      <w:r w:rsidRPr="0097328A">
        <w:rPr>
          <w:sz w:val="28"/>
          <w:szCs w:val="28"/>
        </w:rPr>
        <w:t>______________(_______________)</w:t>
      </w:r>
    </w:p>
    <w:p w:rsidR="009C6866" w:rsidRPr="00997E89" w:rsidRDefault="009C6866" w:rsidP="009C6866">
      <w:pPr>
        <w:jc w:val="both"/>
        <w:rPr>
          <w:sz w:val="28"/>
          <w:szCs w:val="28"/>
        </w:rPr>
      </w:pPr>
      <w:r w:rsidRPr="00997E89">
        <w:rPr>
          <w:sz w:val="28"/>
          <w:szCs w:val="28"/>
        </w:rPr>
        <w:t xml:space="preserve">                                                                  Ф.И.О.                       По</w:t>
      </w:r>
      <w:r w:rsidRPr="00997E89">
        <w:rPr>
          <w:sz w:val="28"/>
          <w:szCs w:val="28"/>
        </w:rPr>
        <w:t>д</w:t>
      </w:r>
      <w:r w:rsidRPr="00997E89">
        <w:rPr>
          <w:sz w:val="28"/>
          <w:szCs w:val="28"/>
        </w:rPr>
        <w:t>пись</w:t>
      </w:r>
    </w:p>
    <w:p w:rsidR="009C6866" w:rsidRDefault="009C6866" w:rsidP="009C6866">
      <w:pPr>
        <w:jc w:val="both"/>
      </w:pPr>
    </w:p>
    <w:p w:rsidR="009C6866" w:rsidRDefault="009C6866" w:rsidP="009C6866">
      <w:pPr>
        <w:jc w:val="both"/>
      </w:pPr>
    </w:p>
    <w:p w:rsidR="009C6866" w:rsidRDefault="009C6866" w:rsidP="009C6866">
      <w:pPr>
        <w:jc w:val="both"/>
      </w:pPr>
    </w:p>
    <w:p w:rsidR="009C6866" w:rsidRDefault="009C6866" w:rsidP="009C6866">
      <w:pPr>
        <w:autoSpaceDE w:val="0"/>
        <w:autoSpaceDN w:val="0"/>
        <w:adjustRightInd w:val="0"/>
        <w:spacing w:line="360" w:lineRule="auto"/>
        <w:outlineLvl w:val="1"/>
        <w:rPr>
          <w:sz w:val="28"/>
          <w:szCs w:val="28"/>
        </w:rPr>
      </w:pPr>
    </w:p>
    <w:p w:rsidR="009C6866" w:rsidRDefault="009C6866" w:rsidP="009C6866">
      <w:pPr>
        <w:tabs>
          <w:tab w:val="left" w:pos="7935"/>
        </w:tabs>
        <w:autoSpaceDE w:val="0"/>
        <w:autoSpaceDN w:val="0"/>
        <w:adjustRightInd w:val="0"/>
        <w:ind w:left="4844"/>
        <w:outlineLvl w:val="0"/>
        <w:rPr>
          <w:sz w:val="28"/>
          <w:szCs w:val="28"/>
          <w:lang w:val="en-US"/>
        </w:rPr>
      </w:pPr>
    </w:p>
    <w:p w:rsidR="009C6866" w:rsidRDefault="009C6866" w:rsidP="009C6866">
      <w:pPr>
        <w:tabs>
          <w:tab w:val="left" w:pos="7935"/>
        </w:tabs>
        <w:autoSpaceDE w:val="0"/>
        <w:autoSpaceDN w:val="0"/>
        <w:adjustRightInd w:val="0"/>
        <w:ind w:left="4844"/>
        <w:outlineLvl w:val="0"/>
        <w:rPr>
          <w:sz w:val="28"/>
          <w:szCs w:val="28"/>
          <w:lang w:val="en-US"/>
        </w:rPr>
      </w:pPr>
    </w:p>
    <w:p w:rsidR="009C6866" w:rsidRDefault="009C6866" w:rsidP="009C6866">
      <w:pPr>
        <w:tabs>
          <w:tab w:val="left" w:pos="7935"/>
        </w:tabs>
        <w:autoSpaceDE w:val="0"/>
        <w:autoSpaceDN w:val="0"/>
        <w:adjustRightInd w:val="0"/>
        <w:ind w:left="4844"/>
        <w:outlineLvl w:val="0"/>
        <w:rPr>
          <w:sz w:val="28"/>
          <w:szCs w:val="28"/>
          <w:lang w:val="en-US"/>
        </w:rPr>
      </w:pPr>
    </w:p>
    <w:p w:rsidR="009C6866" w:rsidRDefault="009C6866" w:rsidP="009C6866">
      <w:pPr>
        <w:tabs>
          <w:tab w:val="left" w:pos="7935"/>
        </w:tabs>
        <w:autoSpaceDE w:val="0"/>
        <w:autoSpaceDN w:val="0"/>
        <w:adjustRightInd w:val="0"/>
        <w:ind w:left="4844"/>
        <w:outlineLvl w:val="0"/>
        <w:rPr>
          <w:sz w:val="28"/>
          <w:szCs w:val="28"/>
          <w:lang w:val="en-US"/>
        </w:rPr>
      </w:pPr>
    </w:p>
    <w:p w:rsidR="009C6866" w:rsidRDefault="009C6866" w:rsidP="009C6866">
      <w:pPr>
        <w:tabs>
          <w:tab w:val="left" w:pos="7935"/>
        </w:tabs>
        <w:autoSpaceDE w:val="0"/>
        <w:autoSpaceDN w:val="0"/>
        <w:adjustRightInd w:val="0"/>
        <w:ind w:left="4844"/>
        <w:outlineLvl w:val="0"/>
        <w:rPr>
          <w:sz w:val="28"/>
          <w:szCs w:val="28"/>
          <w:lang w:val="en-US"/>
        </w:rPr>
      </w:pPr>
    </w:p>
    <w:p w:rsidR="009C6866" w:rsidRDefault="009C6866" w:rsidP="009C6866">
      <w:pPr>
        <w:tabs>
          <w:tab w:val="left" w:pos="7935"/>
        </w:tabs>
        <w:autoSpaceDE w:val="0"/>
        <w:autoSpaceDN w:val="0"/>
        <w:adjustRightInd w:val="0"/>
        <w:ind w:left="4844"/>
        <w:outlineLvl w:val="0"/>
        <w:rPr>
          <w:sz w:val="28"/>
          <w:szCs w:val="28"/>
          <w:lang w:val="en-US"/>
        </w:rPr>
      </w:pPr>
    </w:p>
    <w:p w:rsidR="009C6866" w:rsidRDefault="009C6866" w:rsidP="009C6866">
      <w:pPr>
        <w:tabs>
          <w:tab w:val="left" w:pos="7935"/>
        </w:tabs>
        <w:autoSpaceDE w:val="0"/>
        <w:autoSpaceDN w:val="0"/>
        <w:adjustRightInd w:val="0"/>
        <w:ind w:left="4844"/>
        <w:outlineLvl w:val="0"/>
        <w:rPr>
          <w:sz w:val="28"/>
          <w:szCs w:val="28"/>
          <w:lang w:val="en-US"/>
        </w:rPr>
      </w:pPr>
    </w:p>
    <w:p w:rsidR="009C6866" w:rsidRDefault="009C6866" w:rsidP="009C6866">
      <w:pPr>
        <w:tabs>
          <w:tab w:val="left" w:pos="7935"/>
        </w:tabs>
        <w:autoSpaceDE w:val="0"/>
        <w:autoSpaceDN w:val="0"/>
        <w:adjustRightInd w:val="0"/>
        <w:ind w:left="4844"/>
        <w:outlineLvl w:val="0"/>
        <w:rPr>
          <w:sz w:val="28"/>
          <w:szCs w:val="28"/>
          <w:lang w:val="en-US"/>
        </w:rPr>
      </w:pPr>
    </w:p>
    <w:p w:rsidR="009C6866" w:rsidRDefault="009C6866" w:rsidP="009C6866">
      <w:pPr>
        <w:tabs>
          <w:tab w:val="left" w:pos="7935"/>
        </w:tabs>
        <w:autoSpaceDE w:val="0"/>
        <w:autoSpaceDN w:val="0"/>
        <w:adjustRightInd w:val="0"/>
        <w:ind w:left="4844"/>
        <w:outlineLvl w:val="0"/>
        <w:rPr>
          <w:sz w:val="28"/>
          <w:szCs w:val="28"/>
        </w:rPr>
      </w:pPr>
      <w:r>
        <w:rPr>
          <w:sz w:val="28"/>
          <w:szCs w:val="28"/>
        </w:rPr>
        <w:lastRenderedPageBreak/>
        <w:t>Прилож</w:t>
      </w:r>
      <w:r>
        <w:rPr>
          <w:sz w:val="28"/>
          <w:szCs w:val="28"/>
        </w:rPr>
        <w:t>е</w:t>
      </w:r>
      <w:r>
        <w:rPr>
          <w:sz w:val="28"/>
          <w:szCs w:val="28"/>
        </w:rPr>
        <w:t>ние № 9 к Порядку</w:t>
      </w:r>
    </w:p>
    <w:p w:rsidR="009C6866" w:rsidRDefault="009C6866" w:rsidP="009C6866">
      <w:pPr>
        <w:tabs>
          <w:tab w:val="left" w:pos="7935"/>
        </w:tabs>
        <w:autoSpaceDE w:val="0"/>
        <w:autoSpaceDN w:val="0"/>
        <w:adjustRightInd w:val="0"/>
        <w:ind w:left="4844"/>
        <w:outlineLvl w:val="0"/>
        <w:rPr>
          <w:sz w:val="28"/>
          <w:szCs w:val="28"/>
        </w:rPr>
      </w:pPr>
    </w:p>
    <w:p w:rsidR="009C6866" w:rsidRDefault="009C6866" w:rsidP="009C6866">
      <w:pPr>
        <w:autoSpaceDE w:val="0"/>
        <w:autoSpaceDN w:val="0"/>
        <w:adjustRightInd w:val="0"/>
        <w:ind w:left="4844"/>
        <w:rPr>
          <w:sz w:val="28"/>
          <w:szCs w:val="28"/>
        </w:rPr>
      </w:pPr>
      <w:r>
        <w:rPr>
          <w:sz w:val="28"/>
          <w:szCs w:val="28"/>
        </w:rPr>
        <w:t>Типовая форма</w:t>
      </w:r>
    </w:p>
    <w:p w:rsidR="009C6866" w:rsidRDefault="009C6866" w:rsidP="009C6866">
      <w:pPr>
        <w:autoSpaceDE w:val="0"/>
        <w:autoSpaceDN w:val="0"/>
        <w:adjustRightInd w:val="0"/>
        <w:jc w:val="right"/>
        <w:outlineLvl w:val="0"/>
        <w:rPr>
          <w:sz w:val="28"/>
          <w:szCs w:val="28"/>
        </w:rPr>
      </w:pPr>
    </w:p>
    <w:p w:rsidR="009C6866" w:rsidRDefault="009C6866" w:rsidP="009C6866">
      <w:pPr>
        <w:autoSpaceDE w:val="0"/>
        <w:autoSpaceDN w:val="0"/>
        <w:adjustRightInd w:val="0"/>
        <w:jc w:val="right"/>
        <w:outlineLvl w:val="0"/>
        <w:rPr>
          <w:sz w:val="28"/>
          <w:szCs w:val="28"/>
        </w:rPr>
      </w:pPr>
    </w:p>
    <w:p w:rsidR="009C6866" w:rsidRPr="0097328A" w:rsidRDefault="009C6866" w:rsidP="009C6866">
      <w:pPr>
        <w:jc w:val="center"/>
        <w:rPr>
          <w:sz w:val="28"/>
          <w:szCs w:val="28"/>
        </w:rPr>
      </w:pPr>
      <w:r w:rsidRPr="0097328A">
        <w:rPr>
          <w:sz w:val="28"/>
          <w:szCs w:val="28"/>
        </w:rPr>
        <w:t>АКТ</w:t>
      </w:r>
    </w:p>
    <w:p w:rsidR="009C6866" w:rsidRPr="0097328A" w:rsidRDefault="009C6866" w:rsidP="009C6866">
      <w:pPr>
        <w:jc w:val="center"/>
        <w:rPr>
          <w:sz w:val="28"/>
          <w:szCs w:val="28"/>
        </w:rPr>
      </w:pPr>
      <w:r w:rsidRPr="0097328A">
        <w:rPr>
          <w:sz w:val="28"/>
          <w:szCs w:val="28"/>
        </w:rPr>
        <w:t xml:space="preserve">оценки заявок </w:t>
      </w:r>
      <w:r>
        <w:rPr>
          <w:sz w:val="28"/>
          <w:szCs w:val="28"/>
        </w:rPr>
        <w:t>на участие в запросе предложений</w:t>
      </w:r>
      <w:r w:rsidRPr="0097328A">
        <w:rPr>
          <w:sz w:val="28"/>
          <w:szCs w:val="28"/>
        </w:rPr>
        <w:t>,</w:t>
      </w:r>
    </w:p>
    <w:p w:rsidR="009C6866" w:rsidRPr="0097328A" w:rsidRDefault="009C6866" w:rsidP="009C6866">
      <w:pPr>
        <w:jc w:val="center"/>
        <w:rPr>
          <w:sz w:val="28"/>
          <w:szCs w:val="28"/>
        </w:rPr>
      </w:pPr>
      <w:proofErr w:type="gramStart"/>
      <w:r w:rsidRPr="0097328A">
        <w:rPr>
          <w:sz w:val="28"/>
          <w:szCs w:val="28"/>
        </w:rPr>
        <w:t>представленных</w:t>
      </w:r>
      <w:proofErr w:type="gramEnd"/>
      <w:r w:rsidRPr="0097328A">
        <w:rPr>
          <w:sz w:val="28"/>
          <w:szCs w:val="28"/>
        </w:rPr>
        <w:t xml:space="preserve"> на заседание </w:t>
      </w:r>
      <w:r>
        <w:rPr>
          <w:sz w:val="28"/>
          <w:szCs w:val="28"/>
        </w:rPr>
        <w:t xml:space="preserve">единой </w:t>
      </w:r>
      <w:r w:rsidRPr="0097328A">
        <w:rPr>
          <w:sz w:val="28"/>
          <w:szCs w:val="28"/>
        </w:rPr>
        <w:t xml:space="preserve">комиссии </w:t>
      </w:r>
    </w:p>
    <w:p w:rsidR="009C6866" w:rsidRDefault="009C6866" w:rsidP="009C6866">
      <w:pPr>
        <w:jc w:val="center"/>
      </w:pPr>
    </w:p>
    <w:p w:rsidR="009C6866" w:rsidRPr="0097328A" w:rsidRDefault="009C6866" w:rsidP="009C6866">
      <w:pPr>
        <w:jc w:val="both"/>
        <w:rPr>
          <w:sz w:val="28"/>
          <w:szCs w:val="28"/>
        </w:rPr>
      </w:pPr>
      <w:r>
        <w:rPr>
          <w:sz w:val="28"/>
          <w:szCs w:val="28"/>
        </w:rPr>
        <w:t>г. Богучар</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97328A">
        <w:rPr>
          <w:sz w:val="28"/>
          <w:szCs w:val="28"/>
        </w:rPr>
        <w:t>«___» ____________201__ г.</w:t>
      </w:r>
    </w:p>
    <w:p w:rsidR="009C6866" w:rsidRPr="0097328A" w:rsidRDefault="009C6866" w:rsidP="009C6866">
      <w:pPr>
        <w:jc w:val="both"/>
        <w:rPr>
          <w:sz w:val="28"/>
          <w:szCs w:val="28"/>
        </w:rPr>
      </w:pPr>
    </w:p>
    <w:p w:rsidR="009C6866" w:rsidRPr="009B6E4A" w:rsidRDefault="009C6866" w:rsidP="009C6866">
      <w:pPr>
        <w:jc w:val="both"/>
      </w:pPr>
      <w:r>
        <w:rPr>
          <w:sz w:val="28"/>
          <w:szCs w:val="28"/>
        </w:rPr>
        <w:t>Наименование объекта закупки</w:t>
      </w:r>
      <w:r w:rsidRPr="0097328A">
        <w:rPr>
          <w:sz w:val="28"/>
          <w:szCs w:val="28"/>
        </w:rPr>
        <w:t>:</w:t>
      </w:r>
      <w:r w:rsidRPr="009B6E4A">
        <w:t xml:space="preserve"> _____________</w:t>
      </w:r>
      <w:r>
        <w:t>_________________</w:t>
      </w:r>
      <w:r w:rsidRPr="009B6E4A">
        <w:t>_____________</w:t>
      </w:r>
    </w:p>
    <w:p w:rsidR="009C6866" w:rsidRPr="009B6E4A" w:rsidRDefault="009C6866" w:rsidP="009C6866">
      <w:pPr>
        <w:jc w:val="both"/>
      </w:pPr>
      <w:r w:rsidRPr="009B6E4A">
        <w:t>_____________________________________________</w:t>
      </w:r>
      <w:r>
        <w:t>_______________________________</w:t>
      </w:r>
    </w:p>
    <w:p w:rsidR="009C6866" w:rsidRPr="009B6E4A" w:rsidRDefault="009C6866" w:rsidP="009C6866">
      <w:pPr>
        <w:jc w:val="both"/>
      </w:pPr>
    </w:p>
    <w:p w:rsidR="009C6866" w:rsidRPr="0097328A" w:rsidRDefault="009C6866" w:rsidP="009C6866">
      <w:pPr>
        <w:jc w:val="both"/>
        <w:rPr>
          <w:sz w:val="28"/>
          <w:szCs w:val="28"/>
        </w:rPr>
      </w:pPr>
      <w:r w:rsidRPr="0097328A">
        <w:rPr>
          <w:sz w:val="28"/>
          <w:szCs w:val="28"/>
        </w:rPr>
        <w:t>Представител</w:t>
      </w:r>
      <w:proofErr w:type="gramStart"/>
      <w:r w:rsidRPr="0097328A">
        <w:rPr>
          <w:sz w:val="28"/>
          <w:szCs w:val="28"/>
        </w:rPr>
        <w:t>ь(</w:t>
      </w:r>
      <w:proofErr w:type="gramEnd"/>
      <w:r w:rsidRPr="0097328A">
        <w:rPr>
          <w:sz w:val="28"/>
          <w:szCs w:val="28"/>
        </w:rPr>
        <w:t>и)  заказчика (Фамилия, Имя, Отчество, должность)</w:t>
      </w:r>
    </w:p>
    <w:p w:rsidR="009C6866" w:rsidRPr="0097328A" w:rsidRDefault="009C6866" w:rsidP="009C6866">
      <w:pPr>
        <w:jc w:val="both"/>
        <w:rPr>
          <w:sz w:val="28"/>
          <w:szCs w:val="28"/>
        </w:rPr>
      </w:pPr>
      <w:r w:rsidRPr="0097328A">
        <w:rPr>
          <w:sz w:val="28"/>
          <w:szCs w:val="28"/>
        </w:rPr>
        <w:t>1._________________________________</w:t>
      </w:r>
      <w:r>
        <w:rPr>
          <w:sz w:val="28"/>
          <w:szCs w:val="28"/>
        </w:rPr>
        <w:t>_______________________________</w:t>
      </w:r>
    </w:p>
    <w:p w:rsidR="009C6866" w:rsidRPr="0097328A" w:rsidRDefault="009C6866" w:rsidP="009C6866">
      <w:pPr>
        <w:jc w:val="both"/>
        <w:rPr>
          <w:sz w:val="28"/>
          <w:szCs w:val="28"/>
        </w:rPr>
      </w:pPr>
      <w:r w:rsidRPr="0097328A">
        <w:rPr>
          <w:sz w:val="28"/>
          <w:szCs w:val="28"/>
        </w:rPr>
        <w:t>2._________________________________</w:t>
      </w:r>
      <w:r>
        <w:rPr>
          <w:sz w:val="28"/>
          <w:szCs w:val="28"/>
        </w:rPr>
        <w:t>_______________________________</w:t>
      </w:r>
    </w:p>
    <w:p w:rsidR="009C6866" w:rsidRPr="0097328A" w:rsidRDefault="009C6866" w:rsidP="009C6866">
      <w:pPr>
        <w:jc w:val="both"/>
        <w:rPr>
          <w:sz w:val="28"/>
          <w:szCs w:val="28"/>
        </w:rPr>
      </w:pPr>
      <w:r w:rsidRPr="0097328A">
        <w:rPr>
          <w:sz w:val="28"/>
          <w:szCs w:val="28"/>
        </w:rPr>
        <w:t>3._________________________________</w:t>
      </w:r>
      <w:r>
        <w:rPr>
          <w:sz w:val="28"/>
          <w:szCs w:val="28"/>
        </w:rPr>
        <w:t>_______________________________</w:t>
      </w:r>
    </w:p>
    <w:p w:rsidR="009C6866" w:rsidRPr="009B6E4A" w:rsidRDefault="009C6866" w:rsidP="009C6866">
      <w:pPr>
        <w:jc w:val="both"/>
      </w:pPr>
    </w:p>
    <w:p w:rsidR="009C6866" w:rsidRPr="0097328A" w:rsidRDefault="009C6866" w:rsidP="009C6866">
      <w:pPr>
        <w:jc w:val="both"/>
        <w:rPr>
          <w:sz w:val="28"/>
          <w:szCs w:val="28"/>
          <w:u w:val="single"/>
        </w:rPr>
      </w:pPr>
      <w:r w:rsidRPr="00986D55">
        <w:rPr>
          <w:sz w:val="28"/>
          <w:szCs w:val="28"/>
          <w:u w:val="single"/>
        </w:rPr>
        <w:t>1</w:t>
      </w:r>
      <w:r w:rsidRPr="0097328A">
        <w:rPr>
          <w:sz w:val="28"/>
          <w:szCs w:val="28"/>
          <w:u w:val="single"/>
        </w:rPr>
        <w:t>. Оценка заявок:</w:t>
      </w:r>
    </w:p>
    <w:p w:rsidR="009C6866" w:rsidRDefault="009C6866" w:rsidP="009C6866">
      <w:pPr>
        <w:jc w:val="both"/>
      </w:pPr>
    </w:p>
    <w:p w:rsidR="009C6866" w:rsidRDefault="009C6866" w:rsidP="009C6866">
      <w:pPr>
        <w:jc w:val="both"/>
      </w:pPr>
      <w:r w:rsidRPr="0097328A">
        <w:rPr>
          <w:sz w:val="28"/>
          <w:szCs w:val="28"/>
        </w:rPr>
        <w:t>Заявка № 1</w:t>
      </w:r>
      <w:r>
        <w:t xml:space="preserve"> «НАИМЕНОВАНИЕ УЧАСТНИКА»</w:t>
      </w:r>
    </w:p>
    <w:p w:rsidR="009C6866" w:rsidRDefault="009C6866" w:rsidP="009C6866">
      <w:pPr>
        <w:jc w:val="both"/>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992"/>
        <w:gridCol w:w="4253"/>
      </w:tblGrid>
      <w:tr w:rsidR="009C6866" w:rsidRPr="008234AC" w:rsidTr="00281B70">
        <w:tc>
          <w:tcPr>
            <w:tcW w:w="4361" w:type="dxa"/>
          </w:tcPr>
          <w:p w:rsidR="009C6866" w:rsidRPr="008234AC" w:rsidRDefault="009C6866" w:rsidP="00281B70">
            <w:pPr>
              <w:jc w:val="center"/>
            </w:pPr>
            <w:r>
              <w:t>Критерии оценки (</w:t>
            </w:r>
            <w:r w:rsidRPr="008234AC">
              <w:t>с подкритериями)</w:t>
            </w:r>
          </w:p>
        </w:tc>
        <w:tc>
          <w:tcPr>
            <w:tcW w:w="992" w:type="dxa"/>
          </w:tcPr>
          <w:p w:rsidR="009C6866" w:rsidRPr="008234AC" w:rsidRDefault="009C6866" w:rsidP="00281B70">
            <w:pPr>
              <w:jc w:val="center"/>
            </w:pPr>
            <w:proofErr w:type="spellStart"/>
            <w:proofErr w:type="gramStart"/>
            <w:r w:rsidRPr="008234AC">
              <w:t>Коли-чество</w:t>
            </w:r>
            <w:proofErr w:type="spellEnd"/>
            <w:proofErr w:type="gramEnd"/>
            <w:r w:rsidRPr="008234AC">
              <w:t xml:space="preserve"> баллов</w:t>
            </w:r>
          </w:p>
        </w:tc>
        <w:tc>
          <w:tcPr>
            <w:tcW w:w="4253" w:type="dxa"/>
          </w:tcPr>
          <w:p w:rsidR="009C6866" w:rsidRPr="008234AC" w:rsidRDefault="009C6866" w:rsidP="00281B70">
            <w:pPr>
              <w:jc w:val="center"/>
            </w:pPr>
            <w:r w:rsidRPr="008234AC">
              <w:t>Обоснование</w:t>
            </w:r>
          </w:p>
        </w:tc>
      </w:tr>
      <w:tr w:rsidR="009C6866" w:rsidRPr="008234AC" w:rsidTr="00281B70">
        <w:tc>
          <w:tcPr>
            <w:tcW w:w="4361" w:type="dxa"/>
          </w:tcPr>
          <w:p w:rsidR="009C6866" w:rsidRPr="008234AC" w:rsidRDefault="009C6866" w:rsidP="00281B70">
            <w:pPr>
              <w:jc w:val="center"/>
            </w:pPr>
          </w:p>
        </w:tc>
        <w:tc>
          <w:tcPr>
            <w:tcW w:w="992" w:type="dxa"/>
          </w:tcPr>
          <w:p w:rsidR="009C6866" w:rsidRPr="008234AC" w:rsidRDefault="009C6866" w:rsidP="00281B70">
            <w:pPr>
              <w:jc w:val="center"/>
            </w:pPr>
          </w:p>
        </w:tc>
        <w:tc>
          <w:tcPr>
            <w:tcW w:w="4253" w:type="dxa"/>
          </w:tcPr>
          <w:p w:rsidR="009C6866" w:rsidRPr="008234AC" w:rsidRDefault="009C6866" w:rsidP="00281B70">
            <w:pPr>
              <w:jc w:val="center"/>
            </w:pPr>
          </w:p>
        </w:tc>
      </w:tr>
      <w:tr w:rsidR="009C6866" w:rsidRPr="008234AC" w:rsidTr="00281B70">
        <w:tc>
          <w:tcPr>
            <w:tcW w:w="4361" w:type="dxa"/>
          </w:tcPr>
          <w:p w:rsidR="009C6866" w:rsidRPr="008234AC" w:rsidRDefault="009C6866" w:rsidP="00281B70">
            <w:pPr>
              <w:jc w:val="center"/>
            </w:pPr>
          </w:p>
        </w:tc>
        <w:tc>
          <w:tcPr>
            <w:tcW w:w="992" w:type="dxa"/>
          </w:tcPr>
          <w:p w:rsidR="009C6866" w:rsidRPr="008234AC" w:rsidRDefault="009C6866" w:rsidP="00281B70">
            <w:pPr>
              <w:jc w:val="center"/>
            </w:pPr>
          </w:p>
        </w:tc>
        <w:tc>
          <w:tcPr>
            <w:tcW w:w="4253" w:type="dxa"/>
          </w:tcPr>
          <w:p w:rsidR="009C6866" w:rsidRPr="008234AC" w:rsidRDefault="009C6866" w:rsidP="00281B70">
            <w:pPr>
              <w:jc w:val="center"/>
            </w:pPr>
          </w:p>
        </w:tc>
      </w:tr>
      <w:tr w:rsidR="009C6866" w:rsidRPr="008234AC" w:rsidTr="00281B70">
        <w:tc>
          <w:tcPr>
            <w:tcW w:w="4361" w:type="dxa"/>
          </w:tcPr>
          <w:p w:rsidR="009C6866" w:rsidRPr="008234AC" w:rsidRDefault="009C6866" w:rsidP="00281B70">
            <w:pPr>
              <w:jc w:val="center"/>
            </w:pPr>
          </w:p>
        </w:tc>
        <w:tc>
          <w:tcPr>
            <w:tcW w:w="992" w:type="dxa"/>
          </w:tcPr>
          <w:p w:rsidR="009C6866" w:rsidRPr="008234AC" w:rsidRDefault="009C6866" w:rsidP="00281B70">
            <w:pPr>
              <w:jc w:val="center"/>
            </w:pPr>
          </w:p>
        </w:tc>
        <w:tc>
          <w:tcPr>
            <w:tcW w:w="4253" w:type="dxa"/>
          </w:tcPr>
          <w:p w:rsidR="009C6866" w:rsidRPr="008234AC" w:rsidRDefault="009C6866" w:rsidP="00281B70">
            <w:pPr>
              <w:jc w:val="center"/>
            </w:pPr>
          </w:p>
        </w:tc>
      </w:tr>
    </w:tbl>
    <w:p w:rsidR="009C6866" w:rsidRDefault="009C6866" w:rsidP="009C6866">
      <w:pPr>
        <w:jc w:val="both"/>
      </w:pPr>
    </w:p>
    <w:p w:rsidR="009C6866" w:rsidRDefault="009C6866" w:rsidP="009C6866">
      <w:pPr>
        <w:jc w:val="both"/>
      </w:pPr>
      <w:r w:rsidRPr="0097328A">
        <w:rPr>
          <w:sz w:val="28"/>
          <w:szCs w:val="28"/>
        </w:rPr>
        <w:t>Заявка № 2</w:t>
      </w:r>
      <w:r>
        <w:t xml:space="preserve"> «НАИМЕНОВАНИЕ УЧАСТНИКА»</w:t>
      </w:r>
    </w:p>
    <w:p w:rsidR="009C6866" w:rsidRDefault="009C6866" w:rsidP="009C6866">
      <w:pPr>
        <w:jc w:val="both"/>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992"/>
        <w:gridCol w:w="4253"/>
      </w:tblGrid>
      <w:tr w:rsidR="009C6866" w:rsidRPr="008234AC" w:rsidTr="00281B70">
        <w:tc>
          <w:tcPr>
            <w:tcW w:w="4361" w:type="dxa"/>
          </w:tcPr>
          <w:p w:rsidR="009C6866" w:rsidRPr="008234AC" w:rsidRDefault="009C6866" w:rsidP="00281B70">
            <w:pPr>
              <w:jc w:val="center"/>
            </w:pPr>
            <w:r w:rsidRPr="008234AC">
              <w:t>Критерии оценки (с подкритериями)</w:t>
            </w:r>
          </w:p>
        </w:tc>
        <w:tc>
          <w:tcPr>
            <w:tcW w:w="992" w:type="dxa"/>
          </w:tcPr>
          <w:p w:rsidR="009C6866" w:rsidRPr="008234AC" w:rsidRDefault="009C6866" w:rsidP="00281B70">
            <w:pPr>
              <w:jc w:val="center"/>
            </w:pPr>
            <w:proofErr w:type="spellStart"/>
            <w:proofErr w:type="gramStart"/>
            <w:r w:rsidRPr="008234AC">
              <w:t>Коли-чество</w:t>
            </w:r>
            <w:proofErr w:type="spellEnd"/>
            <w:proofErr w:type="gramEnd"/>
            <w:r w:rsidRPr="008234AC">
              <w:t xml:space="preserve"> баллов</w:t>
            </w:r>
          </w:p>
        </w:tc>
        <w:tc>
          <w:tcPr>
            <w:tcW w:w="4253" w:type="dxa"/>
          </w:tcPr>
          <w:p w:rsidR="009C6866" w:rsidRPr="008234AC" w:rsidRDefault="009C6866" w:rsidP="00281B70">
            <w:pPr>
              <w:jc w:val="center"/>
            </w:pPr>
            <w:r w:rsidRPr="008234AC">
              <w:t>Обоснование</w:t>
            </w:r>
          </w:p>
        </w:tc>
      </w:tr>
      <w:tr w:rsidR="009C6866" w:rsidRPr="008234AC" w:rsidTr="00281B70">
        <w:tc>
          <w:tcPr>
            <w:tcW w:w="4361" w:type="dxa"/>
          </w:tcPr>
          <w:p w:rsidR="009C6866" w:rsidRPr="008234AC" w:rsidRDefault="009C6866" w:rsidP="00281B70">
            <w:pPr>
              <w:jc w:val="center"/>
            </w:pPr>
          </w:p>
        </w:tc>
        <w:tc>
          <w:tcPr>
            <w:tcW w:w="992" w:type="dxa"/>
          </w:tcPr>
          <w:p w:rsidR="009C6866" w:rsidRPr="008234AC" w:rsidRDefault="009C6866" w:rsidP="00281B70">
            <w:pPr>
              <w:jc w:val="center"/>
            </w:pPr>
          </w:p>
        </w:tc>
        <w:tc>
          <w:tcPr>
            <w:tcW w:w="4253" w:type="dxa"/>
          </w:tcPr>
          <w:p w:rsidR="009C6866" w:rsidRPr="008234AC" w:rsidRDefault="009C6866" w:rsidP="00281B70">
            <w:pPr>
              <w:jc w:val="center"/>
            </w:pPr>
          </w:p>
        </w:tc>
      </w:tr>
      <w:tr w:rsidR="009C6866" w:rsidRPr="008234AC" w:rsidTr="00281B70">
        <w:tc>
          <w:tcPr>
            <w:tcW w:w="4361" w:type="dxa"/>
          </w:tcPr>
          <w:p w:rsidR="009C6866" w:rsidRPr="008234AC" w:rsidRDefault="009C6866" w:rsidP="00281B70">
            <w:pPr>
              <w:jc w:val="center"/>
            </w:pPr>
          </w:p>
        </w:tc>
        <w:tc>
          <w:tcPr>
            <w:tcW w:w="992" w:type="dxa"/>
          </w:tcPr>
          <w:p w:rsidR="009C6866" w:rsidRPr="008234AC" w:rsidRDefault="009C6866" w:rsidP="00281B70">
            <w:pPr>
              <w:jc w:val="center"/>
            </w:pPr>
          </w:p>
        </w:tc>
        <w:tc>
          <w:tcPr>
            <w:tcW w:w="4253" w:type="dxa"/>
          </w:tcPr>
          <w:p w:rsidR="009C6866" w:rsidRPr="008234AC" w:rsidRDefault="009C6866" w:rsidP="00281B70">
            <w:pPr>
              <w:jc w:val="center"/>
            </w:pPr>
          </w:p>
        </w:tc>
      </w:tr>
      <w:tr w:rsidR="009C6866" w:rsidRPr="008234AC" w:rsidTr="00281B70">
        <w:tc>
          <w:tcPr>
            <w:tcW w:w="4361" w:type="dxa"/>
          </w:tcPr>
          <w:p w:rsidR="009C6866" w:rsidRPr="008234AC" w:rsidRDefault="009C6866" w:rsidP="00281B70">
            <w:pPr>
              <w:jc w:val="center"/>
            </w:pPr>
          </w:p>
        </w:tc>
        <w:tc>
          <w:tcPr>
            <w:tcW w:w="992" w:type="dxa"/>
          </w:tcPr>
          <w:p w:rsidR="009C6866" w:rsidRPr="008234AC" w:rsidRDefault="009C6866" w:rsidP="00281B70">
            <w:pPr>
              <w:jc w:val="center"/>
            </w:pPr>
          </w:p>
        </w:tc>
        <w:tc>
          <w:tcPr>
            <w:tcW w:w="4253" w:type="dxa"/>
          </w:tcPr>
          <w:p w:rsidR="009C6866" w:rsidRPr="008234AC" w:rsidRDefault="009C6866" w:rsidP="00281B70">
            <w:pPr>
              <w:jc w:val="center"/>
            </w:pPr>
          </w:p>
        </w:tc>
      </w:tr>
    </w:tbl>
    <w:p w:rsidR="009C6866" w:rsidRDefault="009C6866" w:rsidP="009C6866">
      <w:pPr>
        <w:jc w:val="both"/>
      </w:pPr>
    </w:p>
    <w:p w:rsidR="009C6866" w:rsidRDefault="009C6866" w:rsidP="009C6866">
      <w:pPr>
        <w:jc w:val="both"/>
      </w:pPr>
      <w:r>
        <w:t>Представител</w:t>
      </w:r>
      <w:proofErr w:type="gramStart"/>
      <w:r>
        <w:t>ь(</w:t>
      </w:r>
      <w:proofErr w:type="gramEnd"/>
      <w:r>
        <w:t>и)  заказчика ___________________________________(_______________)</w:t>
      </w:r>
    </w:p>
    <w:p w:rsidR="009C6866" w:rsidRPr="009B6E4A" w:rsidRDefault="009C6866" w:rsidP="009C6866">
      <w:pPr>
        <w:jc w:val="both"/>
      </w:pPr>
      <w:r>
        <w:t xml:space="preserve">                                                                            Ф.И.О.                                          Подпись</w:t>
      </w:r>
    </w:p>
    <w:p w:rsidR="009C6866" w:rsidRDefault="009C6866" w:rsidP="009C6866">
      <w:pPr>
        <w:autoSpaceDE w:val="0"/>
        <w:autoSpaceDN w:val="0"/>
        <w:adjustRightInd w:val="0"/>
        <w:outlineLvl w:val="0"/>
        <w:rPr>
          <w:sz w:val="28"/>
          <w:szCs w:val="28"/>
        </w:rPr>
      </w:pPr>
    </w:p>
    <w:p w:rsidR="009C6866" w:rsidRDefault="009C6866" w:rsidP="009C6866">
      <w:pPr>
        <w:autoSpaceDE w:val="0"/>
        <w:autoSpaceDN w:val="0"/>
        <w:adjustRightInd w:val="0"/>
        <w:spacing w:line="360" w:lineRule="auto"/>
        <w:outlineLvl w:val="1"/>
        <w:rPr>
          <w:sz w:val="28"/>
          <w:szCs w:val="28"/>
        </w:rPr>
      </w:pPr>
    </w:p>
    <w:p w:rsidR="009C6866" w:rsidRDefault="009C6866" w:rsidP="009C6866">
      <w:pPr>
        <w:autoSpaceDE w:val="0"/>
        <w:autoSpaceDN w:val="0"/>
        <w:adjustRightInd w:val="0"/>
        <w:spacing w:line="276" w:lineRule="auto"/>
        <w:outlineLvl w:val="1"/>
        <w:rPr>
          <w:sz w:val="28"/>
          <w:szCs w:val="28"/>
        </w:rPr>
      </w:pPr>
    </w:p>
    <w:p w:rsidR="009C6866" w:rsidRDefault="009C6866" w:rsidP="009C6866">
      <w:pPr>
        <w:tabs>
          <w:tab w:val="left" w:pos="7935"/>
        </w:tabs>
        <w:autoSpaceDE w:val="0"/>
        <w:autoSpaceDN w:val="0"/>
        <w:adjustRightInd w:val="0"/>
        <w:outlineLvl w:val="0"/>
        <w:rPr>
          <w:sz w:val="28"/>
          <w:szCs w:val="28"/>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tabs>
          <w:tab w:val="left" w:pos="7935"/>
        </w:tabs>
        <w:autoSpaceDE w:val="0"/>
        <w:autoSpaceDN w:val="0"/>
        <w:adjustRightInd w:val="0"/>
        <w:ind w:left="5488"/>
        <w:outlineLvl w:val="0"/>
        <w:rPr>
          <w:sz w:val="28"/>
          <w:szCs w:val="28"/>
        </w:rPr>
      </w:pPr>
      <w:r>
        <w:rPr>
          <w:sz w:val="28"/>
          <w:szCs w:val="28"/>
        </w:rPr>
        <w:lastRenderedPageBreak/>
        <w:t>Приложение № 10 к Порядку</w:t>
      </w:r>
    </w:p>
    <w:p w:rsidR="009C6866" w:rsidRDefault="009C6866" w:rsidP="009C6866">
      <w:pPr>
        <w:tabs>
          <w:tab w:val="left" w:pos="7935"/>
        </w:tabs>
        <w:autoSpaceDE w:val="0"/>
        <w:autoSpaceDN w:val="0"/>
        <w:adjustRightInd w:val="0"/>
        <w:ind w:left="5488"/>
        <w:outlineLvl w:val="0"/>
        <w:rPr>
          <w:sz w:val="28"/>
          <w:szCs w:val="28"/>
        </w:rPr>
      </w:pPr>
    </w:p>
    <w:p w:rsidR="009C6866" w:rsidRDefault="009C6866" w:rsidP="009C6866">
      <w:pPr>
        <w:tabs>
          <w:tab w:val="left" w:pos="7935"/>
        </w:tabs>
        <w:autoSpaceDE w:val="0"/>
        <w:autoSpaceDN w:val="0"/>
        <w:adjustRightInd w:val="0"/>
        <w:ind w:left="5488"/>
        <w:outlineLvl w:val="0"/>
        <w:rPr>
          <w:sz w:val="28"/>
          <w:szCs w:val="28"/>
        </w:rPr>
      </w:pPr>
      <w:r>
        <w:rPr>
          <w:sz w:val="28"/>
          <w:szCs w:val="28"/>
        </w:rPr>
        <w:t>Типовая форма</w:t>
      </w:r>
    </w:p>
    <w:p w:rsidR="009C6866" w:rsidRDefault="009C6866" w:rsidP="009C6866">
      <w:pPr>
        <w:autoSpaceDE w:val="0"/>
        <w:autoSpaceDN w:val="0"/>
        <w:adjustRightInd w:val="0"/>
        <w:ind w:left="4111"/>
        <w:outlineLvl w:val="0"/>
        <w:rPr>
          <w:sz w:val="28"/>
          <w:szCs w:val="28"/>
        </w:rPr>
      </w:pPr>
    </w:p>
    <w:p w:rsidR="009C6866" w:rsidRPr="009B6E4A" w:rsidRDefault="009C6866" w:rsidP="009C6866">
      <w:pPr>
        <w:jc w:val="both"/>
      </w:pPr>
    </w:p>
    <w:p w:rsidR="009C6866" w:rsidRPr="00CE4D7C" w:rsidRDefault="009C6866" w:rsidP="009C6866">
      <w:pPr>
        <w:jc w:val="center"/>
        <w:rPr>
          <w:sz w:val="28"/>
          <w:szCs w:val="28"/>
        </w:rPr>
      </w:pPr>
      <w:r w:rsidRPr="00CE4D7C">
        <w:rPr>
          <w:sz w:val="28"/>
          <w:szCs w:val="28"/>
        </w:rPr>
        <w:t>АКТ</w:t>
      </w:r>
    </w:p>
    <w:p w:rsidR="009C6866" w:rsidRDefault="009C6866" w:rsidP="009C6866">
      <w:pPr>
        <w:jc w:val="center"/>
        <w:rPr>
          <w:sz w:val="28"/>
          <w:szCs w:val="28"/>
        </w:rPr>
      </w:pPr>
      <w:r w:rsidRPr="00CE4D7C">
        <w:rPr>
          <w:sz w:val="28"/>
          <w:szCs w:val="28"/>
        </w:rPr>
        <w:t xml:space="preserve">рассмотрения котировочных заявок, </w:t>
      </w:r>
    </w:p>
    <w:p w:rsidR="009C6866" w:rsidRPr="00CE4D7C" w:rsidRDefault="009C6866" w:rsidP="009C6866">
      <w:pPr>
        <w:jc w:val="center"/>
        <w:rPr>
          <w:sz w:val="28"/>
          <w:szCs w:val="28"/>
        </w:rPr>
      </w:pPr>
      <w:proofErr w:type="gramStart"/>
      <w:r w:rsidRPr="00CE4D7C">
        <w:rPr>
          <w:sz w:val="28"/>
          <w:szCs w:val="28"/>
        </w:rPr>
        <w:t>представленных</w:t>
      </w:r>
      <w:proofErr w:type="gramEnd"/>
      <w:r w:rsidRPr="00CE4D7C">
        <w:rPr>
          <w:sz w:val="28"/>
          <w:szCs w:val="28"/>
        </w:rPr>
        <w:t xml:space="preserve"> участниками закупки на заседание </w:t>
      </w:r>
    </w:p>
    <w:p w:rsidR="009C6866" w:rsidRDefault="009C6866" w:rsidP="009C6866">
      <w:pPr>
        <w:jc w:val="center"/>
        <w:rPr>
          <w:sz w:val="28"/>
          <w:szCs w:val="28"/>
        </w:rPr>
      </w:pPr>
      <w:r>
        <w:rPr>
          <w:sz w:val="28"/>
          <w:szCs w:val="28"/>
        </w:rPr>
        <w:t>единой</w:t>
      </w:r>
      <w:r w:rsidRPr="00CE4D7C">
        <w:rPr>
          <w:sz w:val="28"/>
          <w:szCs w:val="28"/>
        </w:rPr>
        <w:t xml:space="preserve"> комиссии на соответствие </w:t>
      </w:r>
      <w:r>
        <w:rPr>
          <w:sz w:val="28"/>
          <w:szCs w:val="28"/>
        </w:rPr>
        <w:t xml:space="preserve">требованиям </w:t>
      </w:r>
      <w:r w:rsidRPr="00CE4D7C">
        <w:rPr>
          <w:sz w:val="28"/>
          <w:szCs w:val="28"/>
        </w:rPr>
        <w:t>извещения о проведении запроса котировок</w:t>
      </w:r>
    </w:p>
    <w:p w:rsidR="009C6866" w:rsidRPr="00B637EA" w:rsidRDefault="009C6866" w:rsidP="009C6866">
      <w:pPr>
        <w:jc w:val="center"/>
        <w:rPr>
          <w:sz w:val="28"/>
          <w:szCs w:val="28"/>
        </w:rPr>
      </w:pPr>
    </w:p>
    <w:p w:rsidR="009C6866" w:rsidRPr="00C00696" w:rsidRDefault="009C6866" w:rsidP="009C6866">
      <w:pPr>
        <w:jc w:val="both"/>
        <w:rPr>
          <w:sz w:val="28"/>
          <w:szCs w:val="28"/>
        </w:rPr>
      </w:pPr>
      <w:r>
        <w:rPr>
          <w:sz w:val="28"/>
          <w:szCs w:val="28"/>
        </w:rPr>
        <w:t>г. Богучар</w:t>
      </w:r>
      <w:r>
        <w:rPr>
          <w:sz w:val="28"/>
          <w:szCs w:val="28"/>
        </w:rPr>
        <w:tab/>
      </w:r>
      <w:r>
        <w:rPr>
          <w:sz w:val="28"/>
          <w:szCs w:val="28"/>
        </w:rPr>
        <w:tab/>
      </w:r>
      <w:r>
        <w:rPr>
          <w:sz w:val="28"/>
          <w:szCs w:val="28"/>
        </w:rPr>
        <w:tab/>
      </w:r>
      <w:r>
        <w:rPr>
          <w:sz w:val="28"/>
          <w:szCs w:val="28"/>
        </w:rPr>
        <w:tab/>
      </w:r>
      <w:r>
        <w:rPr>
          <w:sz w:val="28"/>
          <w:szCs w:val="28"/>
        </w:rPr>
        <w:tab/>
        <w:t xml:space="preserve">      </w:t>
      </w:r>
      <w:r w:rsidRPr="00C00696">
        <w:rPr>
          <w:sz w:val="28"/>
          <w:szCs w:val="28"/>
        </w:rPr>
        <w:t>«___» ____________201</w:t>
      </w:r>
      <w:r>
        <w:rPr>
          <w:sz w:val="28"/>
          <w:szCs w:val="28"/>
        </w:rPr>
        <w:t>__</w:t>
      </w:r>
      <w:r w:rsidRPr="00C00696">
        <w:rPr>
          <w:sz w:val="28"/>
          <w:szCs w:val="28"/>
        </w:rPr>
        <w:t xml:space="preserve"> г.</w:t>
      </w:r>
    </w:p>
    <w:p w:rsidR="009C6866" w:rsidRPr="009B6E4A" w:rsidRDefault="009C6866" w:rsidP="009C6866">
      <w:pPr>
        <w:jc w:val="both"/>
      </w:pPr>
    </w:p>
    <w:p w:rsidR="009C6866" w:rsidRPr="009B6E4A" w:rsidRDefault="009C6866" w:rsidP="009C6866">
      <w:pPr>
        <w:jc w:val="both"/>
      </w:pPr>
      <w:r>
        <w:rPr>
          <w:sz w:val="28"/>
          <w:szCs w:val="28"/>
        </w:rPr>
        <w:t>Наименование объекта закупки</w:t>
      </w:r>
      <w:r w:rsidRPr="00C00696">
        <w:rPr>
          <w:sz w:val="28"/>
          <w:szCs w:val="28"/>
        </w:rPr>
        <w:t>:</w:t>
      </w:r>
      <w:r w:rsidRPr="009B6E4A">
        <w:t xml:space="preserve"> ____</w:t>
      </w:r>
      <w:r>
        <w:t>__</w:t>
      </w:r>
      <w:r w:rsidRPr="009B6E4A">
        <w:t>_________</w:t>
      </w:r>
      <w:r>
        <w:t>____________________________</w:t>
      </w:r>
    </w:p>
    <w:p w:rsidR="009C6866" w:rsidRPr="009B6E4A" w:rsidRDefault="009C6866" w:rsidP="009C6866">
      <w:pPr>
        <w:jc w:val="both"/>
      </w:pPr>
      <w:r w:rsidRPr="009B6E4A">
        <w:t>_____________________________________________________________________________</w:t>
      </w:r>
    </w:p>
    <w:p w:rsidR="009C6866" w:rsidRPr="009B6E4A" w:rsidRDefault="009C6866" w:rsidP="009C6866">
      <w:pPr>
        <w:jc w:val="both"/>
      </w:pPr>
    </w:p>
    <w:p w:rsidR="009C6866" w:rsidRPr="007A7EAC" w:rsidRDefault="009C6866" w:rsidP="009C6866">
      <w:pPr>
        <w:jc w:val="both"/>
        <w:rPr>
          <w:sz w:val="28"/>
          <w:szCs w:val="28"/>
        </w:rPr>
      </w:pPr>
      <w:r w:rsidRPr="007A7EAC">
        <w:rPr>
          <w:sz w:val="28"/>
          <w:szCs w:val="28"/>
        </w:rPr>
        <w:t>Представител</w:t>
      </w:r>
      <w:proofErr w:type="gramStart"/>
      <w:r w:rsidRPr="007A7EAC">
        <w:rPr>
          <w:sz w:val="28"/>
          <w:szCs w:val="28"/>
        </w:rPr>
        <w:t>ь(</w:t>
      </w:r>
      <w:proofErr w:type="gramEnd"/>
      <w:r w:rsidRPr="007A7EAC">
        <w:rPr>
          <w:sz w:val="28"/>
          <w:szCs w:val="28"/>
        </w:rPr>
        <w:t>и)  заказчика (Фамилия, Имя, Отчество, должность)</w:t>
      </w:r>
    </w:p>
    <w:p w:rsidR="009C6866" w:rsidRPr="007A7EAC" w:rsidRDefault="009C6866" w:rsidP="009C6866">
      <w:pPr>
        <w:jc w:val="both"/>
        <w:rPr>
          <w:sz w:val="28"/>
          <w:szCs w:val="28"/>
        </w:rPr>
      </w:pPr>
      <w:r w:rsidRPr="007A7EAC">
        <w:rPr>
          <w:sz w:val="28"/>
          <w:szCs w:val="28"/>
        </w:rPr>
        <w:t>1._________________________________________________________________</w:t>
      </w:r>
    </w:p>
    <w:p w:rsidR="009C6866" w:rsidRPr="007A7EAC" w:rsidRDefault="009C6866" w:rsidP="009C6866">
      <w:pPr>
        <w:jc w:val="both"/>
        <w:rPr>
          <w:sz w:val="28"/>
          <w:szCs w:val="28"/>
        </w:rPr>
      </w:pPr>
      <w:r w:rsidRPr="007A7EAC">
        <w:rPr>
          <w:sz w:val="28"/>
          <w:szCs w:val="28"/>
        </w:rPr>
        <w:t>2._________________________________________________________________</w:t>
      </w:r>
    </w:p>
    <w:p w:rsidR="009C6866" w:rsidRDefault="009C6866" w:rsidP="009C6866">
      <w:pPr>
        <w:jc w:val="both"/>
        <w:rPr>
          <w:sz w:val="28"/>
          <w:szCs w:val="28"/>
        </w:rPr>
      </w:pPr>
      <w:r w:rsidRPr="007A7EAC">
        <w:rPr>
          <w:sz w:val="28"/>
          <w:szCs w:val="28"/>
        </w:rPr>
        <w:t>3._________________________________________________________________</w:t>
      </w:r>
    </w:p>
    <w:p w:rsidR="009C6866" w:rsidRPr="009B6E4A" w:rsidRDefault="009C6866" w:rsidP="009C6866">
      <w:pPr>
        <w:jc w:val="both"/>
      </w:pPr>
    </w:p>
    <w:p w:rsidR="009C6866" w:rsidRPr="00C00696" w:rsidRDefault="009C6866" w:rsidP="009C6866">
      <w:pPr>
        <w:jc w:val="both"/>
        <w:rPr>
          <w:sz w:val="28"/>
          <w:szCs w:val="28"/>
        </w:rPr>
      </w:pPr>
      <w:r w:rsidRPr="00C00696">
        <w:rPr>
          <w:sz w:val="28"/>
          <w:szCs w:val="28"/>
        </w:rPr>
        <w:t>Рассмотрев заявки</w:t>
      </w:r>
      <w:proofErr w:type="gramStart"/>
      <w:r w:rsidRPr="00C00696">
        <w:rPr>
          <w:sz w:val="28"/>
          <w:szCs w:val="28"/>
        </w:rPr>
        <w:t xml:space="preserve">  (____)  </w:t>
      </w:r>
      <w:proofErr w:type="gramEnd"/>
      <w:r w:rsidRPr="00C00696">
        <w:rPr>
          <w:sz w:val="28"/>
          <w:szCs w:val="28"/>
        </w:rPr>
        <w:t xml:space="preserve">организаций, представивших заявки на участие в запросе котировок </w:t>
      </w:r>
      <w:r>
        <w:rPr>
          <w:sz w:val="28"/>
          <w:szCs w:val="28"/>
        </w:rPr>
        <w:t>(р</w:t>
      </w:r>
      <w:r w:rsidRPr="00C00696">
        <w:rPr>
          <w:sz w:val="28"/>
          <w:szCs w:val="28"/>
        </w:rPr>
        <w:t>еестровый номер</w:t>
      </w:r>
      <w:r>
        <w:rPr>
          <w:sz w:val="28"/>
          <w:szCs w:val="28"/>
        </w:rPr>
        <w:t>)_</w:t>
      </w:r>
      <w:r w:rsidRPr="00C00696">
        <w:rPr>
          <w:sz w:val="28"/>
          <w:szCs w:val="28"/>
        </w:rPr>
        <w:t>_____________________________</w:t>
      </w:r>
    </w:p>
    <w:p w:rsidR="009C6866" w:rsidRDefault="009C6866" w:rsidP="009C6866">
      <w:pPr>
        <w:jc w:val="both"/>
      </w:pPr>
    </w:p>
    <w:p w:rsidR="009C6866" w:rsidRDefault="009C6866" w:rsidP="009C6866">
      <w:pPr>
        <w:ind w:left="3540" w:firstLine="708"/>
        <w:jc w:val="both"/>
      </w:pPr>
      <w:r>
        <w:t>РЕШИЛ (И):</w:t>
      </w:r>
    </w:p>
    <w:p w:rsidR="009C6866" w:rsidRDefault="009C6866" w:rsidP="009C6866">
      <w:pPr>
        <w:ind w:left="3540" w:firstLine="708"/>
        <w:jc w:val="both"/>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0"/>
        <w:gridCol w:w="2330"/>
        <w:gridCol w:w="1843"/>
        <w:gridCol w:w="4651"/>
      </w:tblGrid>
      <w:tr w:rsidR="009C6866" w:rsidRPr="008234AC" w:rsidTr="00281B70">
        <w:tc>
          <w:tcPr>
            <w:tcW w:w="640" w:type="dxa"/>
          </w:tcPr>
          <w:p w:rsidR="009C6866" w:rsidRPr="008234AC" w:rsidRDefault="009C6866" w:rsidP="00281B70">
            <w:pPr>
              <w:jc w:val="center"/>
            </w:pPr>
            <w:r w:rsidRPr="008234AC">
              <w:t xml:space="preserve">№ </w:t>
            </w:r>
            <w:proofErr w:type="spellStart"/>
            <w:proofErr w:type="gramStart"/>
            <w:r w:rsidRPr="008234AC">
              <w:t>п</w:t>
            </w:r>
            <w:proofErr w:type="spellEnd"/>
            <w:proofErr w:type="gramEnd"/>
            <w:r w:rsidRPr="008234AC">
              <w:t>/</w:t>
            </w:r>
            <w:proofErr w:type="spellStart"/>
            <w:r w:rsidRPr="008234AC">
              <w:t>п</w:t>
            </w:r>
            <w:proofErr w:type="spellEnd"/>
          </w:p>
        </w:tc>
        <w:tc>
          <w:tcPr>
            <w:tcW w:w="2330" w:type="dxa"/>
          </w:tcPr>
          <w:p w:rsidR="009C6866" w:rsidRPr="008234AC" w:rsidRDefault="009C6866" w:rsidP="00281B70">
            <w:pPr>
              <w:jc w:val="center"/>
            </w:pPr>
            <w:r>
              <w:t>Номер заявки</w:t>
            </w:r>
          </w:p>
        </w:tc>
        <w:tc>
          <w:tcPr>
            <w:tcW w:w="1843" w:type="dxa"/>
          </w:tcPr>
          <w:p w:rsidR="009C6866" w:rsidRPr="008234AC" w:rsidRDefault="009C6866" w:rsidP="00281B70">
            <w:pPr>
              <w:jc w:val="center"/>
            </w:pPr>
            <w:proofErr w:type="gramStart"/>
            <w:r w:rsidRPr="008234AC">
              <w:t>Соответствует</w:t>
            </w:r>
            <w:proofErr w:type="gramEnd"/>
            <w:r w:rsidRPr="008234AC">
              <w:t xml:space="preserve">/не соответствует  требованиям </w:t>
            </w:r>
            <w:r>
              <w:t>извещения о проведении запроса котировок</w:t>
            </w:r>
          </w:p>
        </w:tc>
        <w:tc>
          <w:tcPr>
            <w:tcW w:w="4651" w:type="dxa"/>
          </w:tcPr>
          <w:p w:rsidR="009C6866" w:rsidRPr="008234AC" w:rsidRDefault="009C6866" w:rsidP="00281B70">
            <w:pPr>
              <w:ind w:left="34" w:hanging="34"/>
              <w:jc w:val="center"/>
            </w:pPr>
            <w:r w:rsidRPr="008234AC">
              <w:t xml:space="preserve">Если заявка не соответствует - причина несоответствия требованиям </w:t>
            </w:r>
            <w:r>
              <w:t>извещения о запросе котировок с указанием конкретного пункта извещения о проведении запроса котировок</w:t>
            </w:r>
          </w:p>
        </w:tc>
      </w:tr>
      <w:tr w:rsidR="009C6866" w:rsidRPr="008234AC" w:rsidTr="00281B70">
        <w:tc>
          <w:tcPr>
            <w:tcW w:w="640" w:type="dxa"/>
          </w:tcPr>
          <w:p w:rsidR="009C6866" w:rsidRPr="008234AC" w:rsidRDefault="009C6866" w:rsidP="00281B70">
            <w:pPr>
              <w:jc w:val="both"/>
            </w:pPr>
          </w:p>
          <w:p w:rsidR="009C6866" w:rsidRPr="008234AC" w:rsidRDefault="009C6866" w:rsidP="00281B70">
            <w:pPr>
              <w:jc w:val="both"/>
            </w:pPr>
          </w:p>
        </w:tc>
        <w:tc>
          <w:tcPr>
            <w:tcW w:w="2330" w:type="dxa"/>
          </w:tcPr>
          <w:p w:rsidR="009C6866" w:rsidRPr="008234AC" w:rsidRDefault="009C6866" w:rsidP="00281B70">
            <w:pPr>
              <w:jc w:val="both"/>
            </w:pPr>
          </w:p>
        </w:tc>
        <w:tc>
          <w:tcPr>
            <w:tcW w:w="1843" w:type="dxa"/>
          </w:tcPr>
          <w:p w:rsidR="009C6866" w:rsidRPr="008234AC" w:rsidRDefault="009C6866" w:rsidP="00281B70">
            <w:pPr>
              <w:jc w:val="both"/>
            </w:pPr>
          </w:p>
        </w:tc>
        <w:tc>
          <w:tcPr>
            <w:tcW w:w="4651" w:type="dxa"/>
          </w:tcPr>
          <w:p w:rsidR="009C6866" w:rsidRDefault="009C6866" w:rsidP="00281B70">
            <w:pPr>
              <w:jc w:val="both"/>
            </w:pPr>
          </w:p>
          <w:p w:rsidR="009C6866" w:rsidRPr="008234AC" w:rsidRDefault="009C6866" w:rsidP="00281B70">
            <w:pPr>
              <w:jc w:val="both"/>
            </w:pPr>
          </w:p>
        </w:tc>
      </w:tr>
      <w:tr w:rsidR="009C6866" w:rsidRPr="008234AC" w:rsidTr="00281B70">
        <w:tc>
          <w:tcPr>
            <w:tcW w:w="640" w:type="dxa"/>
          </w:tcPr>
          <w:p w:rsidR="009C6866" w:rsidRDefault="009C6866" w:rsidP="00281B70">
            <w:pPr>
              <w:jc w:val="both"/>
            </w:pPr>
          </w:p>
          <w:p w:rsidR="009C6866" w:rsidRPr="008234AC" w:rsidRDefault="009C6866" w:rsidP="00281B70">
            <w:pPr>
              <w:jc w:val="both"/>
            </w:pPr>
          </w:p>
        </w:tc>
        <w:tc>
          <w:tcPr>
            <w:tcW w:w="2330" w:type="dxa"/>
          </w:tcPr>
          <w:p w:rsidR="009C6866" w:rsidRPr="008234AC" w:rsidRDefault="009C6866" w:rsidP="00281B70">
            <w:pPr>
              <w:jc w:val="both"/>
            </w:pPr>
          </w:p>
        </w:tc>
        <w:tc>
          <w:tcPr>
            <w:tcW w:w="1843" w:type="dxa"/>
          </w:tcPr>
          <w:p w:rsidR="009C6866" w:rsidRPr="008234AC" w:rsidRDefault="009C6866" w:rsidP="00281B70">
            <w:pPr>
              <w:jc w:val="both"/>
            </w:pPr>
          </w:p>
        </w:tc>
        <w:tc>
          <w:tcPr>
            <w:tcW w:w="4651" w:type="dxa"/>
          </w:tcPr>
          <w:p w:rsidR="009C6866" w:rsidRPr="008234AC" w:rsidRDefault="009C6866" w:rsidP="00281B70">
            <w:pPr>
              <w:jc w:val="both"/>
            </w:pPr>
          </w:p>
        </w:tc>
      </w:tr>
      <w:tr w:rsidR="009C6866" w:rsidRPr="008234AC" w:rsidTr="00281B70">
        <w:tc>
          <w:tcPr>
            <w:tcW w:w="640" w:type="dxa"/>
          </w:tcPr>
          <w:p w:rsidR="009C6866" w:rsidRPr="008234AC" w:rsidRDefault="009C6866" w:rsidP="00281B70">
            <w:pPr>
              <w:jc w:val="both"/>
            </w:pPr>
          </w:p>
        </w:tc>
        <w:tc>
          <w:tcPr>
            <w:tcW w:w="2330" w:type="dxa"/>
          </w:tcPr>
          <w:p w:rsidR="009C6866" w:rsidRDefault="009C6866" w:rsidP="00281B70">
            <w:pPr>
              <w:jc w:val="both"/>
            </w:pPr>
          </w:p>
          <w:p w:rsidR="009C6866" w:rsidRPr="008234AC" w:rsidRDefault="009C6866" w:rsidP="00281B70">
            <w:pPr>
              <w:jc w:val="both"/>
            </w:pPr>
          </w:p>
        </w:tc>
        <w:tc>
          <w:tcPr>
            <w:tcW w:w="1843" w:type="dxa"/>
          </w:tcPr>
          <w:p w:rsidR="009C6866" w:rsidRPr="008234AC" w:rsidRDefault="009C6866" w:rsidP="00281B70">
            <w:pPr>
              <w:jc w:val="both"/>
            </w:pPr>
          </w:p>
        </w:tc>
        <w:tc>
          <w:tcPr>
            <w:tcW w:w="4651" w:type="dxa"/>
          </w:tcPr>
          <w:p w:rsidR="009C6866" w:rsidRPr="008234AC" w:rsidRDefault="009C6866" w:rsidP="00281B70">
            <w:pPr>
              <w:jc w:val="both"/>
            </w:pPr>
          </w:p>
        </w:tc>
      </w:tr>
    </w:tbl>
    <w:p w:rsidR="009C6866" w:rsidRDefault="009C6866" w:rsidP="009C6866">
      <w:pPr>
        <w:jc w:val="both"/>
      </w:pPr>
    </w:p>
    <w:p w:rsidR="009C6866" w:rsidRDefault="009C6866" w:rsidP="009C6866">
      <w:pPr>
        <w:jc w:val="both"/>
      </w:pPr>
    </w:p>
    <w:p w:rsidR="009C6866" w:rsidRPr="00176312" w:rsidRDefault="009C6866" w:rsidP="009C6866">
      <w:pPr>
        <w:jc w:val="both"/>
        <w:rPr>
          <w:sz w:val="28"/>
          <w:szCs w:val="28"/>
        </w:rPr>
      </w:pPr>
      <w:r w:rsidRPr="00176312">
        <w:rPr>
          <w:sz w:val="28"/>
          <w:szCs w:val="28"/>
        </w:rPr>
        <w:t>Представител</w:t>
      </w:r>
      <w:proofErr w:type="gramStart"/>
      <w:r w:rsidRPr="00176312">
        <w:rPr>
          <w:sz w:val="28"/>
          <w:szCs w:val="28"/>
        </w:rPr>
        <w:t>ь(</w:t>
      </w:r>
      <w:proofErr w:type="gramEnd"/>
      <w:r w:rsidRPr="00176312">
        <w:rPr>
          <w:sz w:val="28"/>
          <w:szCs w:val="28"/>
        </w:rPr>
        <w:t xml:space="preserve">и)  заказчика </w:t>
      </w:r>
      <w:r>
        <w:rPr>
          <w:sz w:val="28"/>
          <w:szCs w:val="28"/>
        </w:rPr>
        <w:t>_________</w:t>
      </w:r>
      <w:r w:rsidRPr="00176312">
        <w:rPr>
          <w:sz w:val="28"/>
          <w:szCs w:val="28"/>
        </w:rPr>
        <w:t>_______________(_______________)</w:t>
      </w:r>
    </w:p>
    <w:p w:rsidR="009C6866" w:rsidRPr="00176312" w:rsidRDefault="009C6866" w:rsidP="009C6866">
      <w:pPr>
        <w:jc w:val="both"/>
        <w:rPr>
          <w:sz w:val="28"/>
          <w:szCs w:val="28"/>
        </w:rPr>
      </w:pPr>
      <w:r w:rsidRPr="00176312">
        <w:rPr>
          <w:sz w:val="28"/>
          <w:szCs w:val="28"/>
        </w:rPr>
        <w:t xml:space="preserve">                                                                 Ф.И.О.                            </w:t>
      </w:r>
      <w:r>
        <w:rPr>
          <w:sz w:val="28"/>
          <w:szCs w:val="28"/>
        </w:rPr>
        <w:t>П</w:t>
      </w:r>
      <w:r w:rsidRPr="00176312">
        <w:rPr>
          <w:sz w:val="28"/>
          <w:szCs w:val="28"/>
        </w:rPr>
        <w:t>одпись</w:t>
      </w:r>
    </w:p>
    <w:p w:rsidR="009C6866" w:rsidRDefault="009C6866" w:rsidP="009C6866">
      <w:pPr>
        <w:autoSpaceDE w:val="0"/>
        <w:autoSpaceDN w:val="0"/>
        <w:adjustRightInd w:val="0"/>
        <w:spacing w:line="360" w:lineRule="auto"/>
        <w:outlineLvl w:val="1"/>
        <w:rPr>
          <w:sz w:val="28"/>
          <w:szCs w:val="28"/>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Default="009C6866" w:rsidP="009C6866">
      <w:pPr>
        <w:pStyle w:val="a9"/>
        <w:rPr>
          <w:lang w:val="en-US"/>
        </w:rPr>
      </w:pPr>
    </w:p>
    <w:p w:rsidR="009C6866" w:rsidRPr="009C6866" w:rsidRDefault="009C6866" w:rsidP="009C6866">
      <w:pPr>
        <w:autoSpaceDE w:val="0"/>
        <w:autoSpaceDN w:val="0"/>
        <w:adjustRightInd w:val="0"/>
        <w:jc w:val="right"/>
        <w:rPr>
          <w:rFonts w:cs="Calibri"/>
          <w:bCs/>
          <w:noProof/>
          <w:color w:val="auto"/>
          <w:w w:val="100"/>
          <w:sz w:val="28"/>
          <w:szCs w:val="28"/>
        </w:rPr>
      </w:pPr>
      <w:r w:rsidRPr="009C6866">
        <w:rPr>
          <w:rFonts w:cs="Calibri"/>
          <w:bCs/>
          <w:noProof/>
          <w:color w:val="auto"/>
          <w:w w:val="100"/>
          <w:sz w:val="28"/>
          <w:szCs w:val="28"/>
        </w:rPr>
        <w:lastRenderedPageBreak/>
        <w:pict>
          <v:rect id="_x0000_s1033" style="position:absolute;left:0;text-align:left;margin-left:218.7pt;margin-top:-30.6pt;width:30.75pt;height:20.25pt;z-index:251672576" strokecolor="white [3212]"/>
        </w:pict>
      </w:r>
      <w:r w:rsidRPr="009C6866">
        <w:rPr>
          <w:rFonts w:cs="Calibri"/>
          <w:bCs/>
          <w:noProof/>
          <w:color w:val="auto"/>
          <w:w w:val="100"/>
          <w:sz w:val="28"/>
          <w:szCs w:val="28"/>
        </w:rPr>
        <w:t xml:space="preserve">Приложение № 11 </w:t>
      </w:r>
      <w:r w:rsidRPr="009C6866">
        <w:rPr>
          <w:bCs/>
          <w:color w:val="auto"/>
          <w:w w:val="100"/>
          <w:sz w:val="28"/>
          <w:szCs w:val="28"/>
        </w:rPr>
        <w:t>к Порядку</w:t>
      </w:r>
    </w:p>
    <w:p w:rsidR="009C6866" w:rsidRPr="009C6866" w:rsidRDefault="009C6866" w:rsidP="009C6866">
      <w:pPr>
        <w:spacing w:after="200" w:line="276" w:lineRule="auto"/>
        <w:jc w:val="center"/>
        <w:rPr>
          <w:rFonts w:ascii="Calibri" w:eastAsia="Calibri" w:hAnsi="Calibri"/>
          <w:color w:val="C00000"/>
          <w:w w:val="100"/>
          <w:sz w:val="22"/>
          <w:szCs w:val="22"/>
          <w:u w:val="single"/>
          <w:lang w:eastAsia="en-US"/>
        </w:rPr>
      </w:pPr>
    </w:p>
    <w:p w:rsidR="009C6866" w:rsidRPr="009C6866" w:rsidRDefault="009C6866" w:rsidP="009C6866">
      <w:pPr>
        <w:spacing w:after="200" w:line="276" w:lineRule="auto"/>
        <w:ind w:left="28"/>
        <w:jc w:val="center"/>
        <w:rPr>
          <w:rFonts w:eastAsia="Calibri"/>
          <w:color w:val="auto"/>
          <w:w w:val="100"/>
          <w:sz w:val="28"/>
          <w:szCs w:val="28"/>
          <w:lang w:eastAsia="en-US"/>
        </w:rPr>
      </w:pPr>
      <w:r w:rsidRPr="009C6866">
        <w:rPr>
          <w:rFonts w:eastAsia="Calibri"/>
          <w:color w:val="auto"/>
          <w:w w:val="100"/>
          <w:sz w:val="28"/>
          <w:szCs w:val="28"/>
          <w:lang w:eastAsia="en-US"/>
        </w:rPr>
        <w:t>Примерная форма письма о внесении изменений с увеличением цены</w:t>
      </w:r>
    </w:p>
    <w:p w:rsidR="009C6866" w:rsidRPr="009C6866" w:rsidRDefault="009C6866" w:rsidP="009C6866">
      <w:pPr>
        <w:widowControl w:val="0"/>
        <w:autoSpaceDE w:val="0"/>
        <w:autoSpaceDN w:val="0"/>
        <w:adjustRightInd w:val="0"/>
        <w:rPr>
          <w:rFonts w:eastAsiaTheme="minorEastAsia"/>
          <w:color w:val="auto"/>
          <w:w w:val="100"/>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2"/>
        <w:gridCol w:w="5178"/>
      </w:tblGrid>
      <w:tr w:rsidR="009C6866" w:rsidRPr="009C6866" w:rsidTr="00281B70">
        <w:tc>
          <w:tcPr>
            <w:tcW w:w="4784" w:type="dxa"/>
          </w:tcPr>
          <w:p w:rsidR="009C6866" w:rsidRPr="009C6866" w:rsidRDefault="009C6866" w:rsidP="009C6866">
            <w:pPr>
              <w:widowControl w:val="0"/>
              <w:autoSpaceDE w:val="0"/>
              <w:autoSpaceDN w:val="0"/>
              <w:adjustRightInd w:val="0"/>
              <w:rPr>
                <w:rFonts w:eastAsiaTheme="minorEastAsia"/>
                <w:color w:val="auto"/>
                <w:w w:val="100"/>
                <w:szCs w:val="24"/>
              </w:rPr>
            </w:pPr>
          </w:p>
        </w:tc>
        <w:tc>
          <w:tcPr>
            <w:tcW w:w="4785" w:type="dxa"/>
          </w:tcPr>
          <w:p w:rsidR="009C6866" w:rsidRPr="009C6866" w:rsidRDefault="009C6866" w:rsidP="009C6866">
            <w:pPr>
              <w:widowControl w:val="0"/>
              <w:autoSpaceDE w:val="0"/>
              <w:autoSpaceDN w:val="0"/>
              <w:adjustRightInd w:val="0"/>
              <w:rPr>
                <w:rFonts w:cs="Calibri"/>
                <w:bCs/>
                <w:color w:val="auto"/>
                <w:w w:val="100"/>
                <w:sz w:val="28"/>
                <w:szCs w:val="28"/>
              </w:rPr>
            </w:pPr>
            <w:r w:rsidRPr="009C6866">
              <w:rPr>
                <w:rFonts w:cs="Calibri"/>
                <w:bCs/>
                <w:color w:val="auto"/>
                <w:w w:val="100"/>
                <w:sz w:val="28"/>
                <w:szCs w:val="28"/>
              </w:rPr>
              <w:t>Администрация Богучарского</w:t>
            </w:r>
          </w:p>
          <w:p w:rsidR="009C6866" w:rsidRPr="009C6866" w:rsidRDefault="009C6866" w:rsidP="009C6866">
            <w:pPr>
              <w:widowControl w:val="0"/>
              <w:autoSpaceDE w:val="0"/>
              <w:autoSpaceDN w:val="0"/>
              <w:adjustRightInd w:val="0"/>
              <w:rPr>
                <w:rFonts w:cs="Calibri"/>
                <w:bCs/>
                <w:color w:val="auto"/>
                <w:w w:val="100"/>
                <w:sz w:val="28"/>
                <w:szCs w:val="28"/>
              </w:rPr>
            </w:pPr>
            <w:r w:rsidRPr="009C6866">
              <w:rPr>
                <w:rFonts w:cs="Calibri"/>
                <w:bCs/>
                <w:color w:val="auto"/>
                <w:w w:val="100"/>
                <w:sz w:val="28"/>
                <w:szCs w:val="28"/>
              </w:rPr>
              <w:t xml:space="preserve">муниципального района </w:t>
            </w:r>
          </w:p>
          <w:p w:rsidR="009C6866" w:rsidRPr="009C6866" w:rsidRDefault="009C6866" w:rsidP="009C6866">
            <w:pPr>
              <w:widowControl w:val="0"/>
              <w:autoSpaceDE w:val="0"/>
              <w:autoSpaceDN w:val="0"/>
              <w:adjustRightInd w:val="0"/>
              <w:rPr>
                <w:rFonts w:cs="Calibri"/>
                <w:bCs/>
                <w:color w:val="auto"/>
                <w:w w:val="100"/>
                <w:sz w:val="28"/>
                <w:szCs w:val="28"/>
              </w:rPr>
            </w:pPr>
            <w:r w:rsidRPr="009C6866">
              <w:rPr>
                <w:rFonts w:cs="Calibri"/>
                <w:bCs/>
                <w:color w:val="auto"/>
                <w:w w:val="100"/>
                <w:sz w:val="28"/>
                <w:szCs w:val="28"/>
              </w:rPr>
              <w:t>Воронежской области</w:t>
            </w:r>
          </w:p>
          <w:p w:rsidR="009C6866" w:rsidRPr="009C6866" w:rsidRDefault="009C6866" w:rsidP="009C6866">
            <w:pPr>
              <w:autoSpaceDE w:val="0"/>
              <w:autoSpaceDN w:val="0"/>
              <w:adjustRightInd w:val="0"/>
              <w:ind w:left="4962"/>
              <w:outlineLvl w:val="0"/>
              <w:rPr>
                <w:bCs/>
                <w:color w:val="auto"/>
                <w:w w:val="100"/>
                <w:sz w:val="28"/>
                <w:szCs w:val="28"/>
              </w:rPr>
            </w:pPr>
          </w:p>
          <w:p w:rsidR="009C6866" w:rsidRPr="009C6866" w:rsidRDefault="009C6866" w:rsidP="009C6866">
            <w:pPr>
              <w:widowControl w:val="0"/>
              <w:autoSpaceDE w:val="0"/>
              <w:autoSpaceDN w:val="0"/>
              <w:adjustRightInd w:val="0"/>
              <w:rPr>
                <w:rFonts w:eastAsiaTheme="minorEastAsia"/>
                <w:color w:val="auto"/>
                <w:w w:val="100"/>
                <w:szCs w:val="24"/>
              </w:rPr>
            </w:pPr>
          </w:p>
          <w:p w:rsidR="009C6866" w:rsidRPr="009C6866" w:rsidRDefault="009C6866" w:rsidP="009C6866">
            <w:pPr>
              <w:widowControl w:val="0"/>
              <w:autoSpaceDE w:val="0"/>
              <w:autoSpaceDN w:val="0"/>
              <w:adjustRightInd w:val="0"/>
              <w:rPr>
                <w:rFonts w:eastAsiaTheme="minorEastAsia"/>
                <w:color w:val="auto"/>
                <w:w w:val="100"/>
                <w:szCs w:val="24"/>
              </w:rPr>
            </w:pPr>
            <w:r w:rsidRPr="009C6866">
              <w:rPr>
                <w:rFonts w:eastAsiaTheme="minorEastAsia"/>
                <w:color w:val="auto"/>
                <w:w w:val="100"/>
                <w:szCs w:val="24"/>
              </w:rPr>
              <w:t>СОГЛАСОВАНО</w:t>
            </w:r>
          </w:p>
          <w:p w:rsidR="009C6866" w:rsidRPr="009C6866" w:rsidRDefault="009C6866" w:rsidP="009C6866">
            <w:pPr>
              <w:widowControl w:val="0"/>
              <w:autoSpaceDE w:val="0"/>
              <w:autoSpaceDN w:val="0"/>
              <w:adjustRightInd w:val="0"/>
              <w:rPr>
                <w:rFonts w:eastAsiaTheme="minorEastAsia"/>
                <w:color w:val="auto"/>
                <w:w w:val="100"/>
                <w:szCs w:val="24"/>
              </w:rPr>
            </w:pPr>
            <w:r w:rsidRPr="009C6866">
              <w:rPr>
                <w:rFonts w:eastAsiaTheme="minorEastAsia"/>
                <w:color w:val="auto"/>
                <w:w w:val="100"/>
                <w:sz w:val="28"/>
                <w:szCs w:val="28"/>
              </w:rPr>
              <w:t>Начальник отдела финансов</w:t>
            </w:r>
            <w:r w:rsidRPr="009C6866">
              <w:rPr>
                <w:rFonts w:eastAsiaTheme="minorEastAsia"/>
                <w:color w:val="auto"/>
                <w:w w:val="100"/>
                <w:szCs w:val="24"/>
              </w:rPr>
              <w:t xml:space="preserve">                                                                                       </w:t>
            </w:r>
          </w:p>
          <w:p w:rsidR="009C6866" w:rsidRPr="009C6866" w:rsidRDefault="009C6866" w:rsidP="009C6866">
            <w:pPr>
              <w:widowControl w:val="0"/>
              <w:autoSpaceDE w:val="0"/>
              <w:autoSpaceDN w:val="0"/>
              <w:adjustRightInd w:val="0"/>
              <w:rPr>
                <w:rFonts w:eastAsiaTheme="minorEastAsia"/>
                <w:color w:val="auto"/>
                <w:w w:val="100"/>
                <w:szCs w:val="24"/>
              </w:rPr>
            </w:pPr>
            <w:r w:rsidRPr="009C6866">
              <w:rPr>
                <w:rFonts w:eastAsiaTheme="minorEastAsia"/>
                <w:color w:val="auto"/>
                <w:w w:val="100"/>
                <w:szCs w:val="24"/>
              </w:rPr>
              <w:t xml:space="preserve">                                                                                                          ___________________________</w:t>
            </w:r>
          </w:p>
          <w:p w:rsidR="009C6866" w:rsidRPr="009C6866" w:rsidRDefault="009C6866" w:rsidP="009C6866">
            <w:pPr>
              <w:autoSpaceDE w:val="0"/>
              <w:autoSpaceDN w:val="0"/>
              <w:adjustRightInd w:val="0"/>
              <w:outlineLvl w:val="0"/>
              <w:rPr>
                <w:b/>
                <w:bCs/>
                <w:color w:val="auto"/>
                <w:w w:val="100"/>
                <w:szCs w:val="24"/>
              </w:rPr>
            </w:pPr>
            <w:r w:rsidRPr="009C6866">
              <w:rPr>
                <w:b/>
                <w:bCs/>
                <w:color w:val="auto"/>
                <w:w w:val="100"/>
                <w:szCs w:val="24"/>
              </w:rPr>
              <w:t>(</w:t>
            </w:r>
            <w:r w:rsidRPr="009C6866">
              <w:rPr>
                <w:bCs/>
                <w:color w:val="auto"/>
                <w:w w:val="100"/>
                <w:szCs w:val="24"/>
              </w:rPr>
              <w:t>подпись)   (И.О. Фамилия)</w:t>
            </w:r>
            <w:r w:rsidRPr="009C6866">
              <w:rPr>
                <w:b/>
                <w:bCs/>
                <w:color w:val="auto"/>
                <w:w w:val="100"/>
                <w:szCs w:val="24"/>
              </w:rPr>
              <w:t xml:space="preserve">    </w:t>
            </w:r>
          </w:p>
        </w:tc>
      </w:tr>
      <w:tr w:rsidR="009C6866" w:rsidRPr="009C6866" w:rsidTr="00281B70">
        <w:tc>
          <w:tcPr>
            <w:tcW w:w="4784" w:type="dxa"/>
          </w:tcPr>
          <w:p w:rsidR="009C6866" w:rsidRPr="009C6866" w:rsidRDefault="009C6866" w:rsidP="009C6866">
            <w:pPr>
              <w:widowControl w:val="0"/>
              <w:autoSpaceDE w:val="0"/>
              <w:autoSpaceDN w:val="0"/>
              <w:adjustRightInd w:val="0"/>
              <w:rPr>
                <w:rFonts w:eastAsiaTheme="minorEastAsia"/>
                <w:color w:val="auto"/>
                <w:w w:val="100"/>
                <w:szCs w:val="24"/>
              </w:rPr>
            </w:pPr>
          </w:p>
        </w:tc>
        <w:tc>
          <w:tcPr>
            <w:tcW w:w="4785" w:type="dxa"/>
          </w:tcPr>
          <w:p w:rsidR="009C6866" w:rsidRPr="009C6866" w:rsidRDefault="009C6866" w:rsidP="009C6866">
            <w:pPr>
              <w:widowControl w:val="0"/>
              <w:autoSpaceDE w:val="0"/>
              <w:autoSpaceDN w:val="0"/>
              <w:adjustRightInd w:val="0"/>
              <w:rPr>
                <w:rFonts w:cs="Calibri"/>
                <w:bCs/>
                <w:color w:val="auto"/>
                <w:w w:val="100"/>
                <w:sz w:val="28"/>
                <w:szCs w:val="28"/>
              </w:rPr>
            </w:pPr>
          </w:p>
        </w:tc>
      </w:tr>
    </w:tbl>
    <w:p w:rsidR="009C6866" w:rsidRPr="009C6866" w:rsidRDefault="009C6866" w:rsidP="009C6866">
      <w:pPr>
        <w:widowControl w:val="0"/>
        <w:autoSpaceDE w:val="0"/>
        <w:autoSpaceDN w:val="0"/>
        <w:adjustRightInd w:val="0"/>
        <w:rPr>
          <w:rFonts w:eastAsiaTheme="minorEastAsia"/>
          <w:color w:val="auto"/>
          <w:w w:val="100"/>
          <w:szCs w:val="24"/>
        </w:rPr>
      </w:pPr>
    </w:p>
    <w:p w:rsidR="009C6866" w:rsidRPr="009C6866" w:rsidRDefault="009C6866" w:rsidP="009C6866">
      <w:pPr>
        <w:widowControl w:val="0"/>
        <w:autoSpaceDE w:val="0"/>
        <w:autoSpaceDN w:val="0"/>
        <w:adjustRightInd w:val="0"/>
        <w:rPr>
          <w:rFonts w:eastAsiaTheme="minorEastAsia"/>
          <w:color w:val="auto"/>
          <w:w w:val="100"/>
          <w:szCs w:val="24"/>
        </w:rPr>
      </w:pPr>
      <w:r w:rsidRPr="009C6866">
        <w:rPr>
          <w:rFonts w:eastAsiaTheme="minorEastAsia"/>
          <w:color w:val="auto"/>
          <w:w w:val="100"/>
          <w:szCs w:val="24"/>
        </w:rPr>
        <w:t xml:space="preserve"> </w:t>
      </w:r>
    </w:p>
    <w:p w:rsidR="009C6866" w:rsidRPr="009C6866" w:rsidRDefault="009C6866" w:rsidP="009C6866">
      <w:pPr>
        <w:spacing w:line="276" w:lineRule="auto"/>
        <w:ind w:left="-125" w:firstLine="550"/>
        <w:jc w:val="both"/>
        <w:rPr>
          <w:rFonts w:eastAsia="Calibri"/>
          <w:color w:val="auto"/>
          <w:w w:val="100"/>
          <w:sz w:val="28"/>
          <w:szCs w:val="28"/>
          <w:lang w:eastAsia="en-US"/>
        </w:rPr>
      </w:pPr>
      <w:proofErr w:type="gramStart"/>
      <w:r w:rsidRPr="009C6866">
        <w:rPr>
          <w:rFonts w:eastAsia="Calibri"/>
          <w:color w:val="auto"/>
          <w:w w:val="100"/>
          <w:sz w:val="28"/>
          <w:szCs w:val="28"/>
          <w:lang w:eastAsia="en-US"/>
        </w:rPr>
        <w:t xml:space="preserve">Просим внести изменения в заявку от __________ № ___ на определение поставщика (подрядчика, исполнителя) путем проведения </w:t>
      </w:r>
      <w:r w:rsidRPr="009C6866">
        <w:rPr>
          <w:rFonts w:eastAsia="Calibri"/>
          <w:b/>
          <w:color w:val="auto"/>
          <w:w w:val="100"/>
          <w:sz w:val="28"/>
          <w:szCs w:val="28"/>
          <w:lang w:eastAsia="en-US"/>
        </w:rPr>
        <w:t>(</w:t>
      </w:r>
      <w:r w:rsidRPr="009C6866">
        <w:rPr>
          <w:rFonts w:eastAsia="Calibri"/>
          <w:b/>
          <w:i/>
          <w:color w:val="auto"/>
          <w:w w:val="100"/>
          <w:sz w:val="28"/>
          <w:szCs w:val="28"/>
          <w:u w:val="single"/>
          <w:lang w:eastAsia="en-US"/>
        </w:rPr>
        <w:t>указывается способ определения поставщика (подрядчика, исполнителя</w:t>
      </w:r>
      <w:r w:rsidRPr="009C6866">
        <w:rPr>
          <w:rFonts w:eastAsia="Calibri"/>
          <w:b/>
          <w:i/>
          <w:color w:val="auto"/>
          <w:w w:val="100"/>
          <w:sz w:val="28"/>
          <w:szCs w:val="28"/>
          <w:lang w:eastAsia="en-US"/>
        </w:rPr>
        <w:t>)</w:t>
      </w:r>
      <w:r w:rsidRPr="009C6866">
        <w:rPr>
          <w:rFonts w:eastAsia="Calibri"/>
          <w:color w:val="auto"/>
          <w:w w:val="100"/>
          <w:sz w:val="28"/>
          <w:szCs w:val="28"/>
          <w:lang w:eastAsia="en-US"/>
        </w:rPr>
        <w:t xml:space="preserve"> на </w:t>
      </w:r>
      <w:r w:rsidRPr="009C6866">
        <w:rPr>
          <w:rFonts w:eastAsia="Calibri"/>
          <w:b/>
          <w:i/>
          <w:color w:val="auto"/>
          <w:w w:val="100"/>
          <w:sz w:val="28"/>
          <w:szCs w:val="28"/>
          <w:lang w:eastAsia="en-US"/>
        </w:rPr>
        <w:t>(</w:t>
      </w:r>
      <w:r w:rsidRPr="009C6866">
        <w:rPr>
          <w:rFonts w:eastAsia="Calibri"/>
          <w:b/>
          <w:i/>
          <w:color w:val="auto"/>
          <w:w w:val="100"/>
          <w:sz w:val="28"/>
          <w:szCs w:val="28"/>
          <w:u w:val="single"/>
          <w:lang w:eastAsia="en-US"/>
        </w:rPr>
        <w:t>наименование объекта закупки</w:t>
      </w:r>
      <w:r w:rsidRPr="009C6866">
        <w:rPr>
          <w:rFonts w:eastAsia="Calibri"/>
          <w:b/>
          <w:i/>
          <w:color w:val="auto"/>
          <w:w w:val="100"/>
          <w:sz w:val="28"/>
          <w:szCs w:val="28"/>
          <w:lang w:eastAsia="en-US"/>
        </w:rPr>
        <w:t xml:space="preserve">) </w:t>
      </w:r>
      <w:r w:rsidRPr="009C6866">
        <w:rPr>
          <w:rFonts w:eastAsia="Calibri"/>
          <w:color w:val="auto"/>
          <w:w w:val="100"/>
          <w:sz w:val="28"/>
          <w:szCs w:val="28"/>
          <w:lang w:eastAsia="en-US"/>
        </w:rPr>
        <w:t xml:space="preserve">с начальной (максимальной) ценой контракта </w:t>
      </w:r>
      <w:r w:rsidRPr="009C6866">
        <w:rPr>
          <w:rFonts w:eastAsia="Calibri"/>
          <w:i/>
          <w:color w:val="auto"/>
          <w:w w:val="100"/>
          <w:sz w:val="28"/>
          <w:szCs w:val="28"/>
          <w:lang w:eastAsia="en-US"/>
        </w:rPr>
        <w:t>(</w:t>
      </w:r>
      <w:r w:rsidRPr="009C6866">
        <w:rPr>
          <w:rFonts w:eastAsia="Calibri"/>
          <w:b/>
          <w:i/>
          <w:color w:val="auto"/>
          <w:w w:val="100"/>
          <w:sz w:val="28"/>
          <w:szCs w:val="28"/>
          <w:u w:val="single"/>
          <w:lang w:eastAsia="en-US"/>
        </w:rPr>
        <w:t>цифрами и прописью</w:t>
      </w:r>
      <w:r w:rsidRPr="009C6866">
        <w:rPr>
          <w:rFonts w:eastAsia="Calibri"/>
          <w:i/>
          <w:color w:val="auto"/>
          <w:w w:val="100"/>
          <w:sz w:val="28"/>
          <w:szCs w:val="28"/>
          <w:u w:val="single"/>
          <w:lang w:eastAsia="en-US"/>
        </w:rPr>
        <w:t>)</w:t>
      </w:r>
      <w:r w:rsidRPr="009C6866">
        <w:rPr>
          <w:rFonts w:eastAsia="Calibri"/>
          <w:color w:val="auto"/>
          <w:w w:val="100"/>
          <w:sz w:val="28"/>
          <w:szCs w:val="28"/>
          <w:lang w:eastAsia="en-US"/>
        </w:rPr>
        <w:t xml:space="preserve"> на бумажном носителе и в электронном виде.</w:t>
      </w:r>
      <w:proofErr w:type="gramEnd"/>
    </w:p>
    <w:p w:rsidR="009C6866" w:rsidRPr="009C6866" w:rsidRDefault="009C6866" w:rsidP="009C6866">
      <w:pPr>
        <w:spacing w:line="276" w:lineRule="auto"/>
        <w:ind w:left="-125" w:firstLine="550"/>
        <w:jc w:val="both"/>
        <w:rPr>
          <w:rFonts w:eastAsia="Calibri"/>
          <w:color w:val="auto"/>
          <w:w w:val="100"/>
          <w:sz w:val="28"/>
          <w:szCs w:val="28"/>
          <w:lang w:eastAsia="en-US"/>
        </w:rPr>
      </w:pPr>
      <w:r w:rsidRPr="009C6866">
        <w:rPr>
          <w:rFonts w:eastAsia="Calibri"/>
          <w:color w:val="auto"/>
          <w:w w:val="100"/>
          <w:sz w:val="28"/>
          <w:szCs w:val="28"/>
          <w:lang w:eastAsia="en-US"/>
        </w:rPr>
        <w:t>Пункт «Начальная (максимальная) цена контракта» читать в новой редакции:_______________________</w:t>
      </w:r>
      <w:r w:rsidRPr="009C6866">
        <w:rPr>
          <w:rFonts w:eastAsia="Calibri"/>
          <w:i/>
          <w:color w:val="auto"/>
          <w:w w:val="100"/>
          <w:sz w:val="28"/>
          <w:szCs w:val="28"/>
          <w:lang w:eastAsia="en-US"/>
        </w:rPr>
        <w:t xml:space="preserve"> (</w:t>
      </w:r>
      <w:r w:rsidRPr="009C6866">
        <w:rPr>
          <w:rFonts w:eastAsia="Calibri"/>
          <w:b/>
          <w:i/>
          <w:color w:val="auto"/>
          <w:w w:val="100"/>
          <w:sz w:val="28"/>
          <w:szCs w:val="28"/>
          <w:u w:val="single"/>
          <w:lang w:eastAsia="en-US"/>
        </w:rPr>
        <w:t>цифрами и прописью</w:t>
      </w:r>
      <w:r w:rsidRPr="009C6866">
        <w:rPr>
          <w:rFonts w:eastAsia="Calibri"/>
          <w:i/>
          <w:color w:val="auto"/>
          <w:w w:val="100"/>
          <w:sz w:val="28"/>
          <w:szCs w:val="28"/>
          <w:u w:val="single"/>
          <w:lang w:eastAsia="en-US"/>
        </w:rPr>
        <w:t>).</w:t>
      </w:r>
    </w:p>
    <w:p w:rsidR="009C6866" w:rsidRPr="009C6866" w:rsidRDefault="009C6866" w:rsidP="009C6866">
      <w:pPr>
        <w:spacing w:line="276" w:lineRule="auto"/>
        <w:ind w:left="-125" w:firstLine="550"/>
        <w:jc w:val="both"/>
        <w:rPr>
          <w:rFonts w:eastAsia="Calibri"/>
          <w:color w:val="auto"/>
          <w:w w:val="100"/>
          <w:sz w:val="28"/>
          <w:szCs w:val="28"/>
          <w:lang w:eastAsia="en-US"/>
        </w:rPr>
      </w:pPr>
      <w:r w:rsidRPr="009C6866">
        <w:rPr>
          <w:rFonts w:eastAsia="Calibri"/>
          <w:color w:val="auto"/>
          <w:w w:val="100"/>
          <w:sz w:val="28"/>
          <w:szCs w:val="28"/>
          <w:lang w:eastAsia="en-US"/>
        </w:rPr>
        <w:t>Обоснование начальной (максимальной) цены контракта читать в новой редакции (прилагается).</w:t>
      </w:r>
    </w:p>
    <w:p w:rsidR="009C6866" w:rsidRPr="009C6866" w:rsidRDefault="009C6866" w:rsidP="009C6866">
      <w:pPr>
        <w:spacing w:line="276" w:lineRule="auto"/>
        <w:ind w:left="-125" w:firstLine="550"/>
        <w:jc w:val="both"/>
        <w:rPr>
          <w:rFonts w:eastAsia="Calibri"/>
          <w:color w:val="auto"/>
          <w:w w:val="100"/>
          <w:sz w:val="28"/>
          <w:szCs w:val="28"/>
          <w:lang w:eastAsia="en-US"/>
        </w:rPr>
      </w:pPr>
      <w:r w:rsidRPr="009C6866">
        <w:rPr>
          <w:rFonts w:eastAsia="Calibri"/>
          <w:color w:val="auto"/>
          <w:w w:val="100"/>
          <w:sz w:val="28"/>
          <w:szCs w:val="28"/>
          <w:lang w:eastAsia="en-US"/>
        </w:rPr>
        <w:t>Подтверждаем, что электронный вид прилагаемых изменений полностью соответствует бумажной форме.</w:t>
      </w:r>
    </w:p>
    <w:p w:rsidR="009C6866" w:rsidRPr="009C6866" w:rsidRDefault="009C6866" w:rsidP="009C6866">
      <w:pPr>
        <w:spacing w:before="120" w:after="200" w:line="276" w:lineRule="auto"/>
        <w:ind w:left="426"/>
        <w:jc w:val="both"/>
        <w:rPr>
          <w:rFonts w:eastAsia="Calibri"/>
          <w:color w:val="auto"/>
          <w:w w:val="100"/>
          <w:sz w:val="28"/>
          <w:szCs w:val="28"/>
          <w:lang w:eastAsia="en-US"/>
        </w:rPr>
      </w:pPr>
      <w:r w:rsidRPr="009C6866">
        <w:rPr>
          <w:rFonts w:eastAsia="Calibri"/>
          <w:color w:val="auto"/>
          <w:w w:val="100"/>
          <w:sz w:val="28"/>
          <w:szCs w:val="28"/>
          <w:lang w:eastAsia="en-US"/>
        </w:rPr>
        <w:t xml:space="preserve">Приложение: на __ </w:t>
      </w:r>
      <w:proofErr w:type="gramStart"/>
      <w:r w:rsidRPr="009C6866">
        <w:rPr>
          <w:rFonts w:eastAsia="Calibri"/>
          <w:color w:val="auto"/>
          <w:w w:val="100"/>
          <w:sz w:val="28"/>
          <w:szCs w:val="28"/>
          <w:lang w:eastAsia="en-US"/>
        </w:rPr>
        <w:t>л</w:t>
      </w:r>
      <w:proofErr w:type="gramEnd"/>
      <w:r w:rsidRPr="009C6866">
        <w:rPr>
          <w:rFonts w:eastAsia="Calibri"/>
          <w:color w:val="auto"/>
          <w:w w:val="100"/>
          <w:sz w:val="28"/>
          <w:szCs w:val="28"/>
          <w:lang w:eastAsia="en-US"/>
        </w:rPr>
        <w:t>. в __ экз.</w:t>
      </w:r>
    </w:p>
    <w:p w:rsidR="009C6866" w:rsidRPr="009C6866" w:rsidRDefault="009C6866" w:rsidP="009C6866">
      <w:pPr>
        <w:widowControl w:val="0"/>
        <w:autoSpaceDE w:val="0"/>
        <w:autoSpaceDN w:val="0"/>
        <w:adjustRightInd w:val="0"/>
        <w:rPr>
          <w:rFonts w:eastAsia="Calibri"/>
          <w:color w:val="auto"/>
          <w:w w:val="100"/>
          <w:szCs w:val="24"/>
          <w:lang w:eastAsia="en-US"/>
        </w:rPr>
      </w:pPr>
      <w:r w:rsidRPr="009C6866">
        <w:rPr>
          <w:rFonts w:eastAsia="Calibri"/>
          <w:color w:val="auto"/>
          <w:w w:val="100"/>
          <w:szCs w:val="24"/>
          <w:lang w:eastAsia="en-US"/>
        </w:rPr>
        <w:t>-----------------------</w:t>
      </w:r>
    </w:p>
    <w:p w:rsidR="009C6866" w:rsidRPr="009C6866" w:rsidRDefault="009C6866" w:rsidP="009C6866">
      <w:pPr>
        <w:widowControl w:val="0"/>
        <w:autoSpaceDE w:val="0"/>
        <w:autoSpaceDN w:val="0"/>
        <w:adjustRightInd w:val="0"/>
        <w:jc w:val="both"/>
        <w:rPr>
          <w:rFonts w:eastAsia="Calibri"/>
          <w:color w:val="auto"/>
          <w:w w:val="100"/>
          <w:szCs w:val="24"/>
          <w:lang w:eastAsia="en-US"/>
        </w:rPr>
      </w:pPr>
      <w:r w:rsidRPr="009C6866">
        <w:rPr>
          <w:rFonts w:eastAsia="Calibri"/>
          <w:color w:val="auto"/>
          <w:w w:val="100"/>
          <w:szCs w:val="24"/>
          <w:lang w:eastAsia="en-US"/>
        </w:rPr>
        <w:t>Письмо о внесении изменений с увеличением цены оформляется на бланке организации с указанием регистрационного номера, даты регистрации, справочных данных об организации: почтовый (юридический) адрес, место нахождения, номера телефонов, факсов, счетов в банке, ОГРН, ИНН/КПП, адрес электронной почты.</w:t>
      </w:r>
    </w:p>
    <w:p w:rsidR="009C6866" w:rsidRPr="009C6866" w:rsidRDefault="009C6866" w:rsidP="009C6866">
      <w:pPr>
        <w:widowControl w:val="0"/>
        <w:autoSpaceDE w:val="0"/>
        <w:autoSpaceDN w:val="0"/>
        <w:adjustRightInd w:val="0"/>
        <w:jc w:val="both"/>
        <w:rPr>
          <w:rFonts w:eastAsia="Calibri"/>
          <w:color w:val="auto"/>
          <w:w w:val="100"/>
          <w:szCs w:val="24"/>
          <w:lang w:eastAsia="en-US"/>
        </w:rPr>
      </w:pPr>
      <w:r w:rsidRPr="009C6866">
        <w:rPr>
          <w:rFonts w:eastAsia="Calibri"/>
          <w:color w:val="auto"/>
          <w:w w:val="100"/>
          <w:szCs w:val="24"/>
          <w:lang w:eastAsia="en-US"/>
        </w:rPr>
        <w:t>Печать на письме ставится.</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4"/>
        <w:gridCol w:w="2585"/>
        <w:gridCol w:w="3190"/>
      </w:tblGrid>
      <w:tr w:rsidR="009C6866" w:rsidRPr="009C6866" w:rsidTr="00281B70">
        <w:tc>
          <w:tcPr>
            <w:tcW w:w="3794" w:type="dxa"/>
          </w:tcPr>
          <w:p w:rsidR="009C6866" w:rsidRPr="009C6866" w:rsidRDefault="009C6866" w:rsidP="009C6866">
            <w:pPr>
              <w:autoSpaceDE w:val="0"/>
              <w:autoSpaceDN w:val="0"/>
              <w:adjustRightInd w:val="0"/>
              <w:outlineLvl w:val="0"/>
              <w:rPr>
                <w:bCs/>
                <w:color w:val="auto"/>
                <w:w w:val="100"/>
                <w:sz w:val="28"/>
                <w:szCs w:val="28"/>
              </w:rPr>
            </w:pPr>
          </w:p>
          <w:p w:rsidR="009C6866" w:rsidRPr="009C6866" w:rsidRDefault="009C6866" w:rsidP="009C6866">
            <w:pPr>
              <w:autoSpaceDE w:val="0"/>
              <w:autoSpaceDN w:val="0"/>
              <w:adjustRightInd w:val="0"/>
              <w:outlineLvl w:val="0"/>
              <w:rPr>
                <w:bCs/>
                <w:color w:val="auto"/>
                <w:w w:val="100"/>
                <w:sz w:val="28"/>
                <w:szCs w:val="28"/>
              </w:rPr>
            </w:pPr>
            <w:r w:rsidRPr="009C6866">
              <w:rPr>
                <w:bCs/>
                <w:color w:val="auto"/>
                <w:w w:val="100"/>
                <w:sz w:val="28"/>
                <w:szCs w:val="28"/>
              </w:rPr>
              <w:t>(Наименование должности лица, подписавшего документ)</w:t>
            </w:r>
          </w:p>
        </w:tc>
        <w:tc>
          <w:tcPr>
            <w:tcW w:w="2585" w:type="dxa"/>
            <w:tcBorders>
              <w:bottom w:val="single" w:sz="4" w:space="0" w:color="auto"/>
            </w:tcBorders>
          </w:tcPr>
          <w:p w:rsidR="009C6866" w:rsidRPr="009C6866" w:rsidRDefault="009C6866" w:rsidP="009C6866">
            <w:pPr>
              <w:autoSpaceDE w:val="0"/>
              <w:autoSpaceDN w:val="0"/>
              <w:adjustRightInd w:val="0"/>
              <w:jc w:val="both"/>
              <w:outlineLvl w:val="0"/>
              <w:rPr>
                <w:bCs/>
                <w:color w:val="auto"/>
                <w:w w:val="100"/>
                <w:sz w:val="28"/>
                <w:szCs w:val="28"/>
              </w:rPr>
            </w:pPr>
          </w:p>
        </w:tc>
        <w:tc>
          <w:tcPr>
            <w:tcW w:w="3190" w:type="dxa"/>
          </w:tcPr>
          <w:p w:rsidR="009C6866" w:rsidRPr="009C6866" w:rsidRDefault="009C6866" w:rsidP="009C6866">
            <w:pPr>
              <w:autoSpaceDE w:val="0"/>
              <w:autoSpaceDN w:val="0"/>
              <w:adjustRightInd w:val="0"/>
              <w:outlineLvl w:val="0"/>
              <w:rPr>
                <w:bCs/>
                <w:color w:val="auto"/>
                <w:w w:val="100"/>
                <w:sz w:val="28"/>
                <w:szCs w:val="28"/>
              </w:rPr>
            </w:pPr>
          </w:p>
          <w:p w:rsidR="009C6866" w:rsidRPr="009C6866" w:rsidRDefault="009C6866" w:rsidP="009C6866">
            <w:pPr>
              <w:autoSpaceDE w:val="0"/>
              <w:autoSpaceDN w:val="0"/>
              <w:adjustRightInd w:val="0"/>
              <w:outlineLvl w:val="0"/>
              <w:rPr>
                <w:bCs/>
                <w:color w:val="auto"/>
                <w:w w:val="100"/>
                <w:sz w:val="28"/>
                <w:szCs w:val="28"/>
              </w:rPr>
            </w:pPr>
            <w:r w:rsidRPr="009C6866">
              <w:rPr>
                <w:bCs/>
                <w:color w:val="auto"/>
                <w:w w:val="100"/>
                <w:sz w:val="28"/>
                <w:szCs w:val="28"/>
              </w:rPr>
              <w:t>(И.О.Фамилия)</w:t>
            </w:r>
          </w:p>
        </w:tc>
      </w:tr>
      <w:tr w:rsidR="009C6866" w:rsidRPr="009C6866" w:rsidTr="00281B70">
        <w:tc>
          <w:tcPr>
            <w:tcW w:w="3794" w:type="dxa"/>
          </w:tcPr>
          <w:p w:rsidR="009C6866" w:rsidRPr="009C6866" w:rsidRDefault="009C6866" w:rsidP="009C6866">
            <w:pPr>
              <w:autoSpaceDE w:val="0"/>
              <w:autoSpaceDN w:val="0"/>
              <w:adjustRightInd w:val="0"/>
              <w:outlineLvl w:val="0"/>
              <w:rPr>
                <w:bCs/>
                <w:color w:val="auto"/>
                <w:w w:val="100"/>
                <w:sz w:val="28"/>
                <w:szCs w:val="28"/>
              </w:rPr>
            </w:pPr>
          </w:p>
        </w:tc>
        <w:tc>
          <w:tcPr>
            <w:tcW w:w="2585" w:type="dxa"/>
            <w:tcBorders>
              <w:top w:val="single" w:sz="4" w:space="0" w:color="auto"/>
            </w:tcBorders>
          </w:tcPr>
          <w:p w:rsidR="009C6866" w:rsidRPr="009C6866" w:rsidRDefault="009C6866" w:rsidP="009C6866">
            <w:pPr>
              <w:autoSpaceDE w:val="0"/>
              <w:autoSpaceDN w:val="0"/>
              <w:adjustRightInd w:val="0"/>
              <w:jc w:val="center"/>
              <w:outlineLvl w:val="0"/>
              <w:rPr>
                <w:bCs/>
                <w:color w:val="auto"/>
                <w:w w:val="100"/>
                <w:sz w:val="28"/>
                <w:szCs w:val="28"/>
              </w:rPr>
            </w:pPr>
            <w:r w:rsidRPr="009C6866">
              <w:rPr>
                <w:bCs/>
                <w:color w:val="auto"/>
                <w:w w:val="100"/>
                <w:sz w:val="28"/>
                <w:szCs w:val="28"/>
              </w:rPr>
              <w:t>(подпись)</w:t>
            </w:r>
          </w:p>
        </w:tc>
        <w:tc>
          <w:tcPr>
            <w:tcW w:w="3190" w:type="dxa"/>
          </w:tcPr>
          <w:p w:rsidR="009C6866" w:rsidRPr="009C6866" w:rsidRDefault="009C6866" w:rsidP="009C6866">
            <w:pPr>
              <w:autoSpaceDE w:val="0"/>
              <w:autoSpaceDN w:val="0"/>
              <w:adjustRightInd w:val="0"/>
              <w:jc w:val="both"/>
              <w:outlineLvl w:val="0"/>
              <w:rPr>
                <w:bCs/>
                <w:color w:val="auto"/>
                <w:w w:val="100"/>
                <w:sz w:val="28"/>
                <w:szCs w:val="28"/>
              </w:rPr>
            </w:pPr>
          </w:p>
        </w:tc>
      </w:tr>
    </w:tbl>
    <w:p w:rsidR="009C6866" w:rsidRPr="009C6866" w:rsidRDefault="009C6866" w:rsidP="009C6866">
      <w:pPr>
        <w:autoSpaceDE w:val="0"/>
        <w:autoSpaceDN w:val="0"/>
        <w:adjustRightInd w:val="0"/>
        <w:jc w:val="both"/>
        <w:outlineLvl w:val="0"/>
        <w:rPr>
          <w:rFonts w:ascii="Calibri" w:hAnsi="Calibri" w:cs="Calibri"/>
          <w:b/>
          <w:bCs/>
          <w:color w:val="auto"/>
          <w:w w:val="100"/>
          <w:sz w:val="22"/>
          <w:szCs w:val="22"/>
        </w:rPr>
      </w:pPr>
      <w:r w:rsidRPr="009C6866">
        <w:rPr>
          <w:bCs/>
          <w:color w:val="auto"/>
          <w:w w:val="100"/>
          <w:sz w:val="28"/>
          <w:szCs w:val="28"/>
        </w:rPr>
        <w:t xml:space="preserve">       </w:t>
      </w:r>
    </w:p>
    <w:p w:rsidR="009C6866" w:rsidRPr="009C6866" w:rsidRDefault="009C6866" w:rsidP="009C6866">
      <w:pPr>
        <w:pStyle w:val="a9"/>
        <w:rPr>
          <w:lang w:val="en-US"/>
        </w:rPr>
      </w:pPr>
    </w:p>
    <w:sectPr w:rsidR="009C6866" w:rsidRPr="009C6866" w:rsidSect="00A331E4">
      <w:pgSz w:w="11906" w:h="16838"/>
      <w:pgMar w:top="425" w:right="567" w:bottom="1418" w:left="1985"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2085E"/>
    <w:multiLevelType w:val="hybridMultilevel"/>
    <w:tmpl w:val="F802F794"/>
    <w:lvl w:ilvl="0" w:tplc="8C5E79E6">
      <w:start w:val="1"/>
      <w:numFmt w:val="decimal"/>
      <w:lvlText w:val="3.36.%1."/>
      <w:lvlJc w:val="left"/>
      <w:pPr>
        <w:ind w:left="1276"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B50AAA"/>
    <w:multiLevelType w:val="multilevel"/>
    <w:tmpl w:val="E4B829CE"/>
    <w:lvl w:ilvl="0">
      <w:start w:val="3"/>
      <w:numFmt w:val="decimal"/>
      <w:lvlText w:val="%1."/>
      <w:lvlJc w:val="left"/>
      <w:pPr>
        <w:ind w:left="1260" w:hanging="360"/>
      </w:pPr>
      <w:rPr>
        <w:rFonts w:hint="default"/>
      </w:rPr>
    </w:lvl>
    <w:lvl w:ilvl="1">
      <w:start w:val="1"/>
      <w:numFmt w:val="decimal"/>
      <w:isLgl/>
      <w:lvlText w:val="%1.%2."/>
      <w:lvlJc w:val="left"/>
      <w:pPr>
        <w:ind w:left="1797" w:hanging="1230"/>
      </w:pPr>
      <w:rPr>
        <w:rFonts w:hint="default"/>
        <w:color w:val="auto"/>
      </w:rPr>
    </w:lvl>
    <w:lvl w:ilvl="2">
      <w:start w:val="1"/>
      <w:numFmt w:val="decimal"/>
      <w:isLgl/>
      <w:lvlText w:val="%1.%2.%3."/>
      <w:lvlJc w:val="left"/>
      <w:pPr>
        <w:ind w:left="2130" w:hanging="1230"/>
      </w:pPr>
      <w:rPr>
        <w:rFonts w:hint="default"/>
      </w:rPr>
    </w:lvl>
    <w:lvl w:ilvl="3">
      <w:start w:val="1"/>
      <w:numFmt w:val="decimal"/>
      <w:isLgl/>
      <w:lvlText w:val="%1.%2.%3.%4."/>
      <w:lvlJc w:val="left"/>
      <w:pPr>
        <w:ind w:left="2130" w:hanging="1230"/>
      </w:pPr>
      <w:rPr>
        <w:rFonts w:hint="default"/>
      </w:rPr>
    </w:lvl>
    <w:lvl w:ilvl="4">
      <w:start w:val="1"/>
      <w:numFmt w:val="decimal"/>
      <w:isLgl/>
      <w:lvlText w:val="%1.%2.%3.%4.%5."/>
      <w:lvlJc w:val="left"/>
      <w:pPr>
        <w:ind w:left="2130" w:hanging="123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2">
    <w:nsid w:val="35442128"/>
    <w:multiLevelType w:val="hybridMultilevel"/>
    <w:tmpl w:val="5C7EBC66"/>
    <w:lvl w:ilvl="0" w:tplc="108C2F0C">
      <w:start w:val="1"/>
      <w:numFmt w:val="decimal"/>
      <w:lvlText w:val="2.%1. "/>
      <w:lvlJc w:val="left"/>
      <w:pPr>
        <w:ind w:left="1211" w:hanging="360"/>
      </w:pPr>
      <w:rPr>
        <w:rFonts w:ascii="Times New Roman" w:hAnsi="Times New Roman" w:hint="default"/>
        <w:b w:val="0"/>
        <w:i w:val="0"/>
        <w:sz w:val="24"/>
        <w:szCs w:val="24"/>
        <w:u w:val="none"/>
        <w:lang w:val="ru-RU"/>
      </w:rPr>
    </w:lvl>
    <w:lvl w:ilvl="1" w:tplc="04190019">
      <w:start w:val="1"/>
      <w:numFmt w:val="lowerLetter"/>
      <w:lvlText w:val="%2."/>
      <w:lvlJc w:val="left"/>
      <w:pPr>
        <w:ind w:left="2014" w:hanging="360"/>
      </w:pPr>
    </w:lvl>
    <w:lvl w:ilvl="2" w:tplc="0419001B" w:tentative="1">
      <w:start w:val="1"/>
      <w:numFmt w:val="lowerRoman"/>
      <w:lvlText w:val="%3."/>
      <w:lvlJc w:val="right"/>
      <w:pPr>
        <w:ind w:left="2734" w:hanging="180"/>
      </w:pPr>
    </w:lvl>
    <w:lvl w:ilvl="3" w:tplc="0419000F" w:tentative="1">
      <w:start w:val="1"/>
      <w:numFmt w:val="decimal"/>
      <w:lvlText w:val="%4."/>
      <w:lvlJc w:val="left"/>
      <w:pPr>
        <w:ind w:left="3454" w:hanging="360"/>
      </w:pPr>
    </w:lvl>
    <w:lvl w:ilvl="4" w:tplc="04190019" w:tentative="1">
      <w:start w:val="1"/>
      <w:numFmt w:val="lowerLetter"/>
      <w:lvlText w:val="%5."/>
      <w:lvlJc w:val="left"/>
      <w:pPr>
        <w:ind w:left="4174" w:hanging="360"/>
      </w:pPr>
    </w:lvl>
    <w:lvl w:ilvl="5" w:tplc="0419001B" w:tentative="1">
      <w:start w:val="1"/>
      <w:numFmt w:val="lowerRoman"/>
      <w:lvlText w:val="%6."/>
      <w:lvlJc w:val="right"/>
      <w:pPr>
        <w:ind w:left="4894" w:hanging="180"/>
      </w:pPr>
    </w:lvl>
    <w:lvl w:ilvl="6" w:tplc="0419000F" w:tentative="1">
      <w:start w:val="1"/>
      <w:numFmt w:val="decimal"/>
      <w:lvlText w:val="%7."/>
      <w:lvlJc w:val="left"/>
      <w:pPr>
        <w:ind w:left="5614" w:hanging="360"/>
      </w:pPr>
    </w:lvl>
    <w:lvl w:ilvl="7" w:tplc="04190019" w:tentative="1">
      <w:start w:val="1"/>
      <w:numFmt w:val="lowerLetter"/>
      <w:lvlText w:val="%8."/>
      <w:lvlJc w:val="left"/>
      <w:pPr>
        <w:ind w:left="6334" w:hanging="360"/>
      </w:pPr>
    </w:lvl>
    <w:lvl w:ilvl="8" w:tplc="0419001B" w:tentative="1">
      <w:start w:val="1"/>
      <w:numFmt w:val="lowerRoman"/>
      <w:lvlText w:val="%9."/>
      <w:lvlJc w:val="right"/>
      <w:pPr>
        <w:ind w:left="7054" w:hanging="180"/>
      </w:pPr>
    </w:lvl>
  </w:abstractNum>
  <w:abstractNum w:abstractNumId="3">
    <w:nsid w:val="5D677ECC"/>
    <w:multiLevelType w:val="hybridMultilevel"/>
    <w:tmpl w:val="25E2C060"/>
    <w:lvl w:ilvl="0" w:tplc="C87CD22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1A24C8E"/>
    <w:multiLevelType w:val="multilevel"/>
    <w:tmpl w:val="B7BC52E4"/>
    <w:lvl w:ilvl="0">
      <w:start w:val="2"/>
      <w:numFmt w:val="decimal"/>
      <w:lvlText w:val="%1."/>
      <w:lvlJc w:val="left"/>
      <w:pPr>
        <w:ind w:left="1260" w:hanging="360"/>
      </w:pPr>
      <w:rPr>
        <w:rFonts w:hint="default"/>
      </w:rPr>
    </w:lvl>
    <w:lvl w:ilvl="1">
      <w:start w:val="1"/>
      <w:numFmt w:val="decimal"/>
      <w:isLgl/>
      <w:lvlText w:val="%1.%2."/>
      <w:lvlJc w:val="left"/>
      <w:pPr>
        <w:ind w:left="1768" w:hanging="1200"/>
      </w:pPr>
      <w:rPr>
        <w:rFonts w:hint="default"/>
      </w:rPr>
    </w:lvl>
    <w:lvl w:ilvl="2">
      <w:start w:val="1"/>
      <w:numFmt w:val="decimal"/>
      <w:isLgl/>
      <w:lvlText w:val="%1.%2.%3."/>
      <w:lvlJc w:val="left"/>
      <w:pPr>
        <w:ind w:left="2100" w:hanging="1200"/>
      </w:pPr>
      <w:rPr>
        <w:rFonts w:hint="default"/>
      </w:rPr>
    </w:lvl>
    <w:lvl w:ilvl="3">
      <w:start w:val="1"/>
      <w:numFmt w:val="decimal"/>
      <w:isLgl/>
      <w:lvlText w:val="%1.%2.%3.%4."/>
      <w:lvlJc w:val="left"/>
      <w:pPr>
        <w:ind w:left="2100" w:hanging="1200"/>
      </w:pPr>
      <w:rPr>
        <w:rFonts w:hint="default"/>
      </w:rPr>
    </w:lvl>
    <w:lvl w:ilvl="4">
      <w:start w:val="1"/>
      <w:numFmt w:val="decimal"/>
      <w:isLgl/>
      <w:lvlText w:val="%1.%2.%3.%4.%5."/>
      <w:lvlJc w:val="left"/>
      <w:pPr>
        <w:ind w:left="2100" w:hanging="120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5">
    <w:nsid w:val="74A2446B"/>
    <w:multiLevelType w:val="hybridMultilevel"/>
    <w:tmpl w:val="0C882D40"/>
    <w:lvl w:ilvl="0" w:tplc="7974E1CE">
      <w:start w:val="1"/>
      <w:numFmt w:val="decimal"/>
      <w:lvlText w:val="1.%1. "/>
      <w:lvlJc w:val="left"/>
      <w:pPr>
        <w:ind w:left="1260" w:hanging="360"/>
      </w:pPr>
      <w:rPr>
        <w:rFonts w:ascii="Times New Roman" w:hAnsi="Times New Roman" w:hint="default"/>
        <w:b w:val="0"/>
        <w:i w:val="0"/>
        <w:sz w:val="28"/>
        <w:szCs w:val="28"/>
        <w:u w:val="none"/>
      </w:rPr>
    </w:lvl>
    <w:lvl w:ilvl="1" w:tplc="6D64ECAC">
      <w:start w:val="1"/>
      <w:numFmt w:val="decimal"/>
      <w:lvlText w:val="1.%2. "/>
      <w:lvlJc w:val="left"/>
      <w:pPr>
        <w:ind w:left="1980" w:hanging="360"/>
      </w:pPr>
      <w:rPr>
        <w:rFonts w:ascii="Times New Roman" w:hAnsi="Times New Roman" w:hint="default"/>
        <w:b w:val="0"/>
        <w:i w:val="0"/>
        <w:sz w:val="24"/>
        <w:szCs w:val="24"/>
        <w:u w:val="none"/>
      </w:r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
    <w:nsid w:val="75406989"/>
    <w:multiLevelType w:val="hybridMultilevel"/>
    <w:tmpl w:val="92CAF13E"/>
    <w:lvl w:ilvl="0" w:tplc="72A8F838">
      <w:start w:val="1"/>
      <w:numFmt w:val="decimal"/>
      <w:lvlText w:val="3.39.%1."/>
      <w:lvlJc w:val="left"/>
      <w:pPr>
        <w:ind w:left="786" w:hanging="360"/>
      </w:pPr>
      <w:rPr>
        <w:rFonts w:hint="default"/>
        <w:b w:val="0"/>
        <w:i w:val="0"/>
        <w:color w:val="auto"/>
        <w:sz w:val="24"/>
        <w:szCs w:val="24"/>
        <w:u w:val="none"/>
      </w:rPr>
    </w:lvl>
    <w:lvl w:ilvl="1" w:tplc="F628E87C">
      <w:start w:val="1"/>
      <w:numFmt w:val="decimal"/>
      <w:lvlText w:val="3.%2. "/>
      <w:lvlJc w:val="left"/>
      <w:pPr>
        <w:ind w:left="1506" w:hanging="360"/>
      </w:pPr>
      <w:rPr>
        <w:rFonts w:ascii="Times New Roman" w:hAnsi="Times New Roman" w:hint="default"/>
        <w:b w:val="0"/>
        <w:i w:val="0"/>
        <w:sz w:val="28"/>
        <w:szCs w:val="28"/>
        <w:u w:val="none"/>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5"/>
  </w:num>
  <w:num w:numId="2">
    <w:abstractNumId w:val="4"/>
  </w:num>
  <w:num w:numId="3">
    <w:abstractNumId w:val="1"/>
  </w:num>
  <w:num w:numId="4">
    <w:abstractNumId w:val="0"/>
  </w:num>
  <w:num w:numId="5">
    <w:abstractNumId w:val="6"/>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C6866"/>
    <w:rsid w:val="007A1F7A"/>
    <w:rsid w:val="009C68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6866"/>
    <w:pPr>
      <w:spacing w:after="0" w:line="240" w:lineRule="auto"/>
    </w:pPr>
    <w:rPr>
      <w:rFonts w:ascii="Times New Roman" w:eastAsia="Times New Roman" w:hAnsi="Times New Roman" w:cs="Times New Roman"/>
      <w:color w:val="000000"/>
      <w:w w:val="80"/>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9C6866"/>
    <w:pPr>
      <w:widowControl w:val="0"/>
      <w:jc w:val="both"/>
    </w:pPr>
    <w:rPr>
      <w:snapToGrid w:val="0"/>
      <w:color w:val="auto"/>
      <w:w w:val="100"/>
    </w:rPr>
  </w:style>
  <w:style w:type="character" w:customStyle="1" w:styleId="a4">
    <w:name w:val="Основной текст Знак"/>
    <w:basedOn w:val="a0"/>
    <w:link w:val="a3"/>
    <w:rsid w:val="009C6866"/>
    <w:rPr>
      <w:rFonts w:ascii="Times New Roman" w:eastAsia="Times New Roman" w:hAnsi="Times New Roman" w:cs="Times New Roman"/>
      <w:snapToGrid w:val="0"/>
      <w:sz w:val="24"/>
      <w:szCs w:val="20"/>
      <w:lang w:eastAsia="ru-RU"/>
    </w:rPr>
  </w:style>
  <w:style w:type="paragraph" w:styleId="a5">
    <w:name w:val="Body Text Indent"/>
    <w:basedOn w:val="a"/>
    <w:link w:val="a6"/>
    <w:uiPriority w:val="99"/>
    <w:semiHidden/>
    <w:unhideWhenUsed/>
    <w:rsid w:val="009C6866"/>
    <w:pPr>
      <w:spacing w:after="120"/>
      <w:ind w:left="283"/>
    </w:pPr>
  </w:style>
  <w:style w:type="character" w:customStyle="1" w:styleId="a6">
    <w:name w:val="Основной текст с отступом Знак"/>
    <w:basedOn w:val="a0"/>
    <w:link w:val="a5"/>
    <w:uiPriority w:val="99"/>
    <w:semiHidden/>
    <w:rsid w:val="009C6866"/>
    <w:rPr>
      <w:rFonts w:ascii="Times New Roman" w:eastAsia="Times New Roman" w:hAnsi="Times New Roman" w:cs="Times New Roman"/>
      <w:color w:val="000000"/>
      <w:w w:val="80"/>
      <w:sz w:val="24"/>
      <w:szCs w:val="20"/>
      <w:lang w:eastAsia="ru-RU"/>
    </w:rPr>
  </w:style>
  <w:style w:type="character" w:styleId="a7">
    <w:name w:val="Hyperlink"/>
    <w:rsid w:val="009C6866"/>
    <w:rPr>
      <w:color w:val="0000FF"/>
      <w:u w:val="single"/>
    </w:rPr>
  </w:style>
  <w:style w:type="paragraph" w:customStyle="1" w:styleId="ConsPlusNormal">
    <w:name w:val="ConsPlusNormal"/>
    <w:rsid w:val="009C68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9C6866"/>
    <w:pPr>
      <w:widowControl w:val="0"/>
      <w:autoSpaceDE w:val="0"/>
      <w:autoSpaceDN w:val="0"/>
      <w:adjustRightInd w:val="0"/>
      <w:spacing w:after="0" w:line="240" w:lineRule="auto"/>
    </w:pPr>
    <w:rPr>
      <w:rFonts w:ascii="Calibri" w:eastAsia="Times New Roman" w:hAnsi="Calibri" w:cs="Calibri"/>
      <w:b/>
      <w:bCs/>
      <w:lang w:eastAsia="ru-RU"/>
    </w:rPr>
  </w:style>
  <w:style w:type="paragraph" w:styleId="a8">
    <w:name w:val="List Paragraph"/>
    <w:basedOn w:val="a"/>
    <w:uiPriority w:val="34"/>
    <w:qFormat/>
    <w:rsid w:val="009C6866"/>
    <w:pPr>
      <w:spacing w:after="200" w:line="276" w:lineRule="auto"/>
      <w:ind w:left="720"/>
      <w:contextualSpacing/>
    </w:pPr>
    <w:rPr>
      <w:rFonts w:ascii="Calibri" w:eastAsia="Calibri" w:hAnsi="Calibri"/>
      <w:color w:val="auto"/>
      <w:w w:val="100"/>
      <w:sz w:val="22"/>
      <w:szCs w:val="22"/>
      <w:lang w:eastAsia="en-US"/>
    </w:rPr>
  </w:style>
  <w:style w:type="paragraph" w:customStyle="1" w:styleId="ConsPlusNonformat">
    <w:name w:val="ConsPlusNonformat"/>
    <w:uiPriority w:val="99"/>
    <w:rsid w:val="009C686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9">
    <w:name w:val="No Spacing"/>
    <w:uiPriority w:val="1"/>
    <w:qFormat/>
    <w:rsid w:val="009C6866"/>
    <w:pPr>
      <w:spacing w:after="0" w:line="240" w:lineRule="auto"/>
    </w:pPr>
    <w:rPr>
      <w:rFonts w:ascii="Times New Roman" w:eastAsia="Times New Roman" w:hAnsi="Times New Roman" w:cs="Times New Roman"/>
      <w:color w:val="000000"/>
      <w:w w:val="80"/>
      <w:sz w:val="24"/>
      <w:szCs w:val="20"/>
      <w:lang w:eastAsia="ru-RU"/>
    </w:rPr>
  </w:style>
  <w:style w:type="table" w:styleId="aa">
    <w:name w:val="Table Grid"/>
    <w:basedOn w:val="a1"/>
    <w:uiPriority w:val="59"/>
    <w:rsid w:val="009C6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zakupki.gov.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41</Pages>
  <Words>9373</Words>
  <Characters>53427</Characters>
  <Application>Microsoft Office Word</Application>
  <DocSecurity>0</DocSecurity>
  <Lines>445</Lines>
  <Paragraphs>125</Paragraphs>
  <ScaleCrop>false</ScaleCrop>
  <Company>Administraciya</Company>
  <LinksUpToDate>false</LinksUpToDate>
  <CharactersWithSpaces>62675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Злобин Геннадий Александрович</dc:creator>
  <cp:keywords/>
  <dc:description/>
  <cp:lastModifiedBy>Злобин Геннадий Александрович</cp:lastModifiedBy>
  <cp:revision>2</cp:revision>
  <dcterms:created xsi:type="dcterms:W3CDTF">2014-04-17T05:58:00Z</dcterms:created>
  <dcterms:modified xsi:type="dcterms:W3CDTF">2014-04-17T06:08:00Z</dcterms:modified>
</cp:coreProperties>
</file>